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40EABF8" w14:textId="1D0BE3B8" w:rsidR="00352698" w:rsidRDefault="001E26DB" w:rsidP="00352698">
      <w:pPr>
        <w:jc w:val="center"/>
      </w:pPr>
      <w:r>
        <w:t>Regular Governing Council Meeting</w:t>
      </w:r>
      <w:r w:rsidR="004E5EAE">
        <w:t xml:space="preserve"> Minutes</w:t>
      </w:r>
    </w:p>
    <w:p w14:paraId="51E83CC8" w14:textId="4219D4FD" w:rsidR="00352698" w:rsidRDefault="005F2208" w:rsidP="004C2614">
      <w:pPr>
        <w:pBdr>
          <w:bottom w:val="single" w:sz="4" w:space="1" w:color="auto"/>
        </w:pBdr>
        <w:jc w:val="center"/>
      </w:pPr>
      <w:r w:rsidRPr="00C96680">
        <w:t>Thursday,</w:t>
      </w:r>
      <w:r w:rsidR="0079011C">
        <w:t xml:space="preserve"> </w:t>
      </w:r>
      <w:r w:rsidR="000C4063">
        <w:t>June 1</w:t>
      </w:r>
      <w:r w:rsidR="00D52E69">
        <w:t>3</w:t>
      </w:r>
      <w:r w:rsidR="009F0F99">
        <w:t>, 2019</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3BD5B839" w14:textId="3F063D23" w:rsidR="008A6056" w:rsidRPr="00C96680" w:rsidRDefault="00F00A38" w:rsidP="00BA6FA1">
      <w:pPr>
        <w:pStyle w:val="ListParagraph"/>
        <w:numPr>
          <w:ilvl w:val="0"/>
          <w:numId w:val="1"/>
        </w:numPr>
        <w:rPr>
          <w:rFonts w:ascii="Times New Roman" w:hAnsi="Times New Roman" w:cs="Times New Roman"/>
        </w:rPr>
      </w:pPr>
      <w:r>
        <w:rPr>
          <w:rFonts w:ascii="Times New Roman" w:hAnsi="Times New Roman" w:cs="Times New Roman"/>
        </w:rPr>
        <w:t>Adrian Gaytan c</w:t>
      </w:r>
      <w:r w:rsidR="008A6056" w:rsidRPr="00C96680">
        <w:rPr>
          <w:rFonts w:ascii="Times New Roman" w:hAnsi="Times New Roman" w:cs="Times New Roman"/>
        </w:rPr>
        <w:t>all</w:t>
      </w:r>
      <w:r>
        <w:rPr>
          <w:rFonts w:ascii="Times New Roman" w:hAnsi="Times New Roman" w:cs="Times New Roman"/>
        </w:rPr>
        <w:t>ed the meeting</w:t>
      </w:r>
      <w:r w:rsidR="008A6056" w:rsidRPr="00C96680">
        <w:rPr>
          <w:rFonts w:ascii="Times New Roman" w:hAnsi="Times New Roman" w:cs="Times New Roman"/>
        </w:rPr>
        <w:t xml:space="preserve"> to order</w:t>
      </w:r>
      <w:r>
        <w:rPr>
          <w:rFonts w:ascii="Times New Roman" w:hAnsi="Times New Roman" w:cs="Times New Roman"/>
        </w:rPr>
        <w:t xml:space="preserve"> at</w:t>
      </w:r>
      <w:r w:rsidR="008A6056" w:rsidRPr="00C96680">
        <w:rPr>
          <w:rFonts w:ascii="Times New Roman" w:hAnsi="Times New Roman" w:cs="Times New Roman"/>
        </w:rPr>
        <w:t xml:space="preserve"> </w:t>
      </w:r>
      <w:r w:rsidR="00AF30D8" w:rsidRPr="00C96680">
        <w:rPr>
          <w:rFonts w:ascii="Times New Roman" w:hAnsi="Times New Roman" w:cs="Times New Roman"/>
        </w:rPr>
        <w:t>5:</w:t>
      </w:r>
      <w:r w:rsidR="001E26DB">
        <w:rPr>
          <w:rFonts w:ascii="Times New Roman" w:hAnsi="Times New Roman" w:cs="Times New Roman"/>
        </w:rPr>
        <w:t>3</w:t>
      </w:r>
      <w:r w:rsidR="00FC3A5D">
        <w:rPr>
          <w:rFonts w:ascii="Times New Roman" w:hAnsi="Times New Roman" w:cs="Times New Roman"/>
        </w:rPr>
        <w:t>8</w:t>
      </w:r>
      <w:r w:rsidR="0041498A" w:rsidRPr="00C96680">
        <w:rPr>
          <w:rFonts w:ascii="Times New Roman" w:hAnsi="Times New Roman" w:cs="Times New Roman"/>
        </w:rPr>
        <w:t xml:space="preserve"> PM</w:t>
      </w:r>
    </w:p>
    <w:p w14:paraId="11093B20" w14:textId="77777777" w:rsidR="008A6056" w:rsidRPr="00F00A38" w:rsidRDefault="008A6056" w:rsidP="008A6056">
      <w:pPr>
        <w:pStyle w:val="ListParagraph"/>
        <w:rPr>
          <w:rFonts w:ascii="Times New Roman" w:hAnsi="Times New Roman" w:cs="Times New Roman"/>
        </w:rPr>
      </w:pPr>
    </w:p>
    <w:p w14:paraId="2A2DFAFD" w14:textId="54452A02" w:rsidR="0041498A" w:rsidRPr="00F00A38" w:rsidRDefault="005F2208" w:rsidP="0041498A">
      <w:pPr>
        <w:pStyle w:val="ListParagraph"/>
        <w:numPr>
          <w:ilvl w:val="0"/>
          <w:numId w:val="1"/>
        </w:numPr>
        <w:rPr>
          <w:rFonts w:ascii="Times New Roman" w:hAnsi="Times New Roman" w:cs="Times New Roman"/>
        </w:rPr>
      </w:pPr>
      <w:r w:rsidRPr="00F00A38">
        <w:rPr>
          <w:rFonts w:ascii="Times New Roman" w:hAnsi="Times New Roman" w:cs="Times New Roman"/>
        </w:rPr>
        <w:t>Roll call and establish quorum</w:t>
      </w:r>
      <w:r w:rsidR="00352698" w:rsidRPr="00F00A38">
        <w:rPr>
          <w:rFonts w:ascii="Times New Roman" w:hAnsi="Times New Roman" w:cs="Times New Roman"/>
        </w:rPr>
        <w:t xml:space="preserve"> </w:t>
      </w:r>
    </w:p>
    <w:p w14:paraId="5ACAA47D" w14:textId="7A5A377D" w:rsidR="00F00A38" w:rsidRPr="00F00A38" w:rsidRDefault="00F00A38" w:rsidP="00F00A38">
      <w:pPr>
        <w:pStyle w:val="ListParagraph"/>
        <w:numPr>
          <w:ilvl w:val="0"/>
          <w:numId w:val="32"/>
        </w:numPr>
        <w:rPr>
          <w:rFonts w:ascii="Times New Roman" w:hAnsi="Times New Roman" w:cs="Times New Roman"/>
        </w:rPr>
      </w:pPr>
      <w:r w:rsidRPr="00F00A38">
        <w:rPr>
          <w:rFonts w:ascii="Times New Roman" w:hAnsi="Times New Roman" w:cs="Times New Roman"/>
          <w:color w:val="000000"/>
        </w:rPr>
        <w:t xml:space="preserve">Members Present: </w:t>
      </w:r>
    </w:p>
    <w:p w14:paraId="2B153ED5" w14:textId="77777777" w:rsidR="00F00A38" w:rsidRPr="00F00A38" w:rsidRDefault="00F00A38" w:rsidP="00F00A38">
      <w:pPr>
        <w:pStyle w:val="ListParagraph"/>
        <w:ind w:left="1080"/>
        <w:rPr>
          <w:rFonts w:ascii="Times New Roman" w:hAnsi="Times New Roman" w:cs="Times New Roman"/>
          <w:color w:val="000000"/>
        </w:rPr>
      </w:pPr>
      <w:r w:rsidRPr="00F00A38">
        <w:rPr>
          <w:rFonts w:ascii="Times New Roman" w:hAnsi="Times New Roman" w:cs="Times New Roman"/>
          <w:color w:val="000000"/>
        </w:rPr>
        <w:t>Adrian Gaytan, President</w:t>
      </w:r>
    </w:p>
    <w:p w14:paraId="691828AC" w14:textId="77777777" w:rsidR="00F00A38" w:rsidRPr="00F00A38" w:rsidRDefault="00F00A38" w:rsidP="00F00A38">
      <w:pPr>
        <w:pStyle w:val="ListParagraph"/>
        <w:ind w:left="1080"/>
        <w:rPr>
          <w:rFonts w:ascii="Times New Roman" w:hAnsi="Times New Roman" w:cs="Times New Roman"/>
          <w:color w:val="000000"/>
        </w:rPr>
      </w:pPr>
      <w:r w:rsidRPr="00F00A38">
        <w:rPr>
          <w:rFonts w:ascii="Times New Roman" w:hAnsi="Times New Roman" w:cs="Times New Roman"/>
          <w:color w:val="000000"/>
        </w:rPr>
        <w:t>Yoli Silva, Vice-President</w:t>
      </w:r>
    </w:p>
    <w:p w14:paraId="5EDD50A2" w14:textId="77777777" w:rsidR="00F00A38" w:rsidRPr="00F00A38" w:rsidRDefault="00F00A38" w:rsidP="00F00A38">
      <w:pPr>
        <w:pStyle w:val="ListParagraph"/>
        <w:ind w:left="1080"/>
        <w:rPr>
          <w:rFonts w:ascii="Times New Roman" w:hAnsi="Times New Roman" w:cs="Times New Roman"/>
          <w:color w:val="000000"/>
        </w:rPr>
      </w:pPr>
      <w:r w:rsidRPr="00F00A38">
        <w:rPr>
          <w:rFonts w:ascii="Times New Roman" w:hAnsi="Times New Roman" w:cs="Times New Roman"/>
          <w:color w:val="000000"/>
        </w:rPr>
        <w:t>Elaine Palma, Secretary</w:t>
      </w:r>
    </w:p>
    <w:p w14:paraId="0D260639" w14:textId="28E4787C" w:rsidR="00F00A38" w:rsidRPr="00F00A38" w:rsidRDefault="00F00A38" w:rsidP="00F00A38">
      <w:pPr>
        <w:pStyle w:val="ListParagraph"/>
        <w:ind w:left="1080"/>
        <w:rPr>
          <w:rFonts w:ascii="Times New Roman" w:hAnsi="Times New Roman" w:cs="Times New Roman"/>
        </w:rPr>
      </w:pPr>
      <w:r w:rsidRPr="00F00A38">
        <w:rPr>
          <w:rFonts w:ascii="Times New Roman" w:hAnsi="Times New Roman" w:cs="Times New Roman"/>
          <w:color w:val="000000"/>
        </w:rPr>
        <w:t xml:space="preserve">Robert Palacios, Treasurer </w:t>
      </w:r>
      <w:r>
        <w:rPr>
          <w:rFonts w:ascii="Times New Roman" w:hAnsi="Times New Roman" w:cs="Times New Roman"/>
          <w:color w:val="000000"/>
        </w:rPr>
        <w:t>(via phone</w:t>
      </w:r>
      <w:r w:rsidR="00BF2F91">
        <w:rPr>
          <w:rFonts w:ascii="Times New Roman" w:hAnsi="Times New Roman" w:cs="Times New Roman"/>
          <w:color w:val="000000"/>
        </w:rPr>
        <w:t xml:space="preserve"> until arrival at 5:54 pm</w:t>
      </w:r>
      <w:r>
        <w:rPr>
          <w:rFonts w:ascii="Times New Roman" w:hAnsi="Times New Roman" w:cs="Times New Roman"/>
          <w:color w:val="000000"/>
        </w:rPr>
        <w:t>)</w:t>
      </w:r>
    </w:p>
    <w:p w14:paraId="06C96A63" w14:textId="6D6438DC" w:rsidR="00F00A38" w:rsidRDefault="00F00A38" w:rsidP="00F00A38">
      <w:pPr>
        <w:rPr>
          <w:b/>
          <w:color w:val="000000"/>
        </w:rPr>
      </w:pPr>
      <w:r w:rsidRPr="00F00A38">
        <w:rPr>
          <w:color w:val="000000"/>
        </w:rPr>
        <w:t xml:space="preserve">       </w:t>
      </w:r>
      <w:r w:rsidRPr="00F00A38">
        <w:rPr>
          <w:color w:val="000000"/>
        </w:rPr>
        <w:tab/>
        <w:t xml:space="preserve">      </w:t>
      </w:r>
      <w:r w:rsidRPr="00F00A38">
        <w:rPr>
          <w:b/>
          <w:color w:val="000000"/>
        </w:rPr>
        <w:t>Quorum established</w:t>
      </w:r>
    </w:p>
    <w:p w14:paraId="38E64543" w14:textId="731908EA" w:rsidR="00822B88" w:rsidRPr="00822B88" w:rsidRDefault="00822B88" w:rsidP="00822B88">
      <w:pPr>
        <w:pStyle w:val="ListParagraph"/>
        <w:numPr>
          <w:ilvl w:val="0"/>
          <w:numId w:val="32"/>
        </w:numPr>
        <w:rPr>
          <w:rFonts w:ascii="Times New Roman" w:hAnsi="Times New Roman" w:cs="Times New Roman"/>
          <w:bCs/>
          <w:color w:val="000000"/>
        </w:rPr>
      </w:pPr>
      <w:r w:rsidRPr="00822B88">
        <w:rPr>
          <w:rFonts w:ascii="Times New Roman" w:hAnsi="Times New Roman" w:cs="Times New Roman"/>
          <w:bCs/>
          <w:color w:val="000000"/>
        </w:rPr>
        <w:t>Members Absent:</w:t>
      </w:r>
    </w:p>
    <w:p w14:paraId="78031BD9" w14:textId="7C841E7F" w:rsidR="00F00A38" w:rsidRPr="00822B88" w:rsidRDefault="00822B88" w:rsidP="00822B88">
      <w:pPr>
        <w:pStyle w:val="ListParagraph"/>
        <w:ind w:left="1080"/>
        <w:rPr>
          <w:rFonts w:ascii="Times New Roman" w:hAnsi="Times New Roman" w:cs="Times New Roman"/>
          <w:color w:val="000000"/>
        </w:rPr>
      </w:pPr>
      <w:r w:rsidRPr="00822B88">
        <w:rPr>
          <w:rFonts w:ascii="Times New Roman" w:hAnsi="Times New Roman" w:cs="Times New Roman"/>
          <w:bCs/>
          <w:color w:val="000000"/>
        </w:rPr>
        <w:t>Michael Sena</w:t>
      </w:r>
    </w:p>
    <w:p w14:paraId="2A504367" w14:textId="755DA144" w:rsidR="00F00A38" w:rsidRPr="00F00A38" w:rsidRDefault="00F00A38" w:rsidP="00F00A38">
      <w:pPr>
        <w:pStyle w:val="ListParagraph"/>
        <w:numPr>
          <w:ilvl w:val="0"/>
          <w:numId w:val="32"/>
        </w:numPr>
        <w:rPr>
          <w:rFonts w:ascii="Times New Roman" w:hAnsi="Times New Roman" w:cs="Times New Roman"/>
        </w:rPr>
      </w:pPr>
      <w:r w:rsidRPr="00F00A38">
        <w:rPr>
          <w:rFonts w:ascii="Times New Roman" w:hAnsi="Times New Roman" w:cs="Times New Roman"/>
          <w:color w:val="000000"/>
        </w:rPr>
        <w:t xml:space="preserve">Guests: Melissa Miranda, </w:t>
      </w:r>
      <w:r w:rsidRPr="00F00A38">
        <w:rPr>
          <w:rFonts w:ascii="Times New Roman" w:hAnsi="Times New Roman" w:cs="Times New Roman"/>
        </w:rPr>
        <w:t>Head Administrator;</w:t>
      </w:r>
      <w:r w:rsidRPr="00F00A38">
        <w:rPr>
          <w:rFonts w:ascii="Times New Roman" w:hAnsi="Times New Roman" w:cs="Times New Roman"/>
          <w:color w:val="000000"/>
        </w:rPr>
        <w:t xml:space="preserve"> Mirna Rodriguez, </w:t>
      </w:r>
      <w:r w:rsidRPr="00F00A38">
        <w:rPr>
          <w:rFonts w:ascii="Times New Roman" w:hAnsi="Times New Roman" w:cs="Times New Roman"/>
        </w:rPr>
        <w:t xml:space="preserve">Business Specialist; Sylvy Galvan de Lucero, Instructional Coach; </w:t>
      </w:r>
      <w:r w:rsidR="00FC3A5D">
        <w:rPr>
          <w:rFonts w:ascii="Times New Roman" w:hAnsi="Times New Roman" w:cs="Times New Roman"/>
        </w:rPr>
        <w:t xml:space="preserve">Michelle Paz, Assistance Principal; </w:t>
      </w:r>
      <w:r w:rsidR="00D120FB">
        <w:rPr>
          <w:rFonts w:ascii="Times New Roman" w:hAnsi="Times New Roman" w:cs="Times New Roman"/>
          <w:color w:val="000000" w:themeColor="text1"/>
        </w:rPr>
        <w:t>Kari Bachman and Enrique</w:t>
      </w:r>
      <w:r w:rsidR="00D120FB">
        <w:rPr>
          <w:rFonts w:ascii="Times New Roman" w:hAnsi="Times New Roman" w:cs="Times New Roman"/>
          <w:color w:val="000000" w:themeColor="text1"/>
        </w:rPr>
        <w:t xml:space="preserve"> </w:t>
      </w:r>
      <w:r w:rsidR="0024540C">
        <w:rPr>
          <w:rFonts w:ascii="Times New Roman" w:hAnsi="Times New Roman" w:cs="Times New Roman"/>
          <w:color w:val="000000" w:themeColor="text1"/>
        </w:rPr>
        <w:t xml:space="preserve">Solis </w:t>
      </w:r>
      <w:r w:rsidR="00D120FB">
        <w:rPr>
          <w:rFonts w:ascii="Times New Roman" w:hAnsi="Times New Roman" w:cs="Times New Roman"/>
          <w:color w:val="000000" w:themeColor="text1"/>
        </w:rPr>
        <w:t>with</w:t>
      </w:r>
      <w:r w:rsidRPr="00F00A38">
        <w:rPr>
          <w:rFonts w:ascii="Times New Roman" w:hAnsi="Times New Roman" w:cs="Times New Roman"/>
        </w:rPr>
        <w:t xml:space="preserve"> </w:t>
      </w:r>
      <w:r w:rsidR="00FC3A5D">
        <w:rPr>
          <w:rFonts w:ascii="Times New Roman" w:hAnsi="Times New Roman" w:cs="Times New Roman"/>
          <w:color w:val="000000" w:themeColor="text1"/>
        </w:rPr>
        <w:t>Do</w:t>
      </w:r>
      <w:r w:rsidR="00FC3A5D">
        <w:rPr>
          <w:rFonts w:ascii="Times New Roman" w:hAnsi="Times New Roman" w:cs="Times New Roman"/>
          <w:color w:val="000000" w:themeColor="text1"/>
        </w:rPr>
        <w:t>ñ</w:t>
      </w:r>
      <w:r w:rsidR="00FC3A5D">
        <w:rPr>
          <w:rFonts w:ascii="Times New Roman" w:hAnsi="Times New Roman" w:cs="Times New Roman"/>
          <w:color w:val="000000" w:themeColor="text1"/>
        </w:rPr>
        <w:t>a Ana Communities United</w:t>
      </w:r>
      <w:r w:rsidR="00D120FB">
        <w:rPr>
          <w:rFonts w:ascii="Times New Roman" w:hAnsi="Times New Roman" w:cs="Times New Roman"/>
          <w:color w:val="000000" w:themeColor="text1"/>
        </w:rPr>
        <w:t xml:space="preserve"> (DACU)</w:t>
      </w:r>
    </w:p>
    <w:p w14:paraId="7C6980FD" w14:textId="77777777" w:rsidR="00F00A38" w:rsidRPr="00F00A38" w:rsidRDefault="00F00A38" w:rsidP="00F00A38">
      <w:pPr>
        <w:ind w:left="720"/>
      </w:pPr>
    </w:p>
    <w:p w14:paraId="1B62D67C" w14:textId="72805DD2" w:rsidR="00352698" w:rsidRDefault="00B55C80" w:rsidP="00F00A38">
      <w:pPr>
        <w:pStyle w:val="ListParagraph"/>
        <w:numPr>
          <w:ilvl w:val="0"/>
          <w:numId w:val="1"/>
        </w:numPr>
        <w:rPr>
          <w:rFonts w:ascii="Times New Roman" w:hAnsi="Times New Roman" w:cs="Times New Roman"/>
        </w:rPr>
      </w:pPr>
      <w:r w:rsidRPr="00F00A38">
        <w:rPr>
          <w:rFonts w:ascii="Times New Roman" w:hAnsi="Times New Roman" w:cs="Times New Roman"/>
        </w:rPr>
        <w:t>Approval of agenda</w:t>
      </w:r>
      <w:r w:rsidR="00352698" w:rsidRPr="00F00A38">
        <w:rPr>
          <w:rFonts w:ascii="Times New Roman" w:hAnsi="Times New Roman" w:cs="Times New Roman"/>
        </w:rPr>
        <w:t xml:space="preserve"> </w:t>
      </w:r>
    </w:p>
    <w:p w14:paraId="419C4863" w14:textId="3FD14152" w:rsidR="00FC3A5D" w:rsidRPr="00822B88" w:rsidRDefault="00FC3A5D" w:rsidP="00FC3A5D">
      <w:pPr>
        <w:pStyle w:val="ListParagraph"/>
        <w:rPr>
          <w:rFonts w:ascii="Times New Roman" w:hAnsi="Times New Roman" w:cs="Times New Roman"/>
          <w:b/>
          <w:bCs/>
        </w:rPr>
      </w:pPr>
      <w:r w:rsidRPr="00822B88">
        <w:rPr>
          <w:rFonts w:ascii="Times New Roman" w:hAnsi="Times New Roman" w:cs="Times New Roman"/>
          <w:b/>
          <w:bCs/>
        </w:rPr>
        <w:t xml:space="preserve">Yoli Silva moved to approve the agenda for the </w:t>
      </w:r>
      <w:r w:rsidR="0024540C" w:rsidRPr="00822B88">
        <w:rPr>
          <w:rFonts w:ascii="Times New Roman" w:hAnsi="Times New Roman" w:cs="Times New Roman"/>
          <w:b/>
          <w:bCs/>
        </w:rPr>
        <w:t>Regular GC 6.13.19 meeting</w:t>
      </w:r>
      <w:r w:rsidRPr="00822B88">
        <w:rPr>
          <w:rFonts w:ascii="Times New Roman" w:hAnsi="Times New Roman" w:cs="Times New Roman"/>
          <w:b/>
          <w:bCs/>
        </w:rPr>
        <w:t>; Adrian Gaytan seconded</w:t>
      </w:r>
    </w:p>
    <w:p w14:paraId="25402DD4" w14:textId="77777777" w:rsidR="00FC3A5D" w:rsidRPr="005D0A21" w:rsidRDefault="00FC3A5D" w:rsidP="00FC3A5D">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2A2ADD55" w14:textId="77777777" w:rsidR="00FC3A5D" w:rsidRPr="005D0A21" w:rsidRDefault="00FC3A5D" w:rsidP="00FC3A5D">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4979CC03" w14:textId="77777777" w:rsidR="00FC3A5D" w:rsidRPr="005D0A21" w:rsidRDefault="00FC3A5D" w:rsidP="00FC3A5D">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60946987" w14:textId="77777777" w:rsidR="00FC3A5D" w:rsidRPr="005D0A21" w:rsidRDefault="00FC3A5D" w:rsidP="00FC3A5D">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38A14319" w14:textId="77777777" w:rsidR="00FC3A5D" w:rsidRDefault="00FC3A5D" w:rsidP="00FC3A5D">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125AFDDE" w14:textId="426535E4" w:rsidR="00FC3A5D" w:rsidRPr="00F00A38" w:rsidRDefault="00FC3A5D" w:rsidP="00FC3A5D">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39CB14FC" w14:textId="77777777" w:rsidR="003A73E8" w:rsidRPr="00F00A38" w:rsidRDefault="003A73E8" w:rsidP="009517A2"/>
    <w:p w14:paraId="3EF0DB64" w14:textId="310B95B8" w:rsidR="00352698" w:rsidRPr="00F00A38" w:rsidRDefault="00352698" w:rsidP="00F00A38">
      <w:pPr>
        <w:pStyle w:val="ListParagraph"/>
        <w:numPr>
          <w:ilvl w:val="0"/>
          <w:numId w:val="1"/>
        </w:numPr>
        <w:rPr>
          <w:rFonts w:ascii="Times New Roman" w:hAnsi="Times New Roman" w:cs="Times New Roman"/>
        </w:rPr>
      </w:pPr>
      <w:r w:rsidRPr="00F00A38">
        <w:rPr>
          <w:rFonts w:ascii="Times New Roman" w:hAnsi="Times New Roman" w:cs="Times New Roman"/>
        </w:rPr>
        <w:t>Open forum-public input*</w:t>
      </w:r>
    </w:p>
    <w:p w14:paraId="391D6EFC" w14:textId="2E3AA4A3" w:rsidR="00B55C80" w:rsidRPr="00F00A38" w:rsidRDefault="00822B88" w:rsidP="00B55C80">
      <w:pPr>
        <w:pStyle w:val="ListParagraph"/>
        <w:rPr>
          <w:rFonts w:ascii="Times New Roman" w:hAnsi="Times New Roman" w:cs="Times New Roman"/>
        </w:rPr>
      </w:pPr>
      <w:r>
        <w:rPr>
          <w:rFonts w:ascii="Times New Roman" w:hAnsi="Times New Roman" w:cs="Times New Roman"/>
        </w:rPr>
        <w:t>No public input.</w:t>
      </w:r>
    </w:p>
    <w:p w14:paraId="3937835A" w14:textId="77777777" w:rsidR="00B55C80" w:rsidRPr="00F00A38" w:rsidRDefault="00B55C80" w:rsidP="00B55C80">
      <w:pPr>
        <w:pStyle w:val="ListParagraph"/>
        <w:rPr>
          <w:rFonts w:ascii="Times New Roman" w:hAnsi="Times New Roman" w:cs="Times New Roman"/>
        </w:rPr>
      </w:pPr>
      <w:r w:rsidRPr="00F00A38">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21B6EA51" w14:textId="77777777" w:rsidR="009517A2" w:rsidRPr="00F00A38" w:rsidRDefault="009517A2" w:rsidP="009517A2">
      <w:pPr>
        <w:pStyle w:val="ListParagraph"/>
        <w:ind w:left="1440"/>
        <w:rPr>
          <w:rFonts w:ascii="Times New Roman" w:hAnsi="Times New Roman" w:cs="Times New Roman"/>
        </w:rPr>
      </w:pPr>
    </w:p>
    <w:p w14:paraId="0147D802" w14:textId="640C6680" w:rsidR="009517A2" w:rsidRPr="00F00A38" w:rsidRDefault="009517A2" w:rsidP="00F00A38">
      <w:pPr>
        <w:pStyle w:val="ListParagraph"/>
        <w:numPr>
          <w:ilvl w:val="0"/>
          <w:numId w:val="1"/>
        </w:numPr>
        <w:rPr>
          <w:rFonts w:ascii="Times New Roman" w:hAnsi="Times New Roman" w:cs="Times New Roman"/>
        </w:rPr>
      </w:pPr>
      <w:r w:rsidRPr="00F00A38">
        <w:rPr>
          <w:rFonts w:ascii="Times New Roman" w:hAnsi="Times New Roman" w:cs="Times New Roman"/>
        </w:rPr>
        <w:lastRenderedPageBreak/>
        <w:t>A</w:t>
      </w:r>
      <w:r w:rsidR="00AF30D8" w:rsidRPr="00F00A38">
        <w:rPr>
          <w:rFonts w:ascii="Times New Roman" w:hAnsi="Times New Roman" w:cs="Times New Roman"/>
        </w:rPr>
        <w:t xml:space="preserve">pproval of </w:t>
      </w:r>
      <w:r w:rsidR="00364C89" w:rsidRPr="00F00A38">
        <w:rPr>
          <w:rFonts w:ascii="Times New Roman" w:hAnsi="Times New Roman" w:cs="Times New Roman"/>
        </w:rPr>
        <w:t xml:space="preserve">April </w:t>
      </w:r>
      <w:r w:rsidR="008C3737" w:rsidRPr="00F00A38">
        <w:rPr>
          <w:rFonts w:ascii="Times New Roman" w:hAnsi="Times New Roman" w:cs="Times New Roman"/>
        </w:rPr>
        <w:t>25</w:t>
      </w:r>
      <w:r w:rsidRPr="00F00A38">
        <w:rPr>
          <w:rFonts w:ascii="Times New Roman" w:hAnsi="Times New Roman" w:cs="Times New Roman"/>
        </w:rPr>
        <w:t>, 201</w:t>
      </w:r>
      <w:r w:rsidR="00CF6CF3" w:rsidRPr="00F00A38">
        <w:rPr>
          <w:rFonts w:ascii="Times New Roman" w:hAnsi="Times New Roman" w:cs="Times New Roman"/>
        </w:rPr>
        <w:t>9</w:t>
      </w:r>
      <w:r w:rsidRPr="00F00A38">
        <w:rPr>
          <w:rFonts w:ascii="Times New Roman" w:hAnsi="Times New Roman" w:cs="Times New Roman"/>
        </w:rPr>
        <w:t xml:space="preserve"> </w:t>
      </w:r>
      <w:r w:rsidR="008C3737" w:rsidRPr="00F00A38">
        <w:rPr>
          <w:rFonts w:ascii="Times New Roman" w:hAnsi="Times New Roman" w:cs="Times New Roman"/>
        </w:rPr>
        <w:t>Special</w:t>
      </w:r>
      <w:r w:rsidRPr="00F00A38">
        <w:rPr>
          <w:rFonts w:ascii="Times New Roman" w:hAnsi="Times New Roman" w:cs="Times New Roman"/>
        </w:rPr>
        <w:t xml:space="preserve"> Governing Council (GC) Meeting M</w:t>
      </w:r>
      <w:r w:rsidR="00B55C80" w:rsidRPr="00F00A38">
        <w:rPr>
          <w:rFonts w:ascii="Times New Roman" w:hAnsi="Times New Roman" w:cs="Times New Roman"/>
        </w:rPr>
        <w:t>inutes</w:t>
      </w:r>
      <w:r w:rsidRPr="00F00A38">
        <w:rPr>
          <w:rFonts w:ascii="Times New Roman" w:hAnsi="Times New Roman" w:cs="Times New Roman"/>
        </w:rPr>
        <w:t xml:space="preserve"> </w:t>
      </w:r>
    </w:p>
    <w:p w14:paraId="38BE0E7E" w14:textId="3BBC8488" w:rsidR="0024540C" w:rsidRPr="005F38BA" w:rsidRDefault="005F38BA" w:rsidP="0024540C">
      <w:pPr>
        <w:pStyle w:val="ListParagraph"/>
        <w:rPr>
          <w:rFonts w:ascii="Times New Roman" w:hAnsi="Times New Roman" w:cs="Times New Roman"/>
          <w:b/>
          <w:bCs/>
        </w:rPr>
      </w:pPr>
      <w:r w:rsidRPr="005F38BA">
        <w:rPr>
          <w:rFonts w:ascii="Times New Roman" w:hAnsi="Times New Roman" w:cs="Times New Roman"/>
          <w:b/>
          <w:bCs/>
        </w:rPr>
        <w:t>Yoli Silva</w:t>
      </w:r>
      <w:r w:rsidR="0024540C" w:rsidRPr="005F38BA">
        <w:rPr>
          <w:rFonts w:ascii="Times New Roman" w:hAnsi="Times New Roman" w:cs="Times New Roman"/>
          <w:b/>
          <w:bCs/>
        </w:rPr>
        <w:t xml:space="preserve"> moved to approve the </w:t>
      </w:r>
      <w:r w:rsidRPr="005F38BA">
        <w:rPr>
          <w:rFonts w:ascii="Times New Roman" w:hAnsi="Times New Roman" w:cs="Times New Roman"/>
          <w:b/>
          <w:bCs/>
        </w:rPr>
        <w:t>April 25, 2019 Special Governing Council (GC) Meeting Minutes</w:t>
      </w:r>
      <w:r w:rsidR="0024540C" w:rsidRPr="005F38BA">
        <w:rPr>
          <w:rFonts w:ascii="Times New Roman" w:hAnsi="Times New Roman" w:cs="Times New Roman"/>
          <w:b/>
          <w:bCs/>
        </w:rPr>
        <w:t xml:space="preserve">; </w:t>
      </w:r>
      <w:r w:rsidRPr="005F38BA">
        <w:rPr>
          <w:rFonts w:ascii="Times New Roman" w:hAnsi="Times New Roman" w:cs="Times New Roman"/>
          <w:b/>
          <w:bCs/>
        </w:rPr>
        <w:t>Robert Palacios</w:t>
      </w:r>
      <w:r w:rsidR="0024540C" w:rsidRPr="005F38BA">
        <w:rPr>
          <w:rFonts w:ascii="Times New Roman" w:hAnsi="Times New Roman" w:cs="Times New Roman"/>
          <w:b/>
          <w:bCs/>
        </w:rPr>
        <w:t xml:space="preserve"> seconded</w:t>
      </w:r>
    </w:p>
    <w:p w14:paraId="6E3ECD1D"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7A4FCD77"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628A38DA"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6BB3EF51"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70F0D462" w14:textId="77777777" w:rsidR="0024540C" w:rsidRDefault="0024540C" w:rsidP="0024540C">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6210AB69" w14:textId="77777777" w:rsidR="0024540C" w:rsidRPr="00F00A38" w:rsidRDefault="0024540C" w:rsidP="0024540C">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0C52C3D5" w14:textId="77777777" w:rsidR="00893A1A" w:rsidRPr="00F00A38" w:rsidRDefault="00893A1A" w:rsidP="00893A1A">
      <w:pPr>
        <w:pStyle w:val="ListParagraph"/>
        <w:rPr>
          <w:rFonts w:ascii="Times New Roman" w:hAnsi="Times New Roman" w:cs="Times New Roman"/>
        </w:rPr>
      </w:pPr>
    </w:p>
    <w:p w14:paraId="0022B61A" w14:textId="3464423E" w:rsidR="008C3737" w:rsidRPr="00F00A38" w:rsidRDefault="008C3737" w:rsidP="00F00A38">
      <w:pPr>
        <w:pStyle w:val="ListParagraph"/>
        <w:numPr>
          <w:ilvl w:val="0"/>
          <w:numId w:val="1"/>
        </w:numPr>
        <w:rPr>
          <w:rFonts w:ascii="Times New Roman" w:hAnsi="Times New Roman" w:cs="Times New Roman"/>
        </w:rPr>
      </w:pPr>
      <w:r w:rsidRPr="00F00A38">
        <w:rPr>
          <w:rFonts w:ascii="Times New Roman" w:hAnsi="Times New Roman" w:cs="Times New Roman"/>
        </w:rPr>
        <w:t xml:space="preserve">Approval of May 23, 2019 Regular GC Meeting Minutes </w:t>
      </w:r>
    </w:p>
    <w:p w14:paraId="348CC611" w14:textId="11AE8589" w:rsidR="0024540C" w:rsidRPr="005F38BA" w:rsidRDefault="005F38BA" w:rsidP="0024540C">
      <w:pPr>
        <w:pStyle w:val="ListParagraph"/>
        <w:rPr>
          <w:rFonts w:ascii="Times New Roman" w:hAnsi="Times New Roman" w:cs="Times New Roman"/>
          <w:b/>
          <w:bCs/>
        </w:rPr>
      </w:pPr>
      <w:r w:rsidRPr="005F38BA">
        <w:rPr>
          <w:rFonts w:ascii="Times New Roman" w:hAnsi="Times New Roman" w:cs="Times New Roman"/>
          <w:b/>
          <w:bCs/>
        </w:rPr>
        <w:t>Adrian Gaytan</w:t>
      </w:r>
      <w:r w:rsidR="0024540C" w:rsidRPr="005F38BA">
        <w:rPr>
          <w:rFonts w:ascii="Times New Roman" w:hAnsi="Times New Roman" w:cs="Times New Roman"/>
          <w:b/>
          <w:bCs/>
        </w:rPr>
        <w:t xml:space="preserve"> moved to approve the </w:t>
      </w:r>
      <w:r w:rsidRPr="005F38BA">
        <w:rPr>
          <w:rFonts w:ascii="Times New Roman" w:hAnsi="Times New Roman" w:cs="Times New Roman"/>
          <w:b/>
          <w:bCs/>
        </w:rPr>
        <w:t>May 23, 2019 Regular GC Meeting Minutes</w:t>
      </w:r>
      <w:r w:rsidR="0024540C" w:rsidRPr="005F38BA">
        <w:rPr>
          <w:rFonts w:ascii="Times New Roman" w:hAnsi="Times New Roman" w:cs="Times New Roman"/>
          <w:b/>
          <w:bCs/>
        </w:rPr>
        <w:t xml:space="preserve">; </w:t>
      </w:r>
      <w:r w:rsidRPr="005F38BA">
        <w:rPr>
          <w:rFonts w:ascii="Times New Roman" w:hAnsi="Times New Roman" w:cs="Times New Roman"/>
          <w:b/>
          <w:bCs/>
        </w:rPr>
        <w:t>Robert Palacios</w:t>
      </w:r>
      <w:r w:rsidR="0024540C" w:rsidRPr="005F38BA">
        <w:rPr>
          <w:rFonts w:ascii="Times New Roman" w:hAnsi="Times New Roman" w:cs="Times New Roman"/>
          <w:b/>
          <w:bCs/>
        </w:rPr>
        <w:t xml:space="preserve"> seconded</w:t>
      </w:r>
    </w:p>
    <w:p w14:paraId="17975BBC"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24A701CE"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35FD12C1"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48C54490"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52E428F8" w14:textId="77777777" w:rsidR="0024540C" w:rsidRDefault="0024540C" w:rsidP="0024540C">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16049813" w14:textId="77777777" w:rsidR="0024540C" w:rsidRPr="00F00A38" w:rsidRDefault="0024540C" w:rsidP="0024540C">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68DA60BB" w14:textId="77777777" w:rsidR="00893A1A" w:rsidRPr="00F00A38" w:rsidRDefault="00893A1A" w:rsidP="00893A1A">
      <w:pPr>
        <w:pStyle w:val="ListParagraph"/>
        <w:rPr>
          <w:rFonts w:ascii="Times New Roman" w:hAnsi="Times New Roman" w:cs="Times New Roman"/>
        </w:rPr>
      </w:pPr>
    </w:p>
    <w:p w14:paraId="5E9DDAA9" w14:textId="4D2B0CD3" w:rsidR="00893A1A" w:rsidRPr="00F00A38" w:rsidRDefault="00893A1A" w:rsidP="00F00A38">
      <w:pPr>
        <w:pStyle w:val="ListParagraph"/>
        <w:numPr>
          <w:ilvl w:val="0"/>
          <w:numId w:val="1"/>
        </w:numPr>
        <w:rPr>
          <w:rFonts w:ascii="Times New Roman" w:hAnsi="Times New Roman" w:cs="Times New Roman"/>
        </w:rPr>
      </w:pPr>
      <w:r w:rsidRPr="00F00A38">
        <w:rPr>
          <w:rFonts w:ascii="Times New Roman" w:hAnsi="Times New Roman" w:cs="Times New Roman"/>
        </w:rPr>
        <w:t>Approval of the June 10, 2019 Special GC Meeting Minutes</w:t>
      </w:r>
    </w:p>
    <w:p w14:paraId="494ACC8C" w14:textId="353D4694" w:rsidR="0024540C" w:rsidRPr="005F38BA" w:rsidRDefault="005F38BA" w:rsidP="0024540C">
      <w:pPr>
        <w:pStyle w:val="ListParagraph"/>
        <w:rPr>
          <w:rFonts w:ascii="Times New Roman" w:hAnsi="Times New Roman" w:cs="Times New Roman"/>
          <w:b/>
          <w:bCs/>
        </w:rPr>
      </w:pPr>
      <w:r w:rsidRPr="005F38BA">
        <w:rPr>
          <w:rFonts w:ascii="Times New Roman" w:hAnsi="Times New Roman" w:cs="Times New Roman"/>
          <w:b/>
          <w:bCs/>
        </w:rPr>
        <w:t>Robert Palacios</w:t>
      </w:r>
      <w:r w:rsidR="0024540C" w:rsidRPr="005F38BA">
        <w:rPr>
          <w:rFonts w:ascii="Times New Roman" w:hAnsi="Times New Roman" w:cs="Times New Roman"/>
          <w:b/>
          <w:bCs/>
        </w:rPr>
        <w:t xml:space="preserve"> moved to approve the </w:t>
      </w:r>
      <w:r w:rsidRPr="005F38BA">
        <w:rPr>
          <w:rFonts w:ascii="Times New Roman" w:hAnsi="Times New Roman" w:cs="Times New Roman"/>
          <w:b/>
          <w:bCs/>
        </w:rPr>
        <w:t>June 10, 2019 Special GC Meeting Minutes</w:t>
      </w:r>
      <w:r w:rsidR="0024540C" w:rsidRPr="005F38BA">
        <w:rPr>
          <w:rFonts w:ascii="Times New Roman" w:hAnsi="Times New Roman" w:cs="Times New Roman"/>
          <w:b/>
          <w:bCs/>
        </w:rPr>
        <w:t>; Adrian Gaytan seconded</w:t>
      </w:r>
    </w:p>
    <w:p w14:paraId="5595E0D0"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71DE701D"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7D7FFF98"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327D5C30" w14:textId="77777777" w:rsidR="0024540C" w:rsidRPr="005D0A21" w:rsidRDefault="0024540C" w:rsidP="0024540C">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0E465B8E" w14:textId="77777777" w:rsidR="0024540C" w:rsidRDefault="0024540C" w:rsidP="0024540C">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3C366924" w14:textId="106B9314" w:rsidR="009517A2" w:rsidRPr="00F00A38" w:rsidRDefault="0024540C" w:rsidP="0024540C">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0E6C6E90" w14:textId="77777777" w:rsidR="00352698" w:rsidRPr="00F00A38" w:rsidRDefault="00352698" w:rsidP="00352698">
      <w:pPr>
        <w:pStyle w:val="ListParagraph"/>
        <w:rPr>
          <w:rFonts w:ascii="Times New Roman" w:hAnsi="Times New Roman" w:cs="Times New Roman"/>
        </w:rPr>
      </w:pPr>
    </w:p>
    <w:p w14:paraId="70DA3924" w14:textId="77777777" w:rsidR="000B29E1" w:rsidRPr="00F00A38" w:rsidRDefault="000B29E1" w:rsidP="000D5559">
      <w:pPr>
        <w:pStyle w:val="ListParagraph"/>
        <w:pBdr>
          <w:bottom w:val="single" w:sz="4" w:space="1" w:color="auto"/>
        </w:pBdr>
        <w:ind w:left="0"/>
        <w:rPr>
          <w:rFonts w:ascii="Times New Roman" w:hAnsi="Times New Roman" w:cs="Times New Roman"/>
        </w:rPr>
      </w:pPr>
      <w:r w:rsidRPr="00F00A38">
        <w:rPr>
          <w:rFonts w:ascii="Times New Roman" w:hAnsi="Times New Roman" w:cs="Times New Roman"/>
        </w:rPr>
        <w:t>ACTION ITEMS</w:t>
      </w:r>
    </w:p>
    <w:p w14:paraId="7ECF0812" w14:textId="77777777" w:rsidR="00F51909" w:rsidRPr="00F00A38" w:rsidRDefault="00F51909" w:rsidP="00894199">
      <w:pPr>
        <w:rPr>
          <w:color w:val="000000" w:themeColor="text1"/>
        </w:rPr>
      </w:pPr>
    </w:p>
    <w:p w14:paraId="2975DED4" w14:textId="0AC95DC9" w:rsidR="00352698" w:rsidRDefault="00C45D66" w:rsidP="00F00A38">
      <w:pPr>
        <w:pStyle w:val="ListParagraph"/>
        <w:numPr>
          <w:ilvl w:val="0"/>
          <w:numId w:val="1"/>
        </w:numPr>
        <w:rPr>
          <w:rFonts w:ascii="Times New Roman" w:hAnsi="Times New Roman" w:cs="Times New Roman"/>
        </w:rPr>
      </w:pPr>
      <w:r w:rsidRPr="00F00A38">
        <w:rPr>
          <w:rFonts w:ascii="Times New Roman" w:hAnsi="Times New Roman" w:cs="Times New Roman"/>
        </w:rPr>
        <w:t xml:space="preserve">Review, discussion, and possible approval </w:t>
      </w:r>
      <w:r w:rsidR="00893A1A" w:rsidRPr="00F00A38">
        <w:rPr>
          <w:rFonts w:ascii="Times New Roman" w:hAnsi="Times New Roman" w:cs="Times New Roman"/>
        </w:rPr>
        <w:t>bilingual application.</w:t>
      </w:r>
    </w:p>
    <w:p w14:paraId="6A1F8D1B" w14:textId="1ACAC507" w:rsidR="005F38BA" w:rsidRDefault="005F38BA" w:rsidP="005F38BA">
      <w:pPr>
        <w:pStyle w:val="ListParagraph"/>
        <w:rPr>
          <w:rFonts w:ascii="Times New Roman" w:hAnsi="Times New Roman" w:cs="Times New Roman"/>
        </w:rPr>
      </w:pPr>
      <w:r>
        <w:rPr>
          <w:rFonts w:ascii="Times New Roman" w:hAnsi="Times New Roman" w:cs="Times New Roman"/>
        </w:rPr>
        <w:t xml:space="preserve">Sylvy </w:t>
      </w:r>
      <w:r w:rsidRPr="00F00A38">
        <w:rPr>
          <w:rFonts w:ascii="Times New Roman" w:hAnsi="Times New Roman" w:cs="Times New Roman"/>
        </w:rPr>
        <w:t>Galvan de Lucero</w:t>
      </w:r>
      <w:r>
        <w:rPr>
          <w:rFonts w:ascii="Times New Roman" w:hAnsi="Times New Roman" w:cs="Times New Roman"/>
        </w:rPr>
        <w:t xml:space="preserve"> presented the application, which did not really change from last year. If we get approved this year we will no longer need to reapply annually unless there are major changes to the program. Approval last</w:t>
      </w:r>
      <w:r w:rsidR="00822B88">
        <w:rPr>
          <w:rFonts w:ascii="Times New Roman" w:hAnsi="Times New Roman" w:cs="Times New Roman"/>
        </w:rPr>
        <w:t>s</w:t>
      </w:r>
      <w:r>
        <w:rPr>
          <w:rFonts w:ascii="Times New Roman" w:hAnsi="Times New Roman" w:cs="Times New Roman"/>
        </w:rPr>
        <w:t xml:space="preserve"> seven-years. </w:t>
      </w:r>
    </w:p>
    <w:p w14:paraId="4EF09654" w14:textId="77777777" w:rsidR="005F38BA" w:rsidRDefault="005F38BA" w:rsidP="005F38BA">
      <w:pPr>
        <w:pStyle w:val="ListParagraph"/>
        <w:rPr>
          <w:rFonts w:ascii="Times New Roman" w:hAnsi="Times New Roman" w:cs="Times New Roman"/>
        </w:rPr>
      </w:pPr>
    </w:p>
    <w:p w14:paraId="7BD05116" w14:textId="46BE7904" w:rsidR="005F38BA" w:rsidRPr="005F38BA" w:rsidRDefault="005F38BA" w:rsidP="005F38BA">
      <w:pPr>
        <w:pStyle w:val="ListParagraph"/>
        <w:rPr>
          <w:rFonts w:ascii="Times New Roman" w:hAnsi="Times New Roman" w:cs="Times New Roman"/>
          <w:b/>
          <w:bCs/>
        </w:rPr>
      </w:pPr>
      <w:r w:rsidRPr="005F38BA">
        <w:rPr>
          <w:rFonts w:ascii="Times New Roman" w:hAnsi="Times New Roman" w:cs="Times New Roman"/>
          <w:b/>
          <w:bCs/>
        </w:rPr>
        <w:t>Yoli Silva</w:t>
      </w:r>
      <w:r w:rsidRPr="005F38BA">
        <w:rPr>
          <w:rFonts w:ascii="Times New Roman" w:hAnsi="Times New Roman" w:cs="Times New Roman"/>
          <w:b/>
          <w:bCs/>
        </w:rPr>
        <w:t xml:space="preserve"> moved to approve the </w:t>
      </w:r>
      <w:r w:rsidRPr="005F38BA">
        <w:rPr>
          <w:rFonts w:ascii="Times New Roman" w:hAnsi="Times New Roman" w:cs="Times New Roman"/>
          <w:b/>
          <w:bCs/>
        </w:rPr>
        <w:t>bilingual application for the 2019-2020 school year</w:t>
      </w:r>
      <w:r w:rsidRPr="005F38BA">
        <w:rPr>
          <w:rFonts w:ascii="Times New Roman" w:hAnsi="Times New Roman" w:cs="Times New Roman"/>
          <w:b/>
          <w:bCs/>
        </w:rPr>
        <w:t xml:space="preserve">; </w:t>
      </w:r>
      <w:r>
        <w:rPr>
          <w:rFonts w:ascii="Times New Roman" w:hAnsi="Times New Roman" w:cs="Times New Roman"/>
          <w:b/>
          <w:bCs/>
        </w:rPr>
        <w:t>Elaine Palma</w:t>
      </w:r>
      <w:r w:rsidRPr="005F38BA">
        <w:rPr>
          <w:rFonts w:ascii="Times New Roman" w:hAnsi="Times New Roman" w:cs="Times New Roman"/>
          <w:b/>
          <w:bCs/>
        </w:rPr>
        <w:t xml:space="preserve"> seconded</w:t>
      </w:r>
    </w:p>
    <w:p w14:paraId="01C3B201" w14:textId="77777777" w:rsidR="005F38BA" w:rsidRPr="005D0A21" w:rsidRDefault="005F38BA" w:rsidP="005F38BA">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4B909153" w14:textId="77777777" w:rsidR="005F38BA" w:rsidRPr="005D0A21" w:rsidRDefault="005F38BA" w:rsidP="005F38BA">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04240981" w14:textId="77777777" w:rsidR="005F38BA" w:rsidRPr="005D0A21" w:rsidRDefault="005F38BA" w:rsidP="005F38BA">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758D5700" w14:textId="77777777" w:rsidR="005F38BA" w:rsidRPr="005D0A21" w:rsidRDefault="005F38BA" w:rsidP="005F38BA">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4A4FA398" w14:textId="77777777" w:rsidR="005F38BA" w:rsidRDefault="005F38BA" w:rsidP="005F38BA">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31649C63" w14:textId="6C43DD27" w:rsidR="005F38BA" w:rsidRPr="00F00A38" w:rsidRDefault="005F38BA" w:rsidP="005F38BA">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2430264E" w14:textId="77777777" w:rsidR="00893A1A" w:rsidRPr="00F00A38" w:rsidRDefault="00893A1A" w:rsidP="00893A1A"/>
    <w:p w14:paraId="29F22AB5" w14:textId="77777777" w:rsidR="00352698" w:rsidRPr="00F00A38" w:rsidRDefault="000B29E1" w:rsidP="000B29E1">
      <w:pPr>
        <w:pStyle w:val="ListParagraph"/>
        <w:pBdr>
          <w:bottom w:val="single" w:sz="4" w:space="1" w:color="auto"/>
        </w:pBdr>
        <w:ind w:left="0"/>
        <w:rPr>
          <w:rFonts w:ascii="Times New Roman" w:hAnsi="Times New Roman" w:cs="Times New Roman"/>
        </w:rPr>
      </w:pPr>
      <w:r w:rsidRPr="00F00A38">
        <w:rPr>
          <w:rFonts w:ascii="Times New Roman" w:hAnsi="Times New Roman" w:cs="Times New Roman"/>
        </w:rPr>
        <w:lastRenderedPageBreak/>
        <w:t>NEW BUSINESS: DISCUSSION ITEMS ONLY – NO ACTION WILL BE TAKEN</w:t>
      </w:r>
    </w:p>
    <w:p w14:paraId="4A5D245D" w14:textId="77777777" w:rsidR="00F51909" w:rsidRPr="00F00A38" w:rsidRDefault="00F51909" w:rsidP="00F51909"/>
    <w:p w14:paraId="7248EFFB" w14:textId="14401BF4" w:rsidR="00190D9F" w:rsidRPr="00F00A38" w:rsidRDefault="007A4A25" w:rsidP="00F00A38">
      <w:pPr>
        <w:pStyle w:val="ListParagraph"/>
        <w:numPr>
          <w:ilvl w:val="0"/>
          <w:numId w:val="1"/>
        </w:numPr>
        <w:rPr>
          <w:rFonts w:ascii="Times New Roman" w:hAnsi="Times New Roman" w:cs="Times New Roman"/>
          <w:color w:val="000000" w:themeColor="text1"/>
        </w:rPr>
      </w:pPr>
      <w:r w:rsidRPr="00F00A38">
        <w:rPr>
          <w:rFonts w:ascii="Times New Roman" w:hAnsi="Times New Roman" w:cs="Times New Roman"/>
        </w:rPr>
        <w:t>Finance Committee Report</w:t>
      </w:r>
    </w:p>
    <w:p w14:paraId="7A7D28D8" w14:textId="6FF55FC7" w:rsidR="00903A38" w:rsidRPr="005F38BA" w:rsidRDefault="00903A38" w:rsidP="00903A38">
      <w:pPr>
        <w:pStyle w:val="ListParagraph"/>
        <w:numPr>
          <w:ilvl w:val="0"/>
          <w:numId w:val="30"/>
        </w:numPr>
        <w:rPr>
          <w:rFonts w:ascii="Times New Roman" w:hAnsi="Times New Roman" w:cs="Times New Roman"/>
          <w:color w:val="000000" w:themeColor="text1"/>
        </w:rPr>
      </w:pPr>
      <w:r w:rsidRPr="00F00A38">
        <w:rPr>
          <w:rFonts w:ascii="Times New Roman" w:hAnsi="Times New Roman" w:cs="Times New Roman"/>
        </w:rPr>
        <w:t>Review of BARs</w:t>
      </w:r>
      <w:r w:rsidR="00822B88">
        <w:rPr>
          <w:rFonts w:ascii="Times New Roman" w:hAnsi="Times New Roman" w:cs="Times New Roman"/>
        </w:rPr>
        <w:t>:</w:t>
      </w:r>
    </w:p>
    <w:p w14:paraId="2FC4036D" w14:textId="33684503" w:rsidR="005F38BA" w:rsidRDefault="00413AFB" w:rsidP="005F38BA">
      <w:pPr>
        <w:pStyle w:val="ListParagraph"/>
        <w:ind w:left="1080"/>
        <w:rPr>
          <w:rFonts w:ascii="Times New Roman" w:hAnsi="Times New Roman" w:cs="Times New Roman"/>
        </w:rPr>
      </w:pPr>
      <w:r>
        <w:rPr>
          <w:rFonts w:ascii="Times New Roman" w:hAnsi="Times New Roman" w:cs="Times New Roman"/>
        </w:rPr>
        <w:t>#</w:t>
      </w:r>
      <w:r w:rsidR="005F38BA">
        <w:rPr>
          <w:rFonts w:ascii="Times New Roman" w:hAnsi="Times New Roman" w:cs="Times New Roman"/>
        </w:rPr>
        <w:t>16-18</w:t>
      </w:r>
      <w:r w:rsidR="00822B88">
        <w:rPr>
          <w:rFonts w:ascii="Times New Roman" w:hAnsi="Times New Roman" w:cs="Times New Roman"/>
        </w:rPr>
        <w:t>:</w:t>
      </w:r>
      <w:r w:rsidR="005F38BA">
        <w:rPr>
          <w:rFonts w:ascii="Times New Roman" w:hAnsi="Times New Roman" w:cs="Times New Roman"/>
        </w:rPr>
        <w:t xml:space="preserve"> Title I, Title II and IDEA B</w:t>
      </w:r>
      <w:r>
        <w:rPr>
          <w:rFonts w:ascii="Times New Roman" w:hAnsi="Times New Roman" w:cs="Times New Roman"/>
        </w:rPr>
        <w:t xml:space="preserve"> </w:t>
      </w:r>
      <w:r w:rsidR="005F38BA">
        <w:rPr>
          <w:rFonts w:ascii="Times New Roman" w:hAnsi="Times New Roman" w:cs="Times New Roman"/>
        </w:rPr>
        <w:t>to increase budget to match our final award</w:t>
      </w:r>
    </w:p>
    <w:p w14:paraId="0C60B7B0" w14:textId="422C5756" w:rsidR="005F38BA" w:rsidRDefault="00413AFB" w:rsidP="005F38BA">
      <w:pPr>
        <w:pStyle w:val="ListParagraph"/>
        <w:ind w:left="1080"/>
        <w:rPr>
          <w:rFonts w:ascii="Times New Roman" w:hAnsi="Times New Roman" w:cs="Times New Roman"/>
        </w:rPr>
      </w:pPr>
      <w:r>
        <w:rPr>
          <w:rFonts w:ascii="Times New Roman" w:hAnsi="Times New Roman" w:cs="Times New Roman"/>
        </w:rPr>
        <w:t>#</w:t>
      </w:r>
      <w:r w:rsidR="005F38BA">
        <w:rPr>
          <w:rFonts w:ascii="Times New Roman" w:hAnsi="Times New Roman" w:cs="Times New Roman"/>
        </w:rPr>
        <w:t>14-15</w:t>
      </w:r>
      <w:r w:rsidR="00822B88">
        <w:rPr>
          <w:rFonts w:ascii="Times New Roman" w:hAnsi="Times New Roman" w:cs="Times New Roman"/>
        </w:rPr>
        <w:t>:</w:t>
      </w:r>
      <w:r w:rsidR="005F38BA">
        <w:rPr>
          <w:rFonts w:ascii="Times New Roman" w:hAnsi="Times New Roman" w:cs="Times New Roman"/>
        </w:rPr>
        <w:t xml:space="preserve"> Initial budgets for Medicaid and Spaceport</w:t>
      </w:r>
    </w:p>
    <w:p w14:paraId="306F4441" w14:textId="4C503CE7" w:rsidR="005F38BA" w:rsidRPr="00F00A38" w:rsidRDefault="00413AFB" w:rsidP="005F38BA">
      <w:pPr>
        <w:pStyle w:val="ListParagraph"/>
        <w:ind w:left="1080"/>
        <w:rPr>
          <w:rFonts w:ascii="Times New Roman" w:hAnsi="Times New Roman" w:cs="Times New Roman"/>
          <w:color w:val="000000" w:themeColor="text1"/>
        </w:rPr>
      </w:pPr>
      <w:r>
        <w:rPr>
          <w:rFonts w:ascii="Times New Roman" w:hAnsi="Times New Roman" w:cs="Times New Roman"/>
        </w:rPr>
        <w:t>#</w:t>
      </w:r>
      <w:r w:rsidR="005F38BA">
        <w:rPr>
          <w:rFonts w:ascii="Times New Roman" w:hAnsi="Times New Roman" w:cs="Times New Roman"/>
        </w:rPr>
        <w:t>13</w:t>
      </w:r>
      <w:r w:rsidR="00822B88">
        <w:rPr>
          <w:rFonts w:ascii="Times New Roman" w:hAnsi="Times New Roman" w:cs="Times New Roman"/>
        </w:rPr>
        <w:t>:</w:t>
      </w:r>
      <w:r w:rsidR="005F38BA">
        <w:rPr>
          <w:rFonts w:ascii="Times New Roman" w:hAnsi="Times New Roman" w:cs="Times New Roman"/>
        </w:rPr>
        <w:t xml:space="preserve"> Decrease for instructional materials</w:t>
      </w:r>
      <w:r>
        <w:rPr>
          <w:rFonts w:ascii="Times New Roman" w:hAnsi="Times New Roman" w:cs="Times New Roman"/>
        </w:rPr>
        <w:t>. LADH will need to pay these funds back as there were less students enrolled on the 40</w:t>
      </w:r>
      <w:r w:rsidRPr="00413AFB">
        <w:rPr>
          <w:rFonts w:ascii="Times New Roman" w:hAnsi="Times New Roman" w:cs="Times New Roman"/>
          <w:vertAlign w:val="superscript"/>
        </w:rPr>
        <w:t>th</w:t>
      </w:r>
      <w:r>
        <w:rPr>
          <w:rFonts w:ascii="Times New Roman" w:hAnsi="Times New Roman" w:cs="Times New Roman"/>
        </w:rPr>
        <w:t xml:space="preserve"> day than what was projected. Funds paid back</w:t>
      </w:r>
      <w:r w:rsidR="00822B88">
        <w:rPr>
          <w:rFonts w:ascii="Times New Roman" w:hAnsi="Times New Roman" w:cs="Times New Roman"/>
        </w:rPr>
        <w:t xml:space="preserve"> totaled</w:t>
      </w:r>
      <w:r>
        <w:rPr>
          <w:rFonts w:ascii="Times New Roman" w:hAnsi="Times New Roman" w:cs="Times New Roman"/>
        </w:rPr>
        <w:t xml:space="preserve"> $1186.12</w:t>
      </w:r>
      <w:r w:rsidR="00822B88">
        <w:rPr>
          <w:rFonts w:ascii="Times New Roman" w:hAnsi="Times New Roman" w:cs="Times New Roman"/>
        </w:rPr>
        <w:t>.</w:t>
      </w:r>
    </w:p>
    <w:p w14:paraId="5F7A2594" w14:textId="29D62361" w:rsidR="00893A1A" w:rsidRPr="00413AFB" w:rsidRDefault="00893A1A" w:rsidP="00893A1A">
      <w:pPr>
        <w:pStyle w:val="ListParagraph"/>
        <w:numPr>
          <w:ilvl w:val="0"/>
          <w:numId w:val="30"/>
        </w:numPr>
        <w:rPr>
          <w:rFonts w:ascii="Times New Roman" w:hAnsi="Times New Roman" w:cs="Times New Roman"/>
          <w:color w:val="000000" w:themeColor="text1"/>
        </w:rPr>
      </w:pPr>
      <w:r w:rsidRPr="00F00A38">
        <w:rPr>
          <w:rFonts w:ascii="Times New Roman" w:hAnsi="Times New Roman" w:cs="Times New Roman"/>
        </w:rPr>
        <w:t>Discussion of state funding cuts</w:t>
      </w:r>
    </w:p>
    <w:p w14:paraId="171806E6" w14:textId="52604F27" w:rsidR="00413AFB" w:rsidRPr="00F00A38" w:rsidRDefault="00413AFB" w:rsidP="00413AFB">
      <w:pPr>
        <w:pStyle w:val="ListParagraph"/>
        <w:ind w:left="1080"/>
        <w:rPr>
          <w:rFonts w:ascii="Times New Roman" w:hAnsi="Times New Roman" w:cs="Times New Roman"/>
          <w:color w:val="000000" w:themeColor="text1"/>
        </w:rPr>
      </w:pPr>
      <w:r>
        <w:rPr>
          <w:rFonts w:ascii="Times New Roman" w:hAnsi="Times New Roman" w:cs="Times New Roman"/>
        </w:rPr>
        <w:t xml:space="preserve">-The finance committee will speak with the Vigil group to get a better understanding of how </w:t>
      </w:r>
      <w:r w:rsidR="00822B88">
        <w:rPr>
          <w:rFonts w:ascii="Times New Roman" w:hAnsi="Times New Roman" w:cs="Times New Roman"/>
        </w:rPr>
        <w:t xml:space="preserve">the loss of the small school funding </w:t>
      </w:r>
      <w:r>
        <w:rPr>
          <w:rFonts w:ascii="Times New Roman" w:hAnsi="Times New Roman" w:cs="Times New Roman"/>
        </w:rPr>
        <w:t>it will affect the overall budget.</w:t>
      </w:r>
    </w:p>
    <w:p w14:paraId="17DF20DE" w14:textId="7FD15AD1" w:rsidR="00893A1A" w:rsidRPr="00F00A38" w:rsidRDefault="00893A1A" w:rsidP="00893A1A">
      <w:pPr>
        <w:rPr>
          <w:color w:val="000000" w:themeColor="text1"/>
        </w:rPr>
      </w:pPr>
    </w:p>
    <w:p w14:paraId="1D96076D" w14:textId="251A2C50" w:rsidR="00893A1A" w:rsidRDefault="00BF2F91" w:rsidP="00F00A38">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 xml:space="preserve">Doña Ana Communities United </w:t>
      </w:r>
      <w:r>
        <w:rPr>
          <w:rFonts w:ascii="Times New Roman" w:hAnsi="Times New Roman" w:cs="Times New Roman"/>
          <w:color w:val="000000" w:themeColor="text1"/>
        </w:rPr>
        <w:t>(</w:t>
      </w:r>
      <w:r w:rsidR="00893A1A" w:rsidRPr="00F00A38">
        <w:rPr>
          <w:rFonts w:ascii="Times New Roman" w:hAnsi="Times New Roman" w:cs="Times New Roman"/>
          <w:color w:val="000000" w:themeColor="text1"/>
        </w:rPr>
        <w:t>DACU</w:t>
      </w:r>
      <w:r>
        <w:rPr>
          <w:rFonts w:ascii="Times New Roman" w:hAnsi="Times New Roman" w:cs="Times New Roman"/>
          <w:color w:val="000000" w:themeColor="text1"/>
        </w:rPr>
        <w:t>)</w:t>
      </w:r>
      <w:r w:rsidR="00893A1A" w:rsidRPr="00F00A38">
        <w:rPr>
          <w:rFonts w:ascii="Times New Roman" w:hAnsi="Times New Roman" w:cs="Times New Roman"/>
          <w:color w:val="000000" w:themeColor="text1"/>
        </w:rPr>
        <w:t xml:space="preserve"> presentation</w:t>
      </w:r>
      <w:r w:rsidR="00FC3A5D">
        <w:rPr>
          <w:rFonts w:ascii="Times New Roman" w:hAnsi="Times New Roman" w:cs="Times New Roman"/>
          <w:color w:val="000000" w:themeColor="text1"/>
        </w:rPr>
        <w:t>:</w:t>
      </w:r>
    </w:p>
    <w:p w14:paraId="0F69FE7E" w14:textId="736DD3E4" w:rsidR="00FC3A5D" w:rsidRDefault="00FC3A5D"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-Kari Bachman and Enrique </w:t>
      </w:r>
      <w:r w:rsidR="0024540C">
        <w:rPr>
          <w:rFonts w:ascii="Times New Roman" w:hAnsi="Times New Roman" w:cs="Times New Roman"/>
          <w:color w:val="000000" w:themeColor="text1"/>
        </w:rPr>
        <w:t>Solis</w:t>
      </w:r>
      <w:r w:rsidR="00D120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with Doña Ana Communities United </w:t>
      </w:r>
      <w:r w:rsidR="00BF2F91">
        <w:rPr>
          <w:rFonts w:ascii="Times New Roman" w:hAnsi="Times New Roman" w:cs="Times New Roman"/>
          <w:color w:val="000000" w:themeColor="text1"/>
        </w:rPr>
        <w:t>presented</w:t>
      </w:r>
    </w:p>
    <w:p w14:paraId="6318CD04" w14:textId="72D3FC49" w:rsidR="00FC3A5D" w:rsidRDefault="00FC3A5D"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822B88">
        <w:rPr>
          <w:rFonts w:ascii="Times New Roman" w:hAnsi="Times New Roman" w:cs="Times New Roman"/>
          <w:color w:val="000000" w:themeColor="text1"/>
        </w:rPr>
        <w:t>DACU is a s</w:t>
      </w:r>
      <w:r>
        <w:rPr>
          <w:rFonts w:ascii="Times New Roman" w:hAnsi="Times New Roman" w:cs="Times New Roman"/>
          <w:color w:val="000000" w:themeColor="text1"/>
        </w:rPr>
        <w:t>mall organization that rel</w:t>
      </w:r>
      <w:r w:rsidR="00822B88">
        <w:rPr>
          <w:rFonts w:ascii="Times New Roman" w:hAnsi="Times New Roman" w:cs="Times New Roman"/>
          <w:color w:val="000000" w:themeColor="text1"/>
        </w:rPr>
        <w:t>ies</w:t>
      </w:r>
      <w:r>
        <w:rPr>
          <w:rFonts w:ascii="Times New Roman" w:hAnsi="Times New Roman" w:cs="Times New Roman"/>
          <w:color w:val="000000" w:themeColor="text1"/>
        </w:rPr>
        <w:t xml:space="preserve"> on community members</w:t>
      </w:r>
      <w:r w:rsidR="00822B88">
        <w:rPr>
          <w:rFonts w:ascii="Times New Roman" w:hAnsi="Times New Roman" w:cs="Times New Roman"/>
          <w:color w:val="000000" w:themeColor="text1"/>
        </w:rPr>
        <w:t>.</w:t>
      </w:r>
    </w:p>
    <w:p w14:paraId="4A917418" w14:textId="0AC0EF9A" w:rsidR="00FC3A5D" w:rsidRDefault="00FC3A5D"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-Timebank: instead of putting money in a bank you put time in a bank; kept track of your hours using online system; encourages reciprocity</w:t>
      </w:r>
    </w:p>
    <w:p w14:paraId="762F204D" w14:textId="63C05B44" w:rsidR="00BF2F91" w:rsidRDefault="00BF2F91"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-Monthly orientations are conducted </w:t>
      </w:r>
      <w:r w:rsidR="00822B88">
        <w:rPr>
          <w:rFonts w:ascii="Times New Roman" w:hAnsi="Times New Roman" w:cs="Times New Roman"/>
          <w:color w:val="000000" w:themeColor="text1"/>
        </w:rPr>
        <w:t>during</w:t>
      </w:r>
      <w:r>
        <w:rPr>
          <w:rFonts w:ascii="Times New Roman" w:hAnsi="Times New Roman" w:cs="Times New Roman"/>
          <w:color w:val="000000" w:themeColor="text1"/>
        </w:rPr>
        <w:t xml:space="preserve"> which members identify what services they can complete. New members also complete information sheet that can identify what services they can offer.</w:t>
      </w:r>
    </w:p>
    <w:p w14:paraId="26B4940E" w14:textId="1505D6B7" w:rsidR="00BF2F91" w:rsidRDefault="00BF2F91"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-Monthly get togethers are held</w:t>
      </w:r>
    </w:p>
    <w:p w14:paraId="305DFB2D" w14:textId="05613DC8" w:rsidR="00BF2F91" w:rsidRDefault="00BF2F91"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-Kari provided a handbook</w:t>
      </w:r>
      <w:r w:rsidR="00D120FB">
        <w:rPr>
          <w:rFonts w:ascii="Times New Roman" w:hAnsi="Times New Roman" w:cs="Times New Roman"/>
          <w:color w:val="000000" w:themeColor="text1"/>
        </w:rPr>
        <w:t>.</w:t>
      </w:r>
    </w:p>
    <w:p w14:paraId="21F23B7A" w14:textId="4917E009" w:rsidR="00BF2F91" w:rsidRDefault="00BF2F91"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-The Timebank currently has 270 members</w:t>
      </w:r>
      <w:r w:rsidR="00D120FB">
        <w:rPr>
          <w:rFonts w:ascii="Times New Roman" w:hAnsi="Times New Roman" w:cs="Times New Roman"/>
          <w:color w:val="000000" w:themeColor="text1"/>
        </w:rPr>
        <w:t>.</w:t>
      </w:r>
    </w:p>
    <w:p w14:paraId="0A23929E" w14:textId="6F1E14FD" w:rsidR="00BF2F91" w:rsidRDefault="00BF2F91"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-Timebank members do </w:t>
      </w:r>
      <w:r w:rsidR="00822B88">
        <w:rPr>
          <w:rFonts w:ascii="Times New Roman" w:hAnsi="Times New Roman" w:cs="Times New Roman"/>
          <w:color w:val="000000" w:themeColor="text1"/>
        </w:rPr>
        <w:t xml:space="preserve">not </w:t>
      </w:r>
      <w:r>
        <w:rPr>
          <w:rFonts w:ascii="Times New Roman" w:hAnsi="Times New Roman" w:cs="Times New Roman"/>
          <w:color w:val="000000" w:themeColor="text1"/>
        </w:rPr>
        <w:t>have background checks. DACU does work with Lynn Middle School on other projects and those members that work with the students do get background checks.</w:t>
      </w:r>
    </w:p>
    <w:p w14:paraId="56DDDB1E" w14:textId="6B8296B6" w:rsidR="00D120FB" w:rsidRDefault="00D120FB"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-Allows for activities to be completed after school and on the weekend. Students would be required to have a parent/guardian be with them. </w:t>
      </w:r>
      <w:r w:rsidR="00822B88">
        <w:rPr>
          <w:rFonts w:ascii="Times New Roman" w:hAnsi="Times New Roman" w:cs="Times New Roman"/>
          <w:color w:val="000000" w:themeColor="text1"/>
        </w:rPr>
        <w:t>M</w:t>
      </w:r>
      <w:r>
        <w:rPr>
          <w:rFonts w:ascii="Times New Roman" w:hAnsi="Times New Roman" w:cs="Times New Roman"/>
          <w:color w:val="000000" w:themeColor="text1"/>
        </w:rPr>
        <w:t>ight register families as a unit.</w:t>
      </w:r>
    </w:p>
    <w:p w14:paraId="44DF0A5E" w14:textId="1B5470D8" w:rsidR="0024540C" w:rsidRDefault="0024540C"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-Organizations can also join.</w:t>
      </w:r>
    </w:p>
    <w:p w14:paraId="64F9421B" w14:textId="0962A75C" w:rsidR="00D120FB" w:rsidRDefault="00D120FB" w:rsidP="00FC3A5D">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822B88">
        <w:rPr>
          <w:rFonts w:ascii="Times New Roman" w:hAnsi="Times New Roman" w:cs="Times New Roman"/>
          <w:color w:val="000000" w:themeColor="text1"/>
        </w:rPr>
        <w:t>DACU p</w:t>
      </w:r>
      <w:r>
        <w:rPr>
          <w:rFonts w:ascii="Times New Roman" w:hAnsi="Times New Roman" w:cs="Times New Roman"/>
          <w:color w:val="000000" w:themeColor="text1"/>
        </w:rPr>
        <w:t>lan</w:t>
      </w:r>
      <w:r w:rsidR="00822B88">
        <w:rPr>
          <w:rFonts w:ascii="Times New Roman" w:hAnsi="Times New Roman" w:cs="Times New Roman"/>
          <w:color w:val="000000" w:themeColor="text1"/>
        </w:rPr>
        <w:t>s</w:t>
      </w:r>
      <w:r>
        <w:rPr>
          <w:rFonts w:ascii="Times New Roman" w:hAnsi="Times New Roman" w:cs="Times New Roman"/>
          <w:color w:val="000000" w:themeColor="text1"/>
        </w:rPr>
        <w:t xml:space="preserve"> to work with administration to generate a well thought out plan to engage students and families.</w:t>
      </w:r>
    </w:p>
    <w:p w14:paraId="7F886349" w14:textId="77777777" w:rsidR="00FC3A5D" w:rsidRPr="00F00A38" w:rsidRDefault="00FC3A5D" w:rsidP="00FC3A5D">
      <w:pPr>
        <w:pStyle w:val="ListParagraph"/>
        <w:rPr>
          <w:rFonts w:ascii="Times New Roman" w:hAnsi="Times New Roman" w:cs="Times New Roman"/>
          <w:color w:val="000000" w:themeColor="text1"/>
        </w:rPr>
      </w:pPr>
    </w:p>
    <w:p w14:paraId="732B551C" w14:textId="3E17C6CC" w:rsidR="00EB56F4" w:rsidRDefault="00893A1A" w:rsidP="00F00A38">
      <w:pPr>
        <w:pStyle w:val="ListParagraph"/>
        <w:numPr>
          <w:ilvl w:val="0"/>
          <w:numId w:val="1"/>
        </w:numPr>
        <w:rPr>
          <w:rFonts w:ascii="Times New Roman" w:hAnsi="Times New Roman" w:cs="Times New Roman"/>
          <w:color w:val="000000" w:themeColor="text1"/>
        </w:rPr>
      </w:pPr>
      <w:r w:rsidRPr="00F00A38">
        <w:rPr>
          <w:rFonts w:ascii="Times New Roman" w:hAnsi="Times New Roman" w:cs="Times New Roman"/>
          <w:color w:val="000000" w:themeColor="text1"/>
        </w:rPr>
        <w:t>End of the year</w:t>
      </w:r>
      <w:r w:rsidR="00CB2084" w:rsidRPr="00F00A38">
        <w:rPr>
          <w:rFonts w:ascii="Times New Roman" w:hAnsi="Times New Roman" w:cs="Times New Roman"/>
          <w:color w:val="000000" w:themeColor="text1"/>
        </w:rPr>
        <w:t xml:space="preserve"> </w:t>
      </w:r>
      <w:r w:rsidR="00190D9F" w:rsidRPr="00F00A38">
        <w:rPr>
          <w:rFonts w:ascii="Times New Roman" w:hAnsi="Times New Roman" w:cs="Times New Roman"/>
          <w:color w:val="000000" w:themeColor="text1"/>
        </w:rPr>
        <w:t>academic data</w:t>
      </w:r>
      <w:r w:rsidR="00CB2084" w:rsidRPr="00F00A38">
        <w:rPr>
          <w:rFonts w:ascii="Times New Roman" w:hAnsi="Times New Roman" w:cs="Times New Roman"/>
          <w:color w:val="000000" w:themeColor="text1"/>
        </w:rPr>
        <w:t xml:space="preserve"> </w:t>
      </w:r>
      <w:r w:rsidRPr="00F00A38">
        <w:rPr>
          <w:rFonts w:ascii="Times New Roman" w:hAnsi="Times New Roman" w:cs="Times New Roman"/>
          <w:color w:val="000000" w:themeColor="text1"/>
        </w:rPr>
        <w:t xml:space="preserve">review </w:t>
      </w:r>
      <w:r w:rsidR="00CB2084" w:rsidRPr="00F00A38">
        <w:rPr>
          <w:rFonts w:ascii="Times New Roman" w:hAnsi="Times New Roman" w:cs="Times New Roman"/>
          <w:color w:val="000000" w:themeColor="text1"/>
        </w:rPr>
        <w:t>(including but not limited to student performance on standardized tests)</w:t>
      </w:r>
      <w:r w:rsidRPr="00F00A38">
        <w:rPr>
          <w:rFonts w:ascii="Times New Roman" w:hAnsi="Times New Roman" w:cs="Times New Roman"/>
          <w:color w:val="000000" w:themeColor="text1"/>
        </w:rPr>
        <w:t>.</w:t>
      </w:r>
    </w:p>
    <w:p w14:paraId="31324DF6" w14:textId="4CF7C70A" w:rsidR="00413AFB" w:rsidRPr="00F00A38" w:rsidRDefault="00413AFB"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Pr="00413AFB">
        <w:rPr>
          <w:rFonts w:ascii="Times New Roman" w:hAnsi="Times New Roman" w:cs="Times New Roman"/>
        </w:rPr>
        <w:t xml:space="preserve"> </w:t>
      </w:r>
      <w:r>
        <w:rPr>
          <w:rFonts w:ascii="Times New Roman" w:hAnsi="Times New Roman" w:cs="Times New Roman"/>
        </w:rPr>
        <w:t xml:space="preserve">Sylvy </w:t>
      </w:r>
      <w:r w:rsidRPr="00F00A38">
        <w:rPr>
          <w:rFonts w:ascii="Times New Roman" w:hAnsi="Times New Roman" w:cs="Times New Roman"/>
        </w:rPr>
        <w:t>Galvan de Lucero</w:t>
      </w:r>
      <w:r>
        <w:rPr>
          <w:rFonts w:ascii="Times New Roman" w:hAnsi="Times New Roman" w:cs="Times New Roman"/>
        </w:rPr>
        <w:t xml:space="preserve"> </w:t>
      </w:r>
      <w:r w:rsidR="00822B88">
        <w:rPr>
          <w:rFonts w:ascii="Times New Roman" w:hAnsi="Times New Roman" w:cs="Times New Roman"/>
        </w:rPr>
        <w:t xml:space="preserve">reported that </w:t>
      </w:r>
      <w:r>
        <w:rPr>
          <w:rFonts w:ascii="Times New Roman" w:hAnsi="Times New Roman" w:cs="Times New Roman"/>
        </w:rPr>
        <w:t>n</w:t>
      </w:r>
      <w:r>
        <w:rPr>
          <w:rFonts w:ascii="Times New Roman" w:hAnsi="Times New Roman" w:cs="Times New Roman"/>
          <w:color w:val="000000" w:themeColor="text1"/>
        </w:rPr>
        <w:t xml:space="preserve">o new information has been released from PED and therefore there is no new information to present. </w:t>
      </w:r>
    </w:p>
    <w:p w14:paraId="3C9FEAB6" w14:textId="77777777" w:rsidR="00893A1A" w:rsidRPr="00F00A38" w:rsidRDefault="00893A1A" w:rsidP="00893A1A">
      <w:pPr>
        <w:pStyle w:val="ListParagraph"/>
        <w:rPr>
          <w:rFonts w:ascii="Times New Roman" w:hAnsi="Times New Roman" w:cs="Times New Roman"/>
          <w:color w:val="000000" w:themeColor="text1"/>
        </w:rPr>
      </w:pPr>
    </w:p>
    <w:p w14:paraId="606D06C9" w14:textId="5910C52B" w:rsidR="00C45D66" w:rsidRDefault="008C3737" w:rsidP="00F00A38">
      <w:pPr>
        <w:pStyle w:val="ListParagraph"/>
        <w:numPr>
          <w:ilvl w:val="0"/>
          <w:numId w:val="1"/>
        </w:numPr>
        <w:rPr>
          <w:rFonts w:ascii="Times New Roman" w:hAnsi="Times New Roman" w:cs="Times New Roman"/>
          <w:color w:val="000000" w:themeColor="text1"/>
        </w:rPr>
      </w:pPr>
      <w:r w:rsidRPr="00F00A38">
        <w:rPr>
          <w:rFonts w:ascii="Times New Roman" w:hAnsi="Times New Roman" w:cs="Times New Roman"/>
          <w:color w:val="000000" w:themeColor="text1"/>
        </w:rPr>
        <w:t xml:space="preserve">Review of possible Head Administrators Evaluations </w:t>
      </w:r>
      <w:r w:rsidR="00893A1A" w:rsidRPr="00F00A38">
        <w:rPr>
          <w:rFonts w:ascii="Times New Roman" w:hAnsi="Times New Roman" w:cs="Times New Roman"/>
          <w:color w:val="000000" w:themeColor="text1"/>
        </w:rPr>
        <w:t>forms</w:t>
      </w:r>
    </w:p>
    <w:p w14:paraId="7368EF30" w14:textId="292CFD96" w:rsidR="00413AFB" w:rsidRPr="00F00A38" w:rsidRDefault="00413AFB"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4209F9">
        <w:rPr>
          <w:rFonts w:ascii="Times New Roman" w:hAnsi="Times New Roman" w:cs="Times New Roman"/>
          <w:color w:val="000000" w:themeColor="text1"/>
        </w:rPr>
        <w:t>Reviewed alternative assessment</w:t>
      </w:r>
      <w:r w:rsidR="00822B88">
        <w:rPr>
          <w:rFonts w:ascii="Times New Roman" w:hAnsi="Times New Roman" w:cs="Times New Roman"/>
          <w:color w:val="000000" w:themeColor="text1"/>
        </w:rPr>
        <w:t>/evaluation</w:t>
      </w:r>
      <w:r w:rsidR="004209F9">
        <w:rPr>
          <w:rFonts w:ascii="Times New Roman" w:hAnsi="Times New Roman" w:cs="Times New Roman"/>
          <w:color w:val="000000" w:themeColor="text1"/>
        </w:rPr>
        <w:t xml:space="preserve"> that was provided by Karen W</w:t>
      </w:r>
      <w:r w:rsidR="00822B88">
        <w:rPr>
          <w:rFonts w:ascii="Times New Roman" w:hAnsi="Times New Roman" w:cs="Times New Roman"/>
          <w:color w:val="000000" w:themeColor="text1"/>
        </w:rPr>
        <w:t>oe</w:t>
      </w:r>
      <w:r w:rsidR="004209F9">
        <w:rPr>
          <w:rFonts w:ascii="Times New Roman" w:hAnsi="Times New Roman" w:cs="Times New Roman"/>
          <w:color w:val="000000" w:themeColor="text1"/>
        </w:rPr>
        <w:t xml:space="preserve">rner. </w:t>
      </w:r>
      <w:r w:rsidR="00822B88">
        <w:rPr>
          <w:rFonts w:ascii="Times New Roman" w:hAnsi="Times New Roman" w:cs="Times New Roman"/>
          <w:color w:val="000000" w:themeColor="text1"/>
        </w:rPr>
        <w:t xml:space="preserve">After review, </w:t>
      </w:r>
      <w:r w:rsidR="004209F9">
        <w:rPr>
          <w:rFonts w:ascii="Times New Roman" w:hAnsi="Times New Roman" w:cs="Times New Roman"/>
          <w:color w:val="000000" w:themeColor="text1"/>
        </w:rPr>
        <w:t xml:space="preserve">GC </w:t>
      </w:r>
      <w:r w:rsidR="00822B88">
        <w:rPr>
          <w:rFonts w:ascii="Times New Roman" w:hAnsi="Times New Roman" w:cs="Times New Roman"/>
          <w:color w:val="000000" w:themeColor="text1"/>
        </w:rPr>
        <w:t xml:space="preserve">members </w:t>
      </w:r>
      <w:r w:rsidR="004209F9">
        <w:rPr>
          <w:rFonts w:ascii="Times New Roman" w:hAnsi="Times New Roman" w:cs="Times New Roman"/>
          <w:color w:val="000000" w:themeColor="text1"/>
        </w:rPr>
        <w:t>agreed that they preferred the current assessment form.</w:t>
      </w:r>
    </w:p>
    <w:p w14:paraId="31A73C39" w14:textId="77777777" w:rsidR="00893A1A" w:rsidRPr="00F00A38" w:rsidRDefault="00893A1A" w:rsidP="00893A1A">
      <w:pPr>
        <w:rPr>
          <w:color w:val="000000" w:themeColor="text1"/>
        </w:rPr>
      </w:pPr>
    </w:p>
    <w:p w14:paraId="793E0C98" w14:textId="35698393" w:rsidR="00413AFB" w:rsidRPr="00413AFB" w:rsidRDefault="00397203" w:rsidP="00413AFB">
      <w:pPr>
        <w:pStyle w:val="ListParagraph"/>
        <w:numPr>
          <w:ilvl w:val="0"/>
          <w:numId w:val="1"/>
        </w:numPr>
        <w:rPr>
          <w:rFonts w:ascii="Times New Roman" w:hAnsi="Times New Roman" w:cs="Times New Roman"/>
          <w:color w:val="000000" w:themeColor="text1"/>
        </w:rPr>
      </w:pPr>
      <w:r w:rsidRPr="00F00A38">
        <w:rPr>
          <w:rFonts w:ascii="Times New Roman" w:hAnsi="Times New Roman" w:cs="Times New Roman"/>
          <w:color w:val="000000" w:themeColor="text1"/>
        </w:rPr>
        <w:t>Head Administrator’s Report</w:t>
      </w:r>
    </w:p>
    <w:p w14:paraId="02BF4059" w14:textId="727DCDCA" w:rsidR="00822B88" w:rsidRDefault="00413AFB"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822B88">
        <w:rPr>
          <w:rFonts w:ascii="Times New Roman" w:hAnsi="Times New Roman" w:cs="Times New Roman"/>
          <w:color w:val="000000" w:themeColor="text1"/>
        </w:rPr>
        <w:t>Ms. Miranda noted that report was provided to GC prior to the meeting and asked if there were any specific questions.</w:t>
      </w:r>
    </w:p>
    <w:p w14:paraId="6E109083" w14:textId="5F4CBD4F" w:rsidR="00413AFB" w:rsidRDefault="00822B88"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413AFB">
        <w:rPr>
          <w:rFonts w:ascii="Times New Roman" w:hAnsi="Times New Roman" w:cs="Times New Roman"/>
          <w:color w:val="000000" w:themeColor="text1"/>
        </w:rPr>
        <w:t>July 31</w:t>
      </w:r>
      <w:r w:rsidR="00413AFB" w:rsidRPr="00413AFB">
        <w:rPr>
          <w:rFonts w:ascii="Times New Roman" w:hAnsi="Times New Roman" w:cs="Times New Roman"/>
          <w:color w:val="000000" w:themeColor="text1"/>
          <w:vertAlign w:val="superscript"/>
        </w:rPr>
        <w:t>st</w:t>
      </w:r>
      <w:r w:rsidR="00413AFB">
        <w:rPr>
          <w:rFonts w:ascii="Times New Roman" w:hAnsi="Times New Roman" w:cs="Times New Roman"/>
          <w:color w:val="000000" w:themeColor="text1"/>
        </w:rPr>
        <w:t>: new student orientation is scheduled</w:t>
      </w:r>
    </w:p>
    <w:p w14:paraId="1C2DA654" w14:textId="5E5DA60E" w:rsidR="004209F9" w:rsidRDefault="004209F9"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-Working on building master schedule</w:t>
      </w:r>
    </w:p>
    <w:p w14:paraId="49B83DDA" w14:textId="484C5BAC" w:rsidR="004209F9" w:rsidRDefault="004209F9"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-Will incorporate class level meetings</w:t>
      </w:r>
    </w:p>
    <w:p w14:paraId="3465B984" w14:textId="295AFCEE" w:rsidR="004209F9" w:rsidRPr="00F00A38" w:rsidRDefault="004209F9" w:rsidP="00413AFB">
      <w:pPr>
        <w:pStyle w:val="ListParagraph"/>
        <w:rPr>
          <w:rFonts w:ascii="Times New Roman" w:hAnsi="Times New Roman" w:cs="Times New Roman"/>
          <w:color w:val="000000" w:themeColor="text1"/>
        </w:rPr>
      </w:pPr>
      <w:r>
        <w:rPr>
          <w:rFonts w:ascii="Times New Roman" w:hAnsi="Times New Roman" w:cs="Times New Roman"/>
          <w:color w:val="000000" w:themeColor="text1"/>
        </w:rPr>
        <w:t>-Ms. Paz and Ms. Miranda will be attending Charter School Annual Conference</w:t>
      </w:r>
    </w:p>
    <w:p w14:paraId="04F9742C" w14:textId="77777777" w:rsidR="00893A1A" w:rsidRPr="00F00A38" w:rsidRDefault="00893A1A" w:rsidP="00893A1A">
      <w:pPr>
        <w:rPr>
          <w:color w:val="000000" w:themeColor="text1"/>
        </w:rPr>
      </w:pPr>
    </w:p>
    <w:p w14:paraId="0934057E" w14:textId="308177A7" w:rsidR="00397203" w:rsidRDefault="00CB2084" w:rsidP="00F00A38">
      <w:pPr>
        <w:pStyle w:val="ListParagraph"/>
        <w:numPr>
          <w:ilvl w:val="0"/>
          <w:numId w:val="1"/>
        </w:numPr>
        <w:rPr>
          <w:rFonts w:ascii="Times New Roman" w:hAnsi="Times New Roman" w:cs="Times New Roman"/>
          <w:color w:val="000000" w:themeColor="text1"/>
        </w:rPr>
      </w:pPr>
      <w:r w:rsidRPr="00CB2084">
        <w:rPr>
          <w:rFonts w:ascii="Times New Roman" w:hAnsi="Times New Roman" w:cs="Times New Roman"/>
          <w:color w:val="000000" w:themeColor="text1"/>
        </w:rPr>
        <w:t>Curriculum</w:t>
      </w:r>
      <w:r w:rsidR="00364C89">
        <w:rPr>
          <w:rFonts w:ascii="Times New Roman" w:hAnsi="Times New Roman" w:cs="Times New Roman"/>
          <w:color w:val="000000" w:themeColor="text1"/>
        </w:rPr>
        <w:t xml:space="preserve"> Committee Update</w:t>
      </w:r>
    </w:p>
    <w:p w14:paraId="71D7FC8F" w14:textId="7AE332C2" w:rsidR="00B716D9" w:rsidRDefault="00B716D9" w:rsidP="00B716D9">
      <w:pPr>
        <w:pStyle w:val="ListParagraph"/>
        <w:rPr>
          <w:rFonts w:ascii="Times New Roman" w:hAnsi="Times New Roman" w:cs="Times New Roman"/>
          <w:color w:val="000000" w:themeColor="text1"/>
        </w:rPr>
      </w:pPr>
      <w:r>
        <w:rPr>
          <w:rFonts w:ascii="Times New Roman" w:hAnsi="Times New Roman" w:cs="Times New Roman"/>
          <w:color w:val="000000" w:themeColor="text1"/>
        </w:rPr>
        <w:t>-Springboard textboards for Language Arts and Math have arrived.</w:t>
      </w:r>
    </w:p>
    <w:p w14:paraId="791F2646" w14:textId="1500CC8F" w:rsidR="00B716D9" w:rsidRDefault="00B716D9" w:rsidP="00B716D9">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-Spanish language arts </w:t>
      </w:r>
      <w:r w:rsidR="00822B88">
        <w:rPr>
          <w:rFonts w:ascii="Times New Roman" w:hAnsi="Times New Roman" w:cs="Times New Roman"/>
          <w:color w:val="000000" w:themeColor="text1"/>
        </w:rPr>
        <w:t>text</w:t>
      </w:r>
      <w:r>
        <w:rPr>
          <w:rFonts w:ascii="Times New Roman" w:hAnsi="Times New Roman" w:cs="Times New Roman"/>
          <w:color w:val="000000" w:themeColor="text1"/>
        </w:rPr>
        <w:t>books for 7</w:t>
      </w:r>
      <w:r w:rsidRPr="00B716D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and 8</w:t>
      </w:r>
      <w:r w:rsidRPr="00B716D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will be arriving</w:t>
      </w:r>
      <w:r w:rsidR="00822B88">
        <w:rPr>
          <w:rFonts w:ascii="Times New Roman" w:hAnsi="Times New Roman" w:cs="Times New Roman"/>
          <w:color w:val="000000" w:themeColor="text1"/>
        </w:rPr>
        <w:t xml:space="preserve"> soon</w:t>
      </w:r>
      <w:r>
        <w:rPr>
          <w:rFonts w:ascii="Times New Roman" w:hAnsi="Times New Roman" w:cs="Times New Roman"/>
          <w:color w:val="000000" w:themeColor="text1"/>
        </w:rPr>
        <w:t>. 6</w:t>
      </w:r>
      <w:r w:rsidRPr="00B716D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w:t>
      </w:r>
      <w:r w:rsidR="00822B88">
        <w:rPr>
          <w:rFonts w:ascii="Times New Roman" w:hAnsi="Times New Roman" w:cs="Times New Roman"/>
          <w:color w:val="000000" w:themeColor="text1"/>
        </w:rPr>
        <w:t>text</w:t>
      </w:r>
      <w:r>
        <w:rPr>
          <w:rFonts w:ascii="Times New Roman" w:hAnsi="Times New Roman" w:cs="Times New Roman"/>
          <w:color w:val="000000" w:themeColor="text1"/>
        </w:rPr>
        <w:t>books are on back order for about three-weeks.</w:t>
      </w:r>
    </w:p>
    <w:p w14:paraId="51709648" w14:textId="77777777" w:rsidR="00893A1A" w:rsidRPr="00893A1A" w:rsidRDefault="00893A1A" w:rsidP="00893A1A">
      <w:pPr>
        <w:rPr>
          <w:color w:val="000000" w:themeColor="text1"/>
        </w:rPr>
      </w:pPr>
    </w:p>
    <w:p w14:paraId="2BC3644D" w14:textId="77777777" w:rsidR="006B1F78" w:rsidRDefault="006B1F78" w:rsidP="00F00A38">
      <w:pPr>
        <w:pStyle w:val="ListParagraph"/>
        <w:numPr>
          <w:ilvl w:val="0"/>
          <w:numId w:val="1"/>
        </w:numPr>
        <w:rPr>
          <w:rFonts w:ascii="Times New Roman" w:hAnsi="Times New Roman" w:cs="Times New Roman"/>
        </w:rPr>
      </w:pPr>
      <w:r>
        <w:rPr>
          <w:rFonts w:ascii="Times New Roman" w:hAnsi="Times New Roman" w:cs="Times New Roman"/>
        </w:rPr>
        <w:t>GC Secretary Update:</w:t>
      </w:r>
    </w:p>
    <w:p w14:paraId="01EBBA4A" w14:textId="176220BA" w:rsidR="000D5559" w:rsidRPr="004E3690" w:rsidRDefault="00364C89" w:rsidP="00CB1301">
      <w:pPr>
        <w:pStyle w:val="ListParagraph"/>
        <w:numPr>
          <w:ilvl w:val="0"/>
          <w:numId w:val="18"/>
        </w:numPr>
      </w:pPr>
      <w:r>
        <w:rPr>
          <w:rFonts w:ascii="Times New Roman" w:hAnsi="Times New Roman" w:cs="Times New Roman"/>
        </w:rPr>
        <w:t>GC Policy Notebook</w:t>
      </w:r>
      <w:r w:rsidR="00822B88">
        <w:rPr>
          <w:rFonts w:ascii="Times New Roman" w:hAnsi="Times New Roman" w:cs="Times New Roman"/>
        </w:rPr>
        <w:t>: continue to maintain</w:t>
      </w:r>
    </w:p>
    <w:p w14:paraId="4B5653F7" w14:textId="09FD76DE" w:rsidR="004E3690" w:rsidRPr="008C3737" w:rsidRDefault="004E3690" w:rsidP="00CB1301">
      <w:pPr>
        <w:pStyle w:val="ListParagraph"/>
        <w:numPr>
          <w:ilvl w:val="0"/>
          <w:numId w:val="18"/>
        </w:numPr>
      </w:pPr>
      <w:r>
        <w:rPr>
          <w:rFonts w:ascii="Times New Roman" w:hAnsi="Times New Roman" w:cs="Times New Roman"/>
        </w:rPr>
        <w:t>Trainings request to PEC</w:t>
      </w:r>
      <w:r w:rsidR="00822B88">
        <w:rPr>
          <w:rFonts w:ascii="Times New Roman" w:hAnsi="Times New Roman" w:cs="Times New Roman"/>
        </w:rPr>
        <w:t>: Mrs. Palma emailed these to Chairperson Gipson.</w:t>
      </w:r>
    </w:p>
    <w:p w14:paraId="6E0BF242" w14:textId="444B5DAD" w:rsidR="008C3737" w:rsidRPr="00F51773" w:rsidRDefault="008C3737" w:rsidP="00CB1301">
      <w:pPr>
        <w:pStyle w:val="ListParagraph"/>
        <w:numPr>
          <w:ilvl w:val="0"/>
          <w:numId w:val="18"/>
        </w:numPr>
      </w:pPr>
      <w:r>
        <w:rPr>
          <w:rFonts w:ascii="Times New Roman" w:hAnsi="Times New Roman" w:cs="Times New Roman"/>
        </w:rPr>
        <w:t>Bylaw revision</w:t>
      </w:r>
      <w:r w:rsidR="00822B88">
        <w:rPr>
          <w:rFonts w:ascii="Times New Roman" w:hAnsi="Times New Roman" w:cs="Times New Roman"/>
        </w:rPr>
        <w:t>: On PEC schedule for June 14</w:t>
      </w:r>
      <w:r w:rsidR="00822B88" w:rsidRPr="00822B88">
        <w:rPr>
          <w:rFonts w:ascii="Times New Roman" w:hAnsi="Times New Roman" w:cs="Times New Roman"/>
          <w:vertAlign w:val="superscript"/>
        </w:rPr>
        <w:t>th</w:t>
      </w:r>
      <w:r w:rsidR="00822B88">
        <w:rPr>
          <w:rFonts w:ascii="Times New Roman" w:hAnsi="Times New Roman" w:cs="Times New Roman"/>
        </w:rPr>
        <w:t xml:space="preserve"> meeting.</w:t>
      </w:r>
    </w:p>
    <w:p w14:paraId="56CB53ED" w14:textId="050D23ED" w:rsidR="00F51773" w:rsidRDefault="00F51773" w:rsidP="00F51773"/>
    <w:p w14:paraId="24BAF382" w14:textId="7D020408" w:rsidR="00F51773" w:rsidRDefault="00F51773" w:rsidP="00F00A38">
      <w:pPr>
        <w:pStyle w:val="ListParagraph"/>
        <w:numPr>
          <w:ilvl w:val="0"/>
          <w:numId w:val="1"/>
        </w:numPr>
        <w:rPr>
          <w:rFonts w:ascii="Times New Roman" w:eastAsia="Times New Roman" w:hAnsi="Times New Roman" w:cs="Times New Roman"/>
        </w:rPr>
      </w:pPr>
      <w:r w:rsidRPr="00C96680">
        <w:rPr>
          <w:rFonts w:ascii="Times New Roman" w:eastAsia="Times New Roman" w:hAnsi="Times New Roman" w:cs="Times New Roman"/>
        </w:rPr>
        <w:t xml:space="preserve">Adjourn </w:t>
      </w:r>
      <w:r>
        <w:rPr>
          <w:rFonts w:ascii="Times New Roman" w:eastAsia="Times New Roman" w:hAnsi="Times New Roman" w:cs="Times New Roman"/>
        </w:rPr>
        <w:t>to Close Session:</w:t>
      </w:r>
      <w:r w:rsidR="00B716D9">
        <w:rPr>
          <w:rFonts w:ascii="Times New Roman" w:eastAsia="Times New Roman" w:hAnsi="Times New Roman" w:cs="Times New Roman"/>
        </w:rPr>
        <w:t xml:space="preserve"> </w:t>
      </w:r>
    </w:p>
    <w:p w14:paraId="695D23B6" w14:textId="26232802" w:rsidR="00F51773" w:rsidRDefault="00F51773" w:rsidP="00F51773">
      <w:pPr>
        <w:pStyle w:val="ListParagraph"/>
        <w:numPr>
          <w:ilvl w:val="0"/>
          <w:numId w:val="27"/>
        </w:numPr>
        <w:rPr>
          <w:rFonts w:ascii="Times New Roman" w:eastAsia="Times New Roman" w:hAnsi="Times New Roman" w:cs="Times New Roman"/>
        </w:rPr>
      </w:pPr>
      <w:r w:rsidRPr="00F51909">
        <w:rPr>
          <w:rFonts w:ascii="Times New Roman" w:eastAsia="Times New Roman" w:hAnsi="Times New Roman" w:cs="Times New Roman"/>
        </w:rPr>
        <w:t>To discuss personnel matters relating to any individual employee, including hiring, promotion, demotion, dismissal, resignation, or investigation of complaints or charges against an employee</w:t>
      </w:r>
      <w:r>
        <w:rPr>
          <w:rFonts w:ascii="Times New Roman" w:eastAsia="Times New Roman" w:hAnsi="Times New Roman" w:cs="Times New Roman"/>
        </w:rPr>
        <w:t>. Specifically, Head Administrator’s 2019-2020 contract</w:t>
      </w:r>
      <w:r w:rsidRPr="00F51909">
        <w:rPr>
          <w:rFonts w:ascii="Times New Roman" w:eastAsia="Times New Roman" w:hAnsi="Times New Roman" w:cs="Times New Roman"/>
        </w:rPr>
        <w:t xml:space="preserve"> [10-15-1(H)(2) NMSA 1978]</w:t>
      </w:r>
      <w:r>
        <w:rPr>
          <w:rFonts w:ascii="Times New Roman" w:eastAsia="Times New Roman" w:hAnsi="Times New Roman" w:cs="Times New Roman"/>
        </w:rPr>
        <w:t>.</w:t>
      </w:r>
    </w:p>
    <w:p w14:paraId="2DC28EDF" w14:textId="76AE3122" w:rsidR="00822B88" w:rsidRDefault="00822B88" w:rsidP="00822B88">
      <w:pPr>
        <w:ind w:left="720"/>
      </w:pPr>
    </w:p>
    <w:p w14:paraId="139FCC62" w14:textId="3DE57195" w:rsidR="00822B88" w:rsidRPr="00822B88" w:rsidRDefault="00822B88" w:rsidP="00822B88">
      <w:pPr>
        <w:ind w:left="720"/>
      </w:pPr>
      <w:r>
        <w:t>Adrian Gaytan moved to adjourn to close session at 6:57pm; Robert Palacios seconded</w:t>
      </w:r>
    </w:p>
    <w:p w14:paraId="25DBBAFD" w14:textId="26D7A7F3"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79A132AE"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382234F2"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13560BF2"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67150932" w14:textId="77777777" w:rsidR="00CC16B1" w:rsidRDefault="00CC16B1" w:rsidP="00CC16B1">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352FE917" w14:textId="3A52CE73" w:rsidR="00F51773" w:rsidRDefault="00CC16B1" w:rsidP="00CC16B1">
      <w:pPr>
        <w:pStyle w:val="ListParagraph"/>
      </w:pPr>
      <w:r w:rsidRPr="005D0A21">
        <w:rPr>
          <w:rFonts w:ascii="Times New Roman" w:hAnsi="Times New Roman" w:cs="Times New Roman"/>
          <w:b/>
          <w:color w:val="000000"/>
        </w:rPr>
        <w:t>None opposed, motion passed</w:t>
      </w:r>
    </w:p>
    <w:p w14:paraId="5A219224" w14:textId="77777777" w:rsidR="00CC16B1" w:rsidRPr="004D707E" w:rsidRDefault="00CC16B1" w:rsidP="00F51773"/>
    <w:p w14:paraId="0A0DE762" w14:textId="103D5E2D" w:rsidR="00F51773" w:rsidRDefault="00F51773" w:rsidP="00F00A38">
      <w:pPr>
        <w:pStyle w:val="ListParagraph"/>
        <w:numPr>
          <w:ilvl w:val="0"/>
          <w:numId w:val="1"/>
        </w:numPr>
        <w:rPr>
          <w:rFonts w:ascii="Times New Roman" w:hAnsi="Times New Roman" w:cs="Times New Roman"/>
        </w:rPr>
      </w:pPr>
      <w:r w:rsidRPr="004D707E">
        <w:rPr>
          <w:rFonts w:ascii="Times New Roman" w:hAnsi="Times New Roman" w:cs="Times New Roman"/>
        </w:rPr>
        <w:t>Adjourn from</w:t>
      </w:r>
      <w:r>
        <w:rPr>
          <w:rFonts w:ascii="Times New Roman" w:hAnsi="Times New Roman" w:cs="Times New Roman"/>
        </w:rPr>
        <w:t xml:space="preserve"> close session</w:t>
      </w:r>
    </w:p>
    <w:p w14:paraId="1D529FD8" w14:textId="15C6DBF6" w:rsidR="00B716D9" w:rsidRDefault="00822B88" w:rsidP="00B716D9">
      <w:pPr>
        <w:pStyle w:val="ListParagraph"/>
        <w:rPr>
          <w:rFonts w:ascii="Times New Roman" w:hAnsi="Times New Roman" w:cs="Times New Roman"/>
        </w:rPr>
      </w:pPr>
      <w:r>
        <w:rPr>
          <w:rFonts w:ascii="Times New Roman" w:hAnsi="Times New Roman" w:cs="Times New Roman"/>
        </w:rPr>
        <w:t xml:space="preserve">Robert Palacios moved to adjourn from close session at </w:t>
      </w:r>
      <w:r w:rsidR="00B716D9">
        <w:rPr>
          <w:rFonts w:ascii="Times New Roman" w:hAnsi="Times New Roman" w:cs="Times New Roman"/>
        </w:rPr>
        <w:t>7:05</w:t>
      </w:r>
      <w:r>
        <w:rPr>
          <w:rFonts w:ascii="Times New Roman" w:hAnsi="Times New Roman" w:cs="Times New Roman"/>
        </w:rPr>
        <w:t xml:space="preserve">; </w:t>
      </w:r>
      <w:r w:rsidR="00B716D9">
        <w:rPr>
          <w:rFonts w:ascii="Times New Roman" w:hAnsi="Times New Roman" w:cs="Times New Roman"/>
        </w:rPr>
        <w:t>Adrian</w:t>
      </w:r>
      <w:r>
        <w:rPr>
          <w:rFonts w:ascii="Times New Roman" w:hAnsi="Times New Roman" w:cs="Times New Roman"/>
        </w:rPr>
        <w:t xml:space="preserve"> Gaytan seconded</w:t>
      </w:r>
    </w:p>
    <w:p w14:paraId="245CBEC8"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150FCB50"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19F76893"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43737ED5"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40D58A65" w14:textId="77777777" w:rsidR="00CC16B1" w:rsidRDefault="00CC16B1" w:rsidP="00CC16B1">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5B2B1670" w14:textId="77777777" w:rsidR="00CC16B1" w:rsidRPr="00F00A38" w:rsidRDefault="00CC16B1" w:rsidP="00CC16B1">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52724DC7" w14:textId="77777777" w:rsidR="00F51773" w:rsidRDefault="00F51773" w:rsidP="00F51773">
      <w:pPr>
        <w:pStyle w:val="ListParagraph"/>
        <w:rPr>
          <w:rFonts w:ascii="Times New Roman" w:hAnsi="Times New Roman" w:cs="Times New Roman"/>
        </w:rPr>
      </w:pPr>
    </w:p>
    <w:p w14:paraId="061EA775" w14:textId="6E89F42B" w:rsidR="00F51773" w:rsidRDefault="00F51773" w:rsidP="00F00A38">
      <w:pPr>
        <w:pStyle w:val="ListParagraph"/>
        <w:numPr>
          <w:ilvl w:val="0"/>
          <w:numId w:val="1"/>
        </w:numPr>
        <w:rPr>
          <w:rFonts w:ascii="Times New Roman" w:hAnsi="Times New Roman" w:cs="Times New Roman"/>
        </w:rPr>
      </w:pPr>
      <w:r>
        <w:rPr>
          <w:rFonts w:ascii="Times New Roman" w:hAnsi="Times New Roman" w:cs="Times New Roman"/>
        </w:rPr>
        <w:t>Re</w:t>
      </w:r>
      <w:r w:rsidRPr="001A67D1">
        <w:rPr>
          <w:rFonts w:ascii="Times New Roman" w:hAnsi="Times New Roman" w:cs="Times New Roman"/>
        </w:rPr>
        <w:t>view</w:t>
      </w:r>
      <w:r>
        <w:rPr>
          <w:rFonts w:ascii="Times New Roman" w:hAnsi="Times New Roman" w:cs="Times New Roman"/>
        </w:rPr>
        <w:t>, discussion,</w:t>
      </w:r>
      <w:r w:rsidRPr="001A67D1">
        <w:rPr>
          <w:rFonts w:ascii="Times New Roman" w:hAnsi="Times New Roman" w:cs="Times New Roman"/>
        </w:rPr>
        <w:t xml:space="preserve"> and </w:t>
      </w:r>
      <w:r>
        <w:rPr>
          <w:rFonts w:ascii="Times New Roman" w:hAnsi="Times New Roman" w:cs="Times New Roman"/>
        </w:rPr>
        <w:t xml:space="preserve">possible </w:t>
      </w:r>
      <w:r w:rsidRPr="001A67D1">
        <w:rPr>
          <w:rFonts w:ascii="Times New Roman" w:hAnsi="Times New Roman" w:cs="Times New Roman"/>
        </w:rPr>
        <w:t>approval</w:t>
      </w:r>
      <w:r>
        <w:rPr>
          <w:rFonts w:ascii="Times New Roman" w:hAnsi="Times New Roman" w:cs="Times New Roman"/>
        </w:rPr>
        <w:t xml:space="preserve"> of Melissa Miranda’s 2019-2020 employment contract.</w:t>
      </w:r>
    </w:p>
    <w:p w14:paraId="3D68FAB3" w14:textId="1F08A70C" w:rsidR="00B716D9" w:rsidRDefault="00822B88" w:rsidP="00B716D9">
      <w:pPr>
        <w:pStyle w:val="ListParagraph"/>
        <w:rPr>
          <w:rFonts w:ascii="Times New Roman" w:hAnsi="Times New Roman" w:cs="Times New Roman"/>
        </w:rPr>
      </w:pPr>
      <w:r>
        <w:rPr>
          <w:rFonts w:ascii="Times New Roman" w:hAnsi="Times New Roman" w:cs="Times New Roman"/>
        </w:rPr>
        <w:t>Adrian Gaytan m</w:t>
      </w:r>
      <w:r w:rsidR="00B716D9">
        <w:rPr>
          <w:rFonts w:ascii="Times New Roman" w:hAnsi="Times New Roman" w:cs="Times New Roman"/>
        </w:rPr>
        <w:t>oved to approve</w:t>
      </w:r>
      <w:r>
        <w:rPr>
          <w:rFonts w:ascii="Times New Roman" w:hAnsi="Times New Roman" w:cs="Times New Roman"/>
        </w:rPr>
        <w:t xml:space="preserve"> the revised Head Administrator’s contract for 2019-2020;</w:t>
      </w:r>
      <w:r w:rsidR="0013049F">
        <w:rPr>
          <w:rFonts w:ascii="Times New Roman" w:hAnsi="Times New Roman" w:cs="Times New Roman"/>
        </w:rPr>
        <w:t xml:space="preserve"> Robert</w:t>
      </w:r>
      <w:r>
        <w:rPr>
          <w:rFonts w:ascii="Times New Roman" w:hAnsi="Times New Roman" w:cs="Times New Roman"/>
        </w:rPr>
        <w:t xml:space="preserve"> Palacios seconded</w:t>
      </w:r>
    </w:p>
    <w:p w14:paraId="73C53E5B"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70F617E0"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2BFEDF17"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6BC152CA"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7291FCA0" w14:textId="77777777" w:rsidR="00CC16B1" w:rsidRDefault="00CC16B1" w:rsidP="00CC16B1">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65958008" w14:textId="77777777" w:rsidR="00CC16B1" w:rsidRPr="00F00A38" w:rsidRDefault="00CC16B1" w:rsidP="00CC16B1">
      <w:pPr>
        <w:pStyle w:val="ListParagraph"/>
        <w:rPr>
          <w:rFonts w:ascii="Times New Roman" w:hAnsi="Times New Roman" w:cs="Times New Roman"/>
        </w:rPr>
      </w:pPr>
      <w:r w:rsidRPr="005D0A21">
        <w:rPr>
          <w:rFonts w:ascii="Times New Roman" w:hAnsi="Times New Roman" w:cs="Times New Roman"/>
          <w:b/>
          <w:color w:val="000000"/>
        </w:rPr>
        <w:lastRenderedPageBreak/>
        <w:t>None opposed, motion passed</w:t>
      </w:r>
    </w:p>
    <w:p w14:paraId="610AF703" w14:textId="77777777" w:rsidR="00F51773" w:rsidRPr="004D707E" w:rsidRDefault="00F51773" w:rsidP="00F51773"/>
    <w:p w14:paraId="6427FCE2" w14:textId="17B06D06" w:rsidR="00F51773" w:rsidRPr="00242D57" w:rsidRDefault="00F51773" w:rsidP="00F00A38">
      <w:pPr>
        <w:pStyle w:val="ListParagraph"/>
        <w:numPr>
          <w:ilvl w:val="0"/>
          <w:numId w:val="1"/>
        </w:numPr>
      </w:pPr>
      <w:r w:rsidRPr="004D707E">
        <w:rPr>
          <w:rFonts w:ascii="Times New Roman" w:hAnsi="Times New Roman" w:cs="Times New Roman"/>
        </w:rPr>
        <w:t>Adjourn GC general meeting</w:t>
      </w:r>
    </w:p>
    <w:p w14:paraId="66533859" w14:textId="335DA120" w:rsidR="00242D57" w:rsidRDefault="00822B88" w:rsidP="00CC16B1">
      <w:pPr>
        <w:ind w:left="720"/>
      </w:pPr>
      <w:r>
        <w:t xml:space="preserve">Robert Palacios moved to adjourn the general GC </w:t>
      </w:r>
      <w:r w:rsidR="00CC16B1">
        <w:t xml:space="preserve">meeting at </w:t>
      </w:r>
      <w:r w:rsidR="00242D57">
        <w:t>7:08</w:t>
      </w:r>
      <w:r w:rsidR="00CC16B1">
        <w:t xml:space="preserve">; </w:t>
      </w:r>
      <w:r w:rsidR="00242D57">
        <w:t xml:space="preserve">Adrian </w:t>
      </w:r>
      <w:r w:rsidR="00CC16B1">
        <w:t xml:space="preserve">Gaytan </w:t>
      </w:r>
      <w:r w:rsidR="00242D57">
        <w:t>seconded</w:t>
      </w:r>
    </w:p>
    <w:p w14:paraId="2382941A"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63786A7B"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1D99E400"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33CC9C62" w14:textId="77777777" w:rsidR="00CC16B1" w:rsidRPr="005D0A21" w:rsidRDefault="00CC16B1" w:rsidP="00CC16B1">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4B9820E9" w14:textId="77777777" w:rsidR="00CC16B1" w:rsidRDefault="00CC16B1" w:rsidP="00CC16B1">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26336529" w14:textId="77777777" w:rsidR="00CC16B1" w:rsidRPr="00F00A38" w:rsidRDefault="00CC16B1" w:rsidP="00CC16B1">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0178CA5D" w14:textId="77777777" w:rsidR="004337A2" w:rsidRPr="00C96680" w:rsidRDefault="004337A2" w:rsidP="004337A2">
      <w:pPr>
        <w:pStyle w:val="ListParagraph"/>
        <w:rPr>
          <w:rFonts w:ascii="Times New Roman" w:eastAsia="Times New Roman" w:hAnsi="Times New Roman" w:cs="Times New Roman"/>
        </w:rPr>
      </w:pPr>
    </w:p>
    <w:p w14:paraId="11F7F455" w14:textId="1CBC998F" w:rsidR="004337A2"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0A5BB741" w14:textId="7B91E3D8" w:rsidR="00CC16B1" w:rsidRDefault="00CC16B1" w:rsidP="004337A2">
      <w:pPr>
        <w:pStyle w:val="ListParagraph"/>
        <w:rPr>
          <w:rFonts w:ascii="Times New Roman" w:eastAsia="Times New Roman" w:hAnsi="Times New Roman" w:cs="Times New Roman"/>
          <w:sz w:val="20"/>
          <w:szCs w:val="20"/>
        </w:rPr>
      </w:pPr>
    </w:p>
    <w:p w14:paraId="26DECE41" w14:textId="4C9B65F6" w:rsidR="00CC16B1" w:rsidRDefault="00CC16B1" w:rsidP="004337A2">
      <w:pPr>
        <w:pStyle w:val="ListParagraph"/>
        <w:rPr>
          <w:rFonts w:ascii="Times New Roman" w:eastAsia="Times New Roman" w:hAnsi="Times New Roman" w:cs="Times New Roman"/>
          <w:sz w:val="20"/>
          <w:szCs w:val="20"/>
        </w:rPr>
      </w:pPr>
    </w:p>
    <w:p w14:paraId="00A359C0" w14:textId="15B6C3E3" w:rsidR="00CC16B1" w:rsidRDefault="00CC16B1" w:rsidP="004337A2">
      <w:pPr>
        <w:pStyle w:val="ListParagraph"/>
        <w:rPr>
          <w:rFonts w:ascii="Times New Roman" w:eastAsia="Times New Roman" w:hAnsi="Times New Roman" w:cs="Times New Roman"/>
          <w:sz w:val="20"/>
          <w:szCs w:val="20"/>
        </w:rPr>
      </w:pPr>
    </w:p>
    <w:p w14:paraId="1F85AA98" w14:textId="65EE4100" w:rsidR="00CC16B1" w:rsidRDefault="00CC16B1" w:rsidP="004337A2">
      <w:pPr>
        <w:pStyle w:val="ListParagraph"/>
        <w:rPr>
          <w:rFonts w:ascii="Times New Roman" w:eastAsia="Times New Roman" w:hAnsi="Times New Roman" w:cs="Times New Roman"/>
          <w:sz w:val="20"/>
          <w:szCs w:val="20"/>
        </w:rPr>
      </w:pPr>
    </w:p>
    <w:p w14:paraId="004092E7" w14:textId="4850674F" w:rsidR="00CC16B1" w:rsidRDefault="00CC16B1" w:rsidP="004337A2">
      <w:pPr>
        <w:pStyle w:val="ListParagraph"/>
        <w:rPr>
          <w:rFonts w:ascii="Times New Roman" w:eastAsia="Times New Roman" w:hAnsi="Times New Roman" w:cs="Times New Roman"/>
          <w:sz w:val="20"/>
          <w:szCs w:val="20"/>
        </w:rPr>
      </w:pPr>
    </w:p>
    <w:p w14:paraId="4F980ECD" w14:textId="177CB32E" w:rsidR="00CC16B1" w:rsidRDefault="00CC16B1" w:rsidP="004337A2">
      <w:pPr>
        <w:pStyle w:val="ListParagraph"/>
        <w:rPr>
          <w:rFonts w:ascii="Times New Roman" w:eastAsia="Times New Roman" w:hAnsi="Times New Roman" w:cs="Times New Roman"/>
          <w:sz w:val="20"/>
          <w:szCs w:val="20"/>
        </w:rPr>
      </w:pPr>
    </w:p>
    <w:p w14:paraId="25F2A3FC" w14:textId="6889BDD5" w:rsidR="00CC16B1" w:rsidRDefault="00CC16B1" w:rsidP="004337A2">
      <w:pPr>
        <w:pStyle w:val="ListParagraph"/>
        <w:rPr>
          <w:rFonts w:ascii="Times New Roman" w:eastAsia="Times New Roman" w:hAnsi="Times New Roman" w:cs="Times New Roman"/>
          <w:sz w:val="20"/>
          <w:szCs w:val="20"/>
        </w:rPr>
      </w:pPr>
    </w:p>
    <w:p w14:paraId="07447291" w14:textId="67EBE483" w:rsidR="00CC16B1" w:rsidRDefault="00CC16B1" w:rsidP="004337A2">
      <w:pPr>
        <w:pStyle w:val="ListParagraph"/>
        <w:rPr>
          <w:rFonts w:ascii="Times New Roman" w:eastAsia="Times New Roman" w:hAnsi="Times New Roman" w:cs="Times New Roman"/>
          <w:sz w:val="20"/>
          <w:szCs w:val="20"/>
        </w:rPr>
      </w:pPr>
    </w:p>
    <w:p w14:paraId="5FAA6C80" w14:textId="28114E75" w:rsidR="00CC16B1" w:rsidRDefault="00CC16B1" w:rsidP="004337A2">
      <w:pPr>
        <w:pStyle w:val="ListParagraph"/>
        <w:rPr>
          <w:rFonts w:ascii="Times New Roman" w:eastAsia="Times New Roman" w:hAnsi="Times New Roman" w:cs="Times New Roman"/>
          <w:sz w:val="20"/>
          <w:szCs w:val="20"/>
        </w:rPr>
      </w:pPr>
    </w:p>
    <w:p w14:paraId="3AFB9DD2" w14:textId="61E2476C" w:rsidR="00CC16B1" w:rsidRDefault="00CC16B1" w:rsidP="004337A2">
      <w:pPr>
        <w:pStyle w:val="ListParagraph"/>
        <w:rPr>
          <w:rFonts w:ascii="Times New Roman" w:eastAsia="Times New Roman" w:hAnsi="Times New Roman" w:cs="Times New Roman"/>
          <w:sz w:val="20"/>
          <w:szCs w:val="20"/>
        </w:rPr>
      </w:pPr>
    </w:p>
    <w:p w14:paraId="40DAD4AC" w14:textId="261DAD8B" w:rsidR="00CC16B1" w:rsidRDefault="00CC16B1" w:rsidP="004337A2">
      <w:pPr>
        <w:pStyle w:val="ListParagraph"/>
        <w:rPr>
          <w:rFonts w:ascii="Times New Roman" w:eastAsia="Times New Roman" w:hAnsi="Times New Roman" w:cs="Times New Roman"/>
          <w:sz w:val="20"/>
          <w:szCs w:val="20"/>
        </w:rPr>
      </w:pPr>
    </w:p>
    <w:p w14:paraId="5B9765EA" w14:textId="5A2DB998" w:rsidR="00CC16B1" w:rsidRDefault="00CC16B1" w:rsidP="004337A2">
      <w:pPr>
        <w:pStyle w:val="ListParagraph"/>
        <w:rPr>
          <w:rFonts w:ascii="Times New Roman" w:eastAsia="Times New Roman" w:hAnsi="Times New Roman" w:cs="Times New Roman"/>
          <w:sz w:val="20"/>
          <w:szCs w:val="20"/>
        </w:rPr>
      </w:pPr>
    </w:p>
    <w:p w14:paraId="2735D22A" w14:textId="56CC55D8" w:rsidR="00CC16B1" w:rsidRDefault="00CC16B1" w:rsidP="004337A2">
      <w:pPr>
        <w:pStyle w:val="ListParagraph"/>
        <w:rPr>
          <w:rFonts w:ascii="Times New Roman" w:eastAsia="Times New Roman" w:hAnsi="Times New Roman" w:cs="Times New Roman"/>
          <w:sz w:val="20"/>
          <w:szCs w:val="20"/>
        </w:rPr>
      </w:pPr>
    </w:p>
    <w:p w14:paraId="78062F55" w14:textId="2052D75A" w:rsidR="00CC16B1" w:rsidRDefault="00CC16B1" w:rsidP="004337A2">
      <w:pPr>
        <w:pStyle w:val="ListParagraph"/>
        <w:rPr>
          <w:rFonts w:ascii="Times New Roman" w:eastAsia="Times New Roman" w:hAnsi="Times New Roman" w:cs="Times New Roman"/>
          <w:sz w:val="20"/>
          <w:szCs w:val="20"/>
        </w:rPr>
      </w:pPr>
    </w:p>
    <w:p w14:paraId="251C5AC2" w14:textId="4BD28DC2" w:rsidR="00CC16B1" w:rsidRDefault="00CC16B1" w:rsidP="004337A2">
      <w:pPr>
        <w:pStyle w:val="ListParagraph"/>
        <w:rPr>
          <w:rFonts w:ascii="Times New Roman" w:eastAsia="Times New Roman" w:hAnsi="Times New Roman" w:cs="Times New Roman"/>
          <w:sz w:val="20"/>
          <w:szCs w:val="20"/>
        </w:rPr>
      </w:pPr>
    </w:p>
    <w:p w14:paraId="679517AD" w14:textId="5DBA3DA2" w:rsidR="00CC16B1" w:rsidRDefault="00CC16B1" w:rsidP="004337A2">
      <w:pPr>
        <w:pStyle w:val="ListParagraph"/>
        <w:rPr>
          <w:rFonts w:ascii="Times New Roman" w:eastAsia="Times New Roman" w:hAnsi="Times New Roman" w:cs="Times New Roman"/>
          <w:sz w:val="20"/>
          <w:szCs w:val="20"/>
        </w:rPr>
      </w:pPr>
    </w:p>
    <w:p w14:paraId="4CDB5E5F" w14:textId="16C03948" w:rsidR="00CC16B1" w:rsidRDefault="00CC16B1" w:rsidP="004337A2">
      <w:pPr>
        <w:pStyle w:val="ListParagraph"/>
        <w:rPr>
          <w:rFonts w:ascii="Times New Roman" w:eastAsia="Times New Roman" w:hAnsi="Times New Roman" w:cs="Times New Roman"/>
          <w:sz w:val="20"/>
          <w:szCs w:val="20"/>
        </w:rPr>
      </w:pPr>
    </w:p>
    <w:p w14:paraId="67623FAB" w14:textId="3F316C05" w:rsidR="00CC16B1" w:rsidRDefault="00CC16B1" w:rsidP="004337A2">
      <w:pPr>
        <w:pStyle w:val="ListParagraph"/>
        <w:rPr>
          <w:rFonts w:ascii="Times New Roman" w:eastAsia="Times New Roman" w:hAnsi="Times New Roman" w:cs="Times New Roman"/>
          <w:sz w:val="20"/>
          <w:szCs w:val="20"/>
        </w:rPr>
      </w:pPr>
    </w:p>
    <w:p w14:paraId="6609E10B" w14:textId="240B4C0C" w:rsidR="00CC16B1" w:rsidRDefault="00CC16B1" w:rsidP="004337A2">
      <w:pPr>
        <w:pStyle w:val="ListParagraph"/>
        <w:rPr>
          <w:rFonts w:ascii="Times New Roman" w:eastAsia="Times New Roman" w:hAnsi="Times New Roman" w:cs="Times New Roman"/>
          <w:sz w:val="20"/>
          <w:szCs w:val="20"/>
        </w:rPr>
      </w:pPr>
    </w:p>
    <w:p w14:paraId="60713529" w14:textId="721146B3" w:rsidR="00CC16B1" w:rsidRDefault="00CC16B1" w:rsidP="004337A2">
      <w:pPr>
        <w:pStyle w:val="ListParagraph"/>
        <w:rPr>
          <w:rFonts w:ascii="Times New Roman" w:eastAsia="Times New Roman" w:hAnsi="Times New Roman" w:cs="Times New Roman"/>
          <w:sz w:val="20"/>
          <w:szCs w:val="20"/>
        </w:rPr>
      </w:pPr>
    </w:p>
    <w:p w14:paraId="1BD234F2" w14:textId="6A45DB63" w:rsidR="00CC16B1" w:rsidRDefault="00CC16B1" w:rsidP="004337A2">
      <w:pPr>
        <w:pStyle w:val="ListParagraph"/>
        <w:rPr>
          <w:rFonts w:ascii="Times New Roman" w:eastAsia="Times New Roman" w:hAnsi="Times New Roman" w:cs="Times New Roman"/>
          <w:sz w:val="20"/>
          <w:szCs w:val="20"/>
        </w:rPr>
      </w:pPr>
    </w:p>
    <w:p w14:paraId="14FE5D01" w14:textId="7D42A263" w:rsidR="00CC16B1" w:rsidRDefault="00CC16B1" w:rsidP="004337A2">
      <w:pPr>
        <w:pStyle w:val="ListParagraph"/>
        <w:rPr>
          <w:rFonts w:ascii="Times New Roman" w:eastAsia="Times New Roman" w:hAnsi="Times New Roman" w:cs="Times New Roman"/>
          <w:sz w:val="20"/>
          <w:szCs w:val="20"/>
        </w:rPr>
      </w:pPr>
    </w:p>
    <w:p w14:paraId="005CA48F" w14:textId="7D21A756" w:rsidR="00CC16B1" w:rsidRDefault="00CC16B1" w:rsidP="004337A2">
      <w:pPr>
        <w:pStyle w:val="ListParagraph"/>
        <w:rPr>
          <w:rFonts w:ascii="Times New Roman" w:eastAsia="Times New Roman" w:hAnsi="Times New Roman" w:cs="Times New Roman"/>
          <w:sz w:val="20"/>
          <w:szCs w:val="20"/>
        </w:rPr>
      </w:pPr>
    </w:p>
    <w:p w14:paraId="0F1D8096" w14:textId="79DAC365" w:rsidR="00CC16B1" w:rsidRDefault="00CC16B1" w:rsidP="004337A2">
      <w:pPr>
        <w:pStyle w:val="ListParagraph"/>
        <w:rPr>
          <w:rFonts w:ascii="Times New Roman" w:eastAsia="Times New Roman" w:hAnsi="Times New Roman" w:cs="Times New Roman"/>
          <w:sz w:val="20"/>
          <w:szCs w:val="20"/>
        </w:rPr>
      </w:pPr>
    </w:p>
    <w:p w14:paraId="5886EFC7" w14:textId="4BA98952" w:rsidR="00CC16B1" w:rsidRDefault="00CC16B1" w:rsidP="004337A2">
      <w:pPr>
        <w:pStyle w:val="ListParagraph"/>
        <w:rPr>
          <w:rFonts w:ascii="Times New Roman" w:eastAsia="Times New Roman" w:hAnsi="Times New Roman" w:cs="Times New Roman"/>
          <w:sz w:val="20"/>
          <w:szCs w:val="20"/>
        </w:rPr>
      </w:pPr>
    </w:p>
    <w:p w14:paraId="4205FB6F" w14:textId="7A8BB9B2" w:rsidR="00CC16B1" w:rsidRDefault="00CC16B1" w:rsidP="004337A2">
      <w:pPr>
        <w:pStyle w:val="ListParagraph"/>
        <w:rPr>
          <w:rFonts w:ascii="Times New Roman" w:eastAsia="Times New Roman" w:hAnsi="Times New Roman" w:cs="Times New Roman"/>
          <w:sz w:val="20"/>
          <w:szCs w:val="20"/>
        </w:rPr>
      </w:pPr>
    </w:p>
    <w:p w14:paraId="5D5FE2D7" w14:textId="428E31A4" w:rsidR="00CC16B1" w:rsidRDefault="00CC16B1" w:rsidP="004337A2">
      <w:pPr>
        <w:pStyle w:val="ListParagraph"/>
        <w:rPr>
          <w:rFonts w:ascii="Times New Roman" w:eastAsia="Times New Roman" w:hAnsi="Times New Roman" w:cs="Times New Roman"/>
          <w:sz w:val="20"/>
          <w:szCs w:val="20"/>
        </w:rPr>
      </w:pPr>
    </w:p>
    <w:p w14:paraId="64132AC1" w14:textId="4E5C2792" w:rsidR="00CC16B1" w:rsidRDefault="00CC16B1" w:rsidP="004337A2">
      <w:pPr>
        <w:pStyle w:val="ListParagraph"/>
        <w:rPr>
          <w:rFonts w:ascii="Times New Roman" w:eastAsia="Times New Roman" w:hAnsi="Times New Roman" w:cs="Times New Roman"/>
          <w:sz w:val="20"/>
          <w:szCs w:val="20"/>
        </w:rPr>
      </w:pPr>
    </w:p>
    <w:p w14:paraId="4066F6BD" w14:textId="49147D50" w:rsidR="00CC16B1" w:rsidRDefault="00CC16B1" w:rsidP="004337A2">
      <w:pPr>
        <w:pStyle w:val="ListParagraph"/>
        <w:rPr>
          <w:rFonts w:ascii="Times New Roman" w:eastAsia="Times New Roman" w:hAnsi="Times New Roman" w:cs="Times New Roman"/>
          <w:sz w:val="20"/>
          <w:szCs w:val="20"/>
        </w:rPr>
      </w:pPr>
    </w:p>
    <w:p w14:paraId="321838EF" w14:textId="664CFE9D" w:rsidR="00CC16B1" w:rsidRDefault="00CC16B1" w:rsidP="004337A2">
      <w:pPr>
        <w:pStyle w:val="ListParagraph"/>
        <w:rPr>
          <w:rFonts w:ascii="Times New Roman" w:eastAsia="Times New Roman" w:hAnsi="Times New Roman" w:cs="Times New Roman"/>
          <w:sz w:val="20"/>
          <w:szCs w:val="20"/>
        </w:rPr>
      </w:pPr>
    </w:p>
    <w:p w14:paraId="32D0CC6A" w14:textId="0F3ED042" w:rsidR="00CC16B1" w:rsidRDefault="00CC16B1" w:rsidP="004337A2">
      <w:pPr>
        <w:pStyle w:val="ListParagraph"/>
        <w:rPr>
          <w:rFonts w:ascii="Times New Roman" w:eastAsia="Times New Roman" w:hAnsi="Times New Roman" w:cs="Times New Roman"/>
          <w:sz w:val="20"/>
          <w:szCs w:val="20"/>
        </w:rPr>
      </w:pPr>
    </w:p>
    <w:p w14:paraId="77C82DF8" w14:textId="5598738F" w:rsidR="00CC16B1" w:rsidRDefault="00CC16B1" w:rsidP="004337A2">
      <w:pPr>
        <w:pStyle w:val="ListParagraph"/>
        <w:rPr>
          <w:rFonts w:ascii="Times New Roman" w:eastAsia="Times New Roman" w:hAnsi="Times New Roman" w:cs="Times New Roman"/>
          <w:sz w:val="20"/>
          <w:szCs w:val="20"/>
        </w:rPr>
      </w:pPr>
    </w:p>
    <w:p w14:paraId="54962783" w14:textId="1F76C261" w:rsidR="00CC16B1" w:rsidRDefault="00CC16B1" w:rsidP="004337A2">
      <w:pPr>
        <w:pStyle w:val="ListParagraph"/>
        <w:rPr>
          <w:rFonts w:ascii="Times New Roman" w:eastAsia="Times New Roman" w:hAnsi="Times New Roman" w:cs="Times New Roman"/>
          <w:sz w:val="20"/>
          <w:szCs w:val="20"/>
        </w:rPr>
      </w:pPr>
    </w:p>
    <w:p w14:paraId="2A0BCB65" w14:textId="2186B876" w:rsidR="00CC16B1" w:rsidRDefault="00CC16B1" w:rsidP="004337A2">
      <w:pPr>
        <w:pStyle w:val="ListParagraph"/>
        <w:rPr>
          <w:rFonts w:ascii="Times New Roman" w:eastAsia="Times New Roman" w:hAnsi="Times New Roman" w:cs="Times New Roman"/>
          <w:sz w:val="20"/>
          <w:szCs w:val="20"/>
        </w:rPr>
      </w:pPr>
    </w:p>
    <w:p w14:paraId="485F4761" w14:textId="5FAB3C6E" w:rsidR="00CC16B1" w:rsidRDefault="00F05A8D" w:rsidP="004337A2">
      <w:pPr>
        <w:pStyle w:val="ListParagrap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pict w14:anchorId="4AE4FD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Users/elaine/Desktop/LADH/6.13.19 GC Meeting/LADH-BAR-1819-0013-D-14000 (1).pdf" style="width:445.65pt;height:577.25pt;mso-width-percent:0;mso-height-percent:0;mso-width-percent:0;mso-height-percent:0">
            <v:imagedata r:id="rId9" o:title="LADH-BAR-1819-0013-D-14000 (1)"/>
          </v:shape>
        </w:pict>
      </w:r>
    </w:p>
    <w:p w14:paraId="2A304CF2" w14:textId="1A04A29A" w:rsidR="00CC16B1" w:rsidRDefault="00CC16B1" w:rsidP="004337A2">
      <w:pPr>
        <w:pStyle w:val="ListParagraph"/>
        <w:rPr>
          <w:rFonts w:ascii="Times New Roman" w:eastAsia="Times New Roman" w:hAnsi="Times New Roman" w:cs="Times New Roman"/>
          <w:sz w:val="20"/>
          <w:szCs w:val="20"/>
        </w:rPr>
      </w:pPr>
    </w:p>
    <w:p w14:paraId="3EDEBABF" w14:textId="01AF1233" w:rsidR="00CC16B1" w:rsidRDefault="00CC16B1" w:rsidP="004337A2">
      <w:pPr>
        <w:pStyle w:val="ListParagraph"/>
        <w:rPr>
          <w:rFonts w:ascii="Times New Roman" w:eastAsia="Times New Roman" w:hAnsi="Times New Roman" w:cs="Times New Roman"/>
          <w:sz w:val="20"/>
          <w:szCs w:val="20"/>
        </w:rPr>
      </w:pPr>
    </w:p>
    <w:p w14:paraId="3459D5B7" w14:textId="77777777" w:rsidR="00CC16B1" w:rsidRPr="00C96680" w:rsidRDefault="00CC16B1" w:rsidP="004337A2">
      <w:pPr>
        <w:pStyle w:val="ListParagraph"/>
        <w:rPr>
          <w:rFonts w:ascii="Times New Roman" w:eastAsia="Times New Roman" w:hAnsi="Times New Roman" w:cs="Times New Roman"/>
          <w:sz w:val="20"/>
          <w:szCs w:val="20"/>
        </w:rPr>
      </w:pPr>
    </w:p>
    <w:p w14:paraId="70650A3D" w14:textId="2B759E6A" w:rsidR="00A64498" w:rsidRPr="00C96680" w:rsidRDefault="00F05A8D" w:rsidP="00A64498">
      <w:pPr>
        <w:pStyle w:val="ListParagraph"/>
        <w:rPr>
          <w:rFonts w:ascii="Times New Roman" w:hAnsi="Times New Roman" w:cs="Times New Roman"/>
        </w:rPr>
      </w:pPr>
      <w:r>
        <w:rPr>
          <w:rFonts w:ascii="Times New Roman" w:hAnsi="Times New Roman" w:cs="Times New Roman"/>
          <w:noProof/>
        </w:rPr>
        <w:lastRenderedPageBreak/>
        <w:pict w14:anchorId="16FAA898">
          <v:shape id="_x0000_i1029" type="#_x0000_t75" alt="/Users/elaine/Desktop/LADH/6.13.19 GC Meeting/LADH-BAR-1819-0014-IB-25153.pdf" style="width:467.4pt;height:605.15pt;mso-width-percent:0;mso-height-percent:0;mso-width-percent:0;mso-height-percent:0">
            <v:imagedata r:id="rId10" o:title="LADH-BAR-1819-0014-IB-25153"/>
          </v:shape>
        </w:pict>
      </w:r>
    </w:p>
    <w:p w14:paraId="6F46B5B0" w14:textId="77777777" w:rsidR="002C1F40" w:rsidRPr="00C96680" w:rsidRDefault="002C1F40" w:rsidP="00A64498">
      <w:pPr>
        <w:pStyle w:val="ListParagraph"/>
        <w:rPr>
          <w:rFonts w:ascii="Times New Roman" w:hAnsi="Times New Roman" w:cs="Times New Roman"/>
        </w:rPr>
      </w:pPr>
    </w:p>
    <w:p w14:paraId="06B51C59" w14:textId="77777777" w:rsidR="002C1F40" w:rsidRPr="00C96680" w:rsidRDefault="002C1F40" w:rsidP="00A64498">
      <w:pPr>
        <w:pStyle w:val="ListParagraph"/>
        <w:rPr>
          <w:rFonts w:ascii="Times New Roman" w:hAnsi="Times New Roman" w:cs="Times New Roman"/>
        </w:rPr>
      </w:pPr>
    </w:p>
    <w:p w14:paraId="6D0D3C19" w14:textId="77777777" w:rsidR="007521ED" w:rsidRPr="00C96680" w:rsidRDefault="007521ED" w:rsidP="007521ED"/>
    <w:p w14:paraId="2FC78D02" w14:textId="652CED71" w:rsidR="00352698" w:rsidRDefault="00F05A8D" w:rsidP="00F114A3">
      <w:pPr>
        <w:ind w:left="720"/>
        <w:rPr>
          <w:i/>
          <w:sz w:val="20"/>
          <w:szCs w:val="20"/>
        </w:rPr>
      </w:pPr>
      <w:r>
        <w:rPr>
          <w:i/>
          <w:noProof/>
          <w:sz w:val="20"/>
          <w:szCs w:val="20"/>
        </w:rPr>
        <w:lastRenderedPageBreak/>
        <w:pict w14:anchorId="6860367F">
          <v:shape id="_x0000_i1028" type="#_x0000_t75" alt="/Users/elaine/Desktop/LADH/6.13.19 GC Meeting/LADH-BAR-1819-0015-IB-26204.pdf" style="width:467.4pt;height:605.15pt;mso-width-percent:0;mso-height-percent:0;mso-width-percent:0;mso-height-percent:0">
            <v:imagedata r:id="rId11" o:title="LADH-BAR-1819-0015-IB-26204"/>
          </v:shape>
        </w:pict>
      </w:r>
    </w:p>
    <w:p w14:paraId="079DE56A" w14:textId="4EAB7E95" w:rsidR="006248B0" w:rsidRDefault="006248B0" w:rsidP="00F114A3">
      <w:pPr>
        <w:ind w:left="720"/>
        <w:rPr>
          <w:i/>
          <w:sz w:val="20"/>
          <w:szCs w:val="20"/>
        </w:rPr>
      </w:pPr>
    </w:p>
    <w:p w14:paraId="2424002F" w14:textId="1427CDB0" w:rsidR="006248B0" w:rsidRDefault="006248B0" w:rsidP="00F114A3">
      <w:pPr>
        <w:ind w:left="720"/>
        <w:rPr>
          <w:i/>
          <w:sz w:val="20"/>
          <w:szCs w:val="20"/>
        </w:rPr>
      </w:pPr>
    </w:p>
    <w:p w14:paraId="560A9EC5" w14:textId="7079D07E" w:rsidR="006248B0" w:rsidRDefault="006248B0" w:rsidP="00F114A3">
      <w:pPr>
        <w:ind w:left="720"/>
        <w:rPr>
          <w:i/>
          <w:sz w:val="20"/>
          <w:szCs w:val="20"/>
        </w:rPr>
      </w:pPr>
    </w:p>
    <w:p w14:paraId="0C406551" w14:textId="79B4F55E" w:rsidR="006248B0" w:rsidRDefault="00F05A8D" w:rsidP="00F114A3">
      <w:pPr>
        <w:ind w:left="720"/>
        <w:rPr>
          <w:i/>
          <w:sz w:val="20"/>
          <w:szCs w:val="20"/>
        </w:rPr>
      </w:pPr>
      <w:r>
        <w:rPr>
          <w:i/>
          <w:noProof/>
          <w:sz w:val="20"/>
          <w:szCs w:val="20"/>
        </w:rPr>
        <w:lastRenderedPageBreak/>
        <w:pict w14:anchorId="617764D8">
          <v:shape id="_x0000_i1027" type="#_x0000_t75" alt="/Users/elaine/Desktop/LADH/6.13.19 GC Meeting/LADH-BAR-1819-0016-I-24154.pdf" style="width:467.4pt;height:605.15pt;mso-width-percent:0;mso-height-percent:0;mso-width-percent:0;mso-height-percent:0">
            <v:imagedata r:id="rId12" o:title="LADH-BAR-1819-0016-I-24154"/>
          </v:shape>
        </w:pict>
      </w:r>
    </w:p>
    <w:p w14:paraId="27A37462" w14:textId="46CA992E" w:rsidR="006248B0" w:rsidRDefault="006248B0" w:rsidP="00F114A3">
      <w:pPr>
        <w:ind w:left="720"/>
        <w:rPr>
          <w:i/>
          <w:sz w:val="20"/>
          <w:szCs w:val="20"/>
        </w:rPr>
      </w:pPr>
    </w:p>
    <w:p w14:paraId="65634E27" w14:textId="2DBA2335" w:rsidR="006248B0" w:rsidRDefault="006248B0" w:rsidP="00F114A3">
      <w:pPr>
        <w:ind w:left="720"/>
        <w:rPr>
          <w:i/>
          <w:sz w:val="20"/>
          <w:szCs w:val="20"/>
        </w:rPr>
      </w:pPr>
    </w:p>
    <w:p w14:paraId="58E57774" w14:textId="762476C0" w:rsidR="006248B0" w:rsidRDefault="006248B0" w:rsidP="00F114A3">
      <w:pPr>
        <w:ind w:left="720"/>
        <w:rPr>
          <w:i/>
          <w:sz w:val="20"/>
          <w:szCs w:val="20"/>
        </w:rPr>
      </w:pPr>
    </w:p>
    <w:p w14:paraId="6FECAD3E" w14:textId="468D2C27" w:rsidR="006248B0" w:rsidRDefault="00F05A8D" w:rsidP="00F114A3">
      <w:pPr>
        <w:ind w:left="720"/>
        <w:rPr>
          <w:i/>
          <w:sz w:val="20"/>
          <w:szCs w:val="20"/>
        </w:rPr>
      </w:pPr>
      <w:r>
        <w:rPr>
          <w:i/>
          <w:noProof/>
          <w:sz w:val="20"/>
          <w:szCs w:val="20"/>
        </w:rPr>
        <w:lastRenderedPageBreak/>
        <w:pict w14:anchorId="367860E7">
          <v:shape id="_x0000_i1026" type="#_x0000_t75" alt="/Users/elaine/Desktop/LADH/6.13.19 GC Meeting/LADH-BAR-1819-0017-I-24106.pdf" style="width:467.4pt;height:605.15pt;mso-width-percent:0;mso-height-percent:0;mso-width-percent:0;mso-height-percent:0">
            <v:imagedata r:id="rId13" o:title="LADH-BAR-1819-0017-I-24106"/>
          </v:shape>
        </w:pict>
      </w:r>
    </w:p>
    <w:p w14:paraId="6CD695D6" w14:textId="20DAB82B" w:rsidR="006248B0" w:rsidRDefault="006248B0" w:rsidP="00F114A3">
      <w:pPr>
        <w:ind w:left="720"/>
        <w:rPr>
          <w:i/>
          <w:sz w:val="20"/>
          <w:szCs w:val="20"/>
        </w:rPr>
      </w:pPr>
    </w:p>
    <w:p w14:paraId="01D80472" w14:textId="572F2D14" w:rsidR="006248B0" w:rsidRDefault="006248B0" w:rsidP="00F114A3">
      <w:pPr>
        <w:ind w:left="720"/>
        <w:rPr>
          <w:i/>
          <w:sz w:val="20"/>
          <w:szCs w:val="20"/>
        </w:rPr>
      </w:pPr>
    </w:p>
    <w:p w14:paraId="47E143CA" w14:textId="27F27FF7" w:rsidR="006248B0" w:rsidRDefault="006248B0" w:rsidP="00F114A3">
      <w:pPr>
        <w:ind w:left="720"/>
        <w:rPr>
          <w:i/>
          <w:sz w:val="20"/>
          <w:szCs w:val="20"/>
        </w:rPr>
      </w:pPr>
    </w:p>
    <w:p w14:paraId="1D23E992" w14:textId="39CB2634" w:rsidR="006248B0" w:rsidRDefault="00F05A8D" w:rsidP="00F114A3">
      <w:pPr>
        <w:ind w:left="720"/>
        <w:rPr>
          <w:i/>
          <w:sz w:val="20"/>
          <w:szCs w:val="20"/>
        </w:rPr>
      </w:pPr>
      <w:r>
        <w:rPr>
          <w:i/>
          <w:noProof/>
          <w:sz w:val="20"/>
          <w:szCs w:val="20"/>
        </w:rPr>
        <w:lastRenderedPageBreak/>
        <w:pict w14:anchorId="5401CD12">
          <v:shape id="_x0000_i1025" type="#_x0000_t75" alt="/Users/elaine/Desktop/LADH/6.13.19 GC Meeting/LADH-BAR-1819-0018-I-24101.pdf" style="width:467.4pt;height:605.15pt;mso-width-percent:0;mso-height-percent:0;mso-width-percent:0;mso-height-percent:0">
            <v:imagedata r:id="rId14" o:title="LADH-BAR-1819-0018-I-24101"/>
          </v:shape>
        </w:pict>
      </w:r>
    </w:p>
    <w:p w14:paraId="41856638" w14:textId="3ED9753B" w:rsidR="006248B0" w:rsidRDefault="006248B0" w:rsidP="00F114A3">
      <w:pPr>
        <w:ind w:left="720"/>
        <w:rPr>
          <w:i/>
          <w:sz w:val="20"/>
          <w:szCs w:val="20"/>
        </w:rPr>
      </w:pPr>
    </w:p>
    <w:p w14:paraId="37732D07" w14:textId="58934227" w:rsidR="006248B0" w:rsidRDefault="006248B0" w:rsidP="00F114A3">
      <w:pPr>
        <w:ind w:left="720"/>
        <w:rPr>
          <w:i/>
          <w:sz w:val="20"/>
          <w:szCs w:val="20"/>
        </w:rPr>
      </w:pPr>
    </w:p>
    <w:p w14:paraId="245DBF7E" w14:textId="3B87F8C6" w:rsidR="006248B0" w:rsidRDefault="006248B0" w:rsidP="00F114A3">
      <w:pPr>
        <w:ind w:left="720"/>
        <w:rPr>
          <w:i/>
          <w:sz w:val="20"/>
          <w:szCs w:val="20"/>
        </w:rPr>
      </w:pPr>
    </w:p>
    <w:p w14:paraId="6A5FA004" w14:textId="22539A55" w:rsidR="006248B0" w:rsidRDefault="00FD1887" w:rsidP="00F114A3">
      <w:pPr>
        <w:ind w:left="720"/>
        <w:rPr>
          <w:i/>
          <w:sz w:val="20"/>
          <w:szCs w:val="20"/>
        </w:rPr>
      </w:pPr>
      <w:r w:rsidRPr="00FD1887">
        <w:rPr>
          <w:i/>
          <w:sz w:val="20"/>
          <w:szCs w:val="20"/>
        </w:rPr>
        <w:lastRenderedPageBreak/>
        <w:drawing>
          <wp:inline distT="0" distB="0" distL="0" distR="0" wp14:anchorId="04E9FBF1" wp14:editId="1ADCC3E3">
            <wp:extent cx="5943600" cy="46596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659630"/>
                    </a:xfrm>
                    <a:prstGeom prst="rect">
                      <a:avLst/>
                    </a:prstGeom>
                  </pic:spPr>
                </pic:pic>
              </a:graphicData>
            </a:graphic>
          </wp:inline>
        </w:drawing>
      </w:r>
    </w:p>
    <w:p w14:paraId="7C547190" w14:textId="4E95947A" w:rsidR="00FD1887" w:rsidRDefault="00FD1887" w:rsidP="00F114A3">
      <w:pPr>
        <w:ind w:left="720"/>
        <w:rPr>
          <w:i/>
          <w:sz w:val="20"/>
          <w:szCs w:val="20"/>
        </w:rPr>
      </w:pPr>
    </w:p>
    <w:p w14:paraId="5B6DED34" w14:textId="2331B869" w:rsidR="00FD1887" w:rsidRDefault="00FD1887" w:rsidP="00F114A3">
      <w:pPr>
        <w:ind w:left="720"/>
        <w:rPr>
          <w:i/>
          <w:sz w:val="20"/>
          <w:szCs w:val="20"/>
        </w:rPr>
      </w:pPr>
    </w:p>
    <w:p w14:paraId="457C69CA" w14:textId="50F33576" w:rsidR="00FD1887" w:rsidRDefault="00FD1887" w:rsidP="00F114A3">
      <w:pPr>
        <w:ind w:left="720"/>
        <w:rPr>
          <w:i/>
          <w:sz w:val="20"/>
          <w:szCs w:val="20"/>
        </w:rPr>
      </w:pPr>
    </w:p>
    <w:p w14:paraId="1D56C9DC" w14:textId="258AB62B" w:rsidR="00FD1887" w:rsidRDefault="00FD1887" w:rsidP="00F114A3">
      <w:pPr>
        <w:ind w:left="720"/>
        <w:rPr>
          <w:i/>
          <w:sz w:val="20"/>
          <w:szCs w:val="20"/>
        </w:rPr>
      </w:pPr>
    </w:p>
    <w:p w14:paraId="557B60C4" w14:textId="793C348A" w:rsidR="00FD1887" w:rsidRDefault="00FD1887" w:rsidP="00F114A3">
      <w:pPr>
        <w:ind w:left="720"/>
        <w:rPr>
          <w:i/>
          <w:sz w:val="20"/>
          <w:szCs w:val="20"/>
        </w:rPr>
      </w:pPr>
    </w:p>
    <w:p w14:paraId="15B87D35" w14:textId="61A82375" w:rsidR="00FD1887" w:rsidRDefault="00FD1887" w:rsidP="00F114A3">
      <w:pPr>
        <w:ind w:left="720"/>
        <w:rPr>
          <w:i/>
          <w:sz w:val="20"/>
          <w:szCs w:val="20"/>
        </w:rPr>
      </w:pPr>
    </w:p>
    <w:p w14:paraId="0A652B1B" w14:textId="663357FD" w:rsidR="00FD1887" w:rsidRDefault="00FD1887" w:rsidP="00F114A3">
      <w:pPr>
        <w:ind w:left="720"/>
        <w:rPr>
          <w:i/>
          <w:sz w:val="20"/>
          <w:szCs w:val="20"/>
        </w:rPr>
      </w:pPr>
    </w:p>
    <w:p w14:paraId="5AC3730E" w14:textId="1721BA61" w:rsidR="00FD1887" w:rsidRDefault="00FD1887" w:rsidP="00F114A3">
      <w:pPr>
        <w:ind w:left="720"/>
        <w:rPr>
          <w:i/>
          <w:sz w:val="20"/>
          <w:szCs w:val="20"/>
        </w:rPr>
      </w:pPr>
    </w:p>
    <w:p w14:paraId="03F7C9FF" w14:textId="540CFC4D" w:rsidR="00FD1887" w:rsidRDefault="00FD1887" w:rsidP="00F114A3">
      <w:pPr>
        <w:ind w:left="720"/>
        <w:rPr>
          <w:i/>
          <w:sz w:val="20"/>
          <w:szCs w:val="20"/>
        </w:rPr>
      </w:pPr>
    </w:p>
    <w:p w14:paraId="1137E673" w14:textId="28908067" w:rsidR="00FD1887" w:rsidRDefault="00FD1887" w:rsidP="00F114A3">
      <w:pPr>
        <w:ind w:left="720"/>
        <w:rPr>
          <w:i/>
          <w:sz w:val="20"/>
          <w:szCs w:val="20"/>
        </w:rPr>
      </w:pPr>
    </w:p>
    <w:p w14:paraId="4A9AB2DA" w14:textId="2BCC4152" w:rsidR="00FD1887" w:rsidRDefault="00FD1887" w:rsidP="00F114A3">
      <w:pPr>
        <w:ind w:left="720"/>
        <w:rPr>
          <w:i/>
          <w:sz w:val="20"/>
          <w:szCs w:val="20"/>
        </w:rPr>
      </w:pPr>
    </w:p>
    <w:p w14:paraId="55F29E63" w14:textId="57B30D43" w:rsidR="00FD1887" w:rsidRDefault="00FD1887" w:rsidP="00F114A3">
      <w:pPr>
        <w:ind w:left="720"/>
        <w:rPr>
          <w:i/>
          <w:sz w:val="20"/>
          <w:szCs w:val="20"/>
        </w:rPr>
      </w:pPr>
    </w:p>
    <w:p w14:paraId="0B10A041" w14:textId="17E09A15" w:rsidR="00FD1887" w:rsidRDefault="00FD1887" w:rsidP="00F114A3">
      <w:pPr>
        <w:ind w:left="720"/>
        <w:rPr>
          <w:i/>
          <w:sz w:val="20"/>
          <w:szCs w:val="20"/>
        </w:rPr>
      </w:pPr>
    </w:p>
    <w:p w14:paraId="1E83E183" w14:textId="446F15D0" w:rsidR="00FD1887" w:rsidRDefault="00FD1887" w:rsidP="00F114A3">
      <w:pPr>
        <w:ind w:left="720"/>
        <w:rPr>
          <w:i/>
          <w:sz w:val="20"/>
          <w:szCs w:val="20"/>
        </w:rPr>
      </w:pPr>
    </w:p>
    <w:p w14:paraId="74A4A161" w14:textId="6ACFF7C1" w:rsidR="00FD1887" w:rsidRDefault="00FD1887" w:rsidP="00F114A3">
      <w:pPr>
        <w:ind w:left="720"/>
        <w:rPr>
          <w:i/>
          <w:sz w:val="20"/>
          <w:szCs w:val="20"/>
        </w:rPr>
      </w:pPr>
    </w:p>
    <w:p w14:paraId="47608825" w14:textId="5D53D5F8" w:rsidR="00FD1887" w:rsidRDefault="00FD1887" w:rsidP="00F114A3">
      <w:pPr>
        <w:ind w:left="720"/>
        <w:rPr>
          <w:i/>
          <w:sz w:val="20"/>
          <w:szCs w:val="20"/>
        </w:rPr>
      </w:pPr>
    </w:p>
    <w:p w14:paraId="744485D3" w14:textId="03CEDDBA" w:rsidR="00FD1887" w:rsidRDefault="00FD1887" w:rsidP="00F114A3">
      <w:pPr>
        <w:ind w:left="720"/>
        <w:rPr>
          <w:i/>
          <w:sz w:val="20"/>
          <w:szCs w:val="20"/>
        </w:rPr>
      </w:pPr>
    </w:p>
    <w:p w14:paraId="321CD59A" w14:textId="173B5528" w:rsidR="00FD1887" w:rsidRDefault="00FD1887" w:rsidP="00F114A3">
      <w:pPr>
        <w:ind w:left="720"/>
        <w:rPr>
          <w:i/>
          <w:sz w:val="20"/>
          <w:szCs w:val="20"/>
        </w:rPr>
      </w:pPr>
    </w:p>
    <w:p w14:paraId="5A3E9BB3" w14:textId="2EE7F666" w:rsidR="00FD1887" w:rsidRDefault="00FD1887" w:rsidP="00F114A3">
      <w:pPr>
        <w:ind w:left="720"/>
        <w:rPr>
          <w:i/>
          <w:sz w:val="20"/>
          <w:szCs w:val="20"/>
        </w:rPr>
      </w:pPr>
    </w:p>
    <w:p w14:paraId="13E46EC4" w14:textId="3D7A0229" w:rsidR="00FD1887" w:rsidRDefault="00FD1887" w:rsidP="00F114A3">
      <w:pPr>
        <w:ind w:left="720"/>
        <w:rPr>
          <w:i/>
          <w:sz w:val="20"/>
          <w:szCs w:val="20"/>
        </w:rPr>
      </w:pPr>
    </w:p>
    <w:p w14:paraId="0CB1B823" w14:textId="18F1D702" w:rsidR="00FD1887" w:rsidRDefault="00FD1887" w:rsidP="00F114A3">
      <w:pPr>
        <w:ind w:left="720"/>
        <w:rPr>
          <w:i/>
          <w:sz w:val="20"/>
          <w:szCs w:val="20"/>
        </w:rPr>
      </w:pPr>
    </w:p>
    <w:p w14:paraId="10D2155C" w14:textId="668A35A6" w:rsidR="00FD1887" w:rsidRDefault="00FD1887" w:rsidP="00F114A3">
      <w:pPr>
        <w:ind w:left="720"/>
        <w:rPr>
          <w:i/>
          <w:sz w:val="20"/>
          <w:szCs w:val="20"/>
        </w:rPr>
      </w:pPr>
    </w:p>
    <w:p w14:paraId="5F39093B" w14:textId="2A23F3CD" w:rsidR="00FD1887" w:rsidRDefault="00FD1887" w:rsidP="00F114A3">
      <w:pPr>
        <w:ind w:left="720"/>
        <w:rPr>
          <w:i/>
          <w:sz w:val="20"/>
          <w:szCs w:val="20"/>
        </w:rPr>
      </w:pPr>
    </w:p>
    <w:p w14:paraId="404CD15F" w14:textId="5E08F171" w:rsidR="00FD1887" w:rsidRDefault="00FD1887" w:rsidP="00F114A3">
      <w:pPr>
        <w:ind w:left="720"/>
        <w:rPr>
          <w:i/>
          <w:sz w:val="20"/>
          <w:szCs w:val="20"/>
        </w:rPr>
      </w:pPr>
    </w:p>
    <w:p w14:paraId="18236447" w14:textId="3DF99280" w:rsidR="00FD1887" w:rsidRDefault="00FD1887" w:rsidP="00F114A3">
      <w:pPr>
        <w:ind w:left="720"/>
        <w:rPr>
          <w:i/>
          <w:sz w:val="20"/>
          <w:szCs w:val="20"/>
        </w:rPr>
      </w:pPr>
      <w:r w:rsidRPr="00FD1887">
        <w:rPr>
          <w:i/>
          <w:sz w:val="20"/>
          <w:szCs w:val="20"/>
        </w:rPr>
        <w:lastRenderedPageBreak/>
        <w:drawing>
          <wp:inline distT="0" distB="0" distL="0" distR="0" wp14:anchorId="0B93501D" wp14:editId="7CF78015">
            <wp:extent cx="5943600" cy="6022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6022340"/>
                    </a:xfrm>
                    <a:prstGeom prst="rect">
                      <a:avLst/>
                    </a:prstGeom>
                  </pic:spPr>
                </pic:pic>
              </a:graphicData>
            </a:graphic>
          </wp:inline>
        </w:drawing>
      </w:r>
    </w:p>
    <w:p w14:paraId="2A760F7E" w14:textId="565FFCDF" w:rsidR="00FD1887" w:rsidRDefault="00FD1887" w:rsidP="00F114A3">
      <w:pPr>
        <w:ind w:left="720"/>
        <w:rPr>
          <w:i/>
          <w:sz w:val="20"/>
          <w:szCs w:val="20"/>
        </w:rPr>
      </w:pPr>
    </w:p>
    <w:p w14:paraId="3B74DC77" w14:textId="0D3A98D3" w:rsidR="00FD1887" w:rsidRDefault="00FD1887" w:rsidP="00F114A3">
      <w:pPr>
        <w:ind w:left="720"/>
        <w:rPr>
          <w:i/>
          <w:sz w:val="20"/>
          <w:szCs w:val="20"/>
        </w:rPr>
      </w:pPr>
    </w:p>
    <w:p w14:paraId="1C059718" w14:textId="1D822F4A" w:rsidR="00FD1887" w:rsidRDefault="00FD1887" w:rsidP="00F114A3">
      <w:pPr>
        <w:ind w:left="720"/>
        <w:rPr>
          <w:i/>
          <w:sz w:val="20"/>
          <w:szCs w:val="20"/>
        </w:rPr>
      </w:pPr>
    </w:p>
    <w:p w14:paraId="265CECDF" w14:textId="55F7E952" w:rsidR="00FD1887" w:rsidRDefault="00FD1887" w:rsidP="00F114A3">
      <w:pPr>
        <w:ind w:left="720"/>
        <w:rPr>
          <w:i/>
          <w:sz w:val="20"/>
          <w:szCs w:val="20"/>
        </w:rPr>
      </w:pPr>
    </w:p>
    <w:p w14:paraId="22BEE57A" w14:textId="1076485F" w:rsidR="00FD1887" w:rsidRDefault="00FD1887" w:rsidP="00F114A3">
      <w:pPr>
        <w:ind w:left="720"/>
        <w:rPr>
          <w:i/>
          <w:sz w:val="20"/>
          <w:szCs w:val="20"/>
        </w:rPr>
      </w:pPr>
    </w:p>
    <w:p w14:paraId="24C33031" w14:textId="6F1C8CCF" w:rsidR="00FD1887" w:rsidRDefault="00FD1887" w:rsidP="00F114A3">
      <w:pPr>
        <w:ind w:left="720"/>
        <w:rPr>
          <w:i/>
          <w:sz w:val="20"/>
          <w:szCs w:val="20"/>
        </w:rPr>
      </w:pPr>
    </w:p>
    <w:p w14:paraId="3552C634" w14:textId="438A8D09" w:rsidR="00FD1887" w:rsidRDefault="00FD1887" w:rsidP="00F114A3">
      <w:pPr>
        <w:ind w:left="720"/>
        <w:rPr>
          <w:i/>
          <w:sz w:val="20"/>
          <w:szCs w:val="20"/>
        </w:rPr>
      </w:pPr>
    </w:p>
    <w:p w14:paraId="35516B6F" w14:textId="0F936103" w:rsidR="00FD1887" w:rsidRDefault="00FD1887" w:rsidP="00F114A3">
      <w:pPr>
        <w:ind w:left="720"/>
        <w:rPr>
          <w:i/>
          <w:sz w:val="20"/>
          <w:szCs w:val="20"/>
        </w:rPr>
      </w:pPr>
    </w:p>
    <w:p w14:paraId="23FD61D8" w14:textId="4A9F6652" w:rsidR="00FD1887" w:rsidRDefault="00FD1887" w:rsidP="00F114A3">
      <w:pPr>
        <w:ind w:left="720"/>
        <w:rPr>
          <w:i/>
          <w:sz w:val="20"/>
          <w:szCs w:val="20"/>
        </w:rPr>
      </w:pPr>
    </w:p>
    <w:p w14:paraId="6025433C" w14:textId="109140C6" w:rsidR="00FD1887" w:rsidRDefault="00FD1887" w:rsidP="00F114A3">
      <w:pPr>
        <w:ind w:left="720"/>
        <w:rPr>
          <w:i/>
          <w:sz w:val="20"/>
          <w:szCs w:val="20"/>
        </w:rPr>
      </w:pPr>
    </w:p>
    <w:p w14:paraId="2F6E9597" w14:textId="406D9B65" w:rsidR="00FD1887" w:rsidRDefault="00FD1887" w:rsidP="00F114A3">
      <w:pPr>
        <w:ind w:left="720"/>
        <w:rPr>
          <w:i/>
          <w:sz w:val="20"/>
          <w:szCs w:val="20"/>
        </w:rPr>
      </w:pPr>
    </w:p>
    <w:p w14:paraId="47EF4DDA" w14:textId="428A8E12" w:rsidR="00FD1887" w:rsidRDefault="00FD1887" w:rsidP="00F114A3">
      <w:pPr>
        <w:ind w:left="720"/>
        <w:rPr>
          <w:i/>
          <w:sz w:val="20"/>
          <w:szCs w:val="20"/>
        </w:rPr>
      </w:pPr>
    </w:p>
    <w:p w14:paraId="58791544" w14:textId="3831AB8B" w:rsidR="00FD1887" w:rsidRDefault="00FD1887" w:rsidP="00F114A3">
      <w:pPr>
        <w:ind w:left="720"/>
        <w:rPr>
          <w:i/>
          <w:sz w:val="20"/>
          <w:szCs w:val="20"/>
        </w:rPr>
      </w:pPr>
    </w:p>
    <w:p w14:paraId="648EC52B" w14:textId="542EDC02" w:rsidR="00FD1887" w:rsidRDefault="00FD1887" w:rsidP="00F114A3">
      <w:pPr>
        <w:ind w:left="720"/>
        <w:rPr>
          <w:i/>
          <w:sz w:val="20"/>
          <w:szCs w:val="20"/>
        </w:rPr>
      </w:pPr>
    </w:p>
    <w:p w14:paraId="24BB2D51" w14:textId="3BC6482E" w:rsidR="00FD1887" w:rsidRDefault="00FD1887" w:rsidP="00F114A3">
      <w:pPr>
        <w:ind w:left="720"/>
        <w:rPr>
          <w:i/>
          <w:sz w:val="20"/>
          <w:szCs w:val="20"/>
        </w:rPr>
      </w:pPr>
    </w:p>
    <w:p w14:paraId="40CBD8B0" w14:textId="3401D4EF" w:rsidR="00FD1887" w:rsidRDefault="00FD1887" w:rsidP="00F114A3">
      <w:pPr>
        <w:ind w:left="720"/>
        <w:rPr>
          <w:i/>
          <w:sz w:val="20"/>
          <w:szCs w:val="20"/>
        </w:rPr>
      </w:pPr>
      <w:r w:rsidRPr="00FD1887">
        <w:rPr>
          <w:i/>
          <w:sz w:val="20"/>
          <w:szCs w:val="20"/>
        </w:rPr>
        <w:lastRenderedPageBreak/>
        <w:drawing>
          <wp:inline distT="0" distB="0" distL="0" distR="0" wp14:anchorId="3A864808" wp14:editId="3E007E80">
            <wp:extent cx="5943600" cy="73488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348855"/>
                    </a:xfrm>
                    <a:prstGeom prst="rect">
                      <a:avLst/>
                    </a:prstGeom>
                  </pic:spPr>
                </pic:pic>
              </a:graphicData>
            </a:graphic>
          </wp:inline>
        </w:drawing>
      </w:r>
    </w:p>
    <w:p w14:paraId="4552A5E6" w14:textId="14A664C7" w:rsidR="00FD1887" w:rsidRDefault="00FD1887" w:rsidP="00F114A3">
      <w:pPr>
        <w:ind w:left="720"/>
        <w:rPr>
          <w:i/>
          <w:sz w:val="20"/>
          <w:szCs w:val="20"/>
        </w:rPr>
      </w:pPr>
    </w:p>
    <w:p w14:paraId="4E74EF59" w14:textId="770F06FD" w:rsidR="00FD1887" w:rsidRDefault="00FD1887" w:rsidP="00F114A3">
      <w:pPr>
        <w:ind w:left="720"/>
        <w:rPr>
          <w:i/>
          <w:sz w:val="20"/>
          <w:szCs w:val="20"/>
        </w:rPr>
      </w:pPr>
    </w:p>
    <w:p w14:paraId="168C1A10" w14:textId="17D09EEC" w:rsidR="00FD1887" w:rsidRDefault="00FD1887" w:rsidP="00F114A3">
      <w:pPr>
        <w:ind w:left="720"/>
        <w:rPr>
          <w:i/>
          <w:sz w:val="20"/>
          <w:szCs w:val="20"/>
        </w:rPr>
      </w:pPr>
    </w:p>
    <w:p w14:paraId="396D85AC" w14:textId="39ADEB54" w:rsidR="00FD1887" w:rsidRDefault="00FD1887" w:rsidP="00F114A3">
      <w:pPr>
        <w:ind w:left="720"/>
        <w:rPr>
          <w:i/>
          <w:sz w:val="20"/>
          <w:szCs w:val="20"/>
        </w:rPr>
      </w:pPr>
    </w:p>
    <w:p w14:paraId="6029D92B" w14:textId="407D36CA" w:rsidR="00FD1887" w:rsidRDefault="00FD1887" w:rsidP="00F114A3">
      <w:pPr>
        <w:ind w:left="720"/>
        <w:rPr>
          <w:i/>
          <w:sz w:val="20"/>
          <w:szCs w:val="20"/>
        </w:rPr>
      </w:pPr>
    </w:p>
    <w:p w14:paraId="1EABBA01" w14:textId="3D0B6AF1" w:rsidR="00FD1887" w:rsidRDefault="00FD1887" w:rsidP="00F114A3">
      <w:pPr>
        <w:ind w:left="720"/>
        <w:rPr>
          <w:i/>
          <w:sz w:val="20"/>
          <w:szCs w:val="20"/>
        </w:rPr>
      </w:pPr>
    </w:p>
    <w:p w14:paraId="7A126A53" w14:textId="2D10AAE8" w:rsidR="00FD1887" w:rsidRDefault="00FD1887" w:rsidP="00F114A3">
      <w:pPr>
        <w:ind w:left="720"/>
        <w:rPr>
          <w:i/>
          <w:sz w:val="20"/>
          <w:szCs w:val="20"/>
        </w:rPr>
      </w:pPr>
      <w:r w:rsidRPr="00FD1887">
        <w:rPr>
          <w:i/>
          <w:sz w:val="20"/>
          <w:szCs w:val="20"/>
        </w:rPr>
        <w:lastRenderedPageBreak/>
        <w:drawing>
          <wp:inline distT="0" distB="0" distL="0" distR="0" wp14:anchorId="785110EA" wp14:editId="5E9C4BB1">
            <wp:extent cx="5943600" cy="76206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620635"/>
                    </a:xfrm>
                    <a:prstGeom prst="rect">
                      <a:avLst/>
                    </a:prstGeom>
                  </pic:spPr>
                </pic:pic>
              </a:graphicData>
            </a:graphic>
          </wp:inline>
        </w:drawing>
      </w:r>
    </w:p>
    <w:p w14:paraId="73794571" w14:textId="19482A08" w:rsidR="00FD1887" w:rsidRDefault="00FD1887" w:rsidP="00F114A3">
      <w:pPr>
        <w:ind w:left="720"/>
        <w:rPr>
          <w:i/>
          <w:sz w:val="20"/>
          <w:szCs w:val="20"/>
        </w:rPr>
      </w:pPr>
    </w:p>
    <w:p w14:paraId="00812697" w14:textId="75B20C60" w:rsidR="00FD1887" w:rsidRDefault="00FD1887" w:rsidP="00F114A3">
      <w:pPr>
        <w:ind w:left="720"/>
        <w:rPr>
          <w:i/>
          <w:sz w:val="20"/>
          <w:szCs w:val="20"/>
        </w:rPr>
      </w:pPr>
    </w:p>
    <w:p w14:paraId="4A91AE72" w14:textId="51DE1C43" w:rsidR="00FD1887" w:rsidRDefault="00FD1887" w:rsidP="00F114A3">
      <w:pPr>
        <w:ind w:left="720"/>
        <w:rPr>
          <w:i/>
          <w:sz w:val="20"/>
          <w:szCs w:val="20"/>
        </w:rPr>
      </w:pPr>
    </w:p>
    <w:p w14:paraId="50EF0FCE" w14:textId="7E3E2707" w:rsidR="00FD1887" w:rsidRDefault="00FD1887" w:rsidP="00F114A3">
      <w:pPr>
        <w:ind w:left="720"/>
        <w:rPr>
          <w:i/>
          <w:sz w:val="20"/>
          <w:szCs w:val="20"/>
        </w:rPr>
      </w:pPr>
    </w:p>
    <w:p w14:paraId="316C258A" w14:textId="1CE8EB7D" w:rsidR="00FD1887" w:rsidRDefault="00FD1887" w:rsidP="00F114A3">
      <w:pPr>
        <w:ind w:left="720"/>
        <w:rPr>
          <w:i/>
          <w:sz w:val="20"/>
          <w:szCs w:val="20"/>
        </w:rPr>
      </w:pPr>
    </w:p>
    <w:p w14:paraId="2E9ED169" w14:textId="380C5CD7" w:rsidR="00FD1887" w:rsidRDefault="00FD1887" w:rsidP="00F114A3">
      <w:pPr>
        <w:ind w:left="720"/>
        <w:rPr>
          <w:i/>
          <w:sz w:val="20"/>
          <w:szCs w:val="20"/>
        </w:rPr>
      </w:pPr>
      <w:r w:rsidRPr="00FD1887">
        <w:rPr>
          <w:i/>
          <w:sz w:val="20"/>
          <w:szCs w:val="20"/>
        </w:rPr>
        <w:drawing>
          <wp:inline distT="0" distB="0" distL="0" distR="0" wp14:anchorId="67A971C4" wp14:editId="13A4E5B0">
            <wp:extent cx="5943600" cy="7724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724775"/>
                    </a:xfrm>
                    <a:prstGeom prst="rect">
                      <a:avLst/>
                    </a:prstGeom>
                  </pic:spPr>
                </pic:pic>
              </a:graphicData>
            </a:graphic>
          </wp:inline>
        </w:drawing>
      </w:r>
    </w:p>
    <w:p w14:paraId="4D527E05" w14:textId="07A3152F" w:rsidR="00FD1887" w:rsidRDefault="00FD1887" w:rsidP="00F114A3">
      <w:pPr>
        <w:ind w:left="720"/>
        <w:rPr>
          <w:i/>
          <w:sz w:val="20"/>
          <w:szCs w:val="20"/>
        </w:rPr>
      </w:pPr>
    </w:p>
    <w:p w14:paraId="16705FB4" w14:textId="701435A2" w:rsidR="00FD1887" w:rsidRDefault="00FD1887" w:rsidP="00F114A3">
      <w:pPr>
        <w:ind w:left="720"/>
        <w:rPr>
          <w:i/>
          <w:sz w:val="20"/>
          <w:szCs w:val="20"/>
        </w:rPr>
      </w:pPr>
    </w:p>
    <w:p w14:paraId="525A7F5D" w14:textId="58CB1246" w:rsidR="00FD1887" w:rsidRDefault="00FD1887" w:rsidP="00F114A3">
      <w:pPr>
        <w:ind w:left="720"/>
        <w:rPr>
          <w:i/>
          <w:sz w:val="20"/>
          <w:szCs w:val="20"/>
        </w:rPr>
      </w:pPr>
      <w:r w:rsidRPr="00FD1887">
        <w:rPr>
          <w:i/>
          <w:sz w:val="20"/>
          <w:szCs w:val="20"/>
        </w:rPr>
        <w:lastRenderedPageBreak/>
        <w:drawing>
          <wp:inline distT="0" distB="0" distL="0" distR="0" wp14:anchorId="53F13443" wp14:editId="6F2AD21A">
            <wp:extent cx="5943600" cy="75679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567930"/>
                    </a:xfrm>
                    <a:prstGeom prst="rect">
                      <a:avLst/>
                    </a:prstGeom>
                  </pic:spPr>
                </pic:pic>
              </a:graphicData>
            </a:graphic>
          </wp:inline>
        </w:drawing>
      </w:r>
    </w:p>
    <w:p w14:paraId="0188F7C0" w14:textId="4997D5D3" w:rsidR="00FD1887" w:rsidRDefault="00FD1887" w:rsidP="00F114A3">
      <w:pPr>
        <w:ind w:left="720"/>
        <w:rPr>
          <w:i/>
          <w:sz w:val="20"/>
          <w:szCs w:val="20"/>
        </w:rPr>
      </w:pPr>
    </w:p>
    <w:p w14:paraId="60F2DE0F" w14:textId="603DE08E" w:rsidR="00FD1887" w:rsidRDefault="00FD1887" w:rsidP="00F114A3">
      <w:pPr>
        <w:ind w:left="720"/>
        <w:rPr>
          <w:i/>
          <w:sz w:val="20"/>
          <w:szCs w:val="20"/>
        </w:rPr>
      </w:pPr>
    </w:p>
    <w:p w14:paraId="40DC9222" w14:textId="68DF076D" w:rsidR="00FD1887" w:rsidRDefault="00FD1887" w:rsidP="00F114A3">
      <w:pPr>
        <w:ind w:left="720"/>
        <w:rPr>
          <w:i/>
          <w:sz w:val="20"/>
          <w:szCs w:val="20"/>
        </w:rPr>
      </w:pPr>
    </w:p>
    <w:p w14:paraId="4F2CE213" w14:textId="07E9C7F3" w:rsidR="00FD1887" w:rsidRDefault="00FD1887" w:rsidP="00F114A3">
      <w:pPr>
        <w:ind w:left="720"/>
        <w:rPr>
          <w:i/>
          <w:sz w:val="20"/>
          <w:szCs w:val="20"/>
        </w:rPr>
      </w:pPr>
    </w:p>
    <w:p w14:paraId="2EA86EF9" w14:textId="082CCF7B" w:rsidR="00FD1887" w:rsidRDefault="00FD1887" w:rsidP="00F114A3">
      <w:pPr>
        <w:ind w:left="720"/>
        <w:rPr>
          <w:i/>
          <w:sz w:val="20"/>
          <w:szCs w:val="20"/>
        </w:rPr>
      </w:pPr>
      <w:r w:rsidRPr="00FD1887">
        <w:rPr>
          <w:i/>
          <w:sz w:val="20"/>
          <w:szCs w:val="20"/>
        </w:rPr>
        <w:lastRenderedPageBreak/>
        <w:drawing>
          <wp:inline distT="0" distB="0" distL="0" distR="0" wp14:anchorId="5A240480" wp14:editId="1B0ACB7A">
            <wp:extent cx="5943600" cy="19202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920240"/>
                    </a:xfrm>
                    <a:prstGeom prst="rect">
                      <a:avLst/>
                    </a:prstGeom>
                  </pic:spPr>
                </pic:pic>
              </a:graphicData>
            </a:graphic>
          </wp:inline>
        </w:drawing>
      </w:r>
    </w:p>
    <w:p w14:paraId="3A205217" w14:textId="5226E2EA" w:rsidR="00FD1887" w:rsidRDefault="00FD1887" w:rsidP="00F114A3">
      <w:pPr>
        <w:ind w:left="720"/>
        <w:rPr>
          <w:i/>
          <w:sz w:val="20"/>
          <w:szCs w:val="20"/>
        </w:rPr>
      </w:pPr>
    </w:p>
    <w:p w14:paraId="38DC1EEC" w14:textId="6F9B1D7F" w:rsidR="00FD1887" w:rsidRDefault="00FD1887" w:rsidP="00F114A3">
      <w:pPr>
        <w:ind w:left="720"/>
        <w:rPr>
          <w:i/>
          <w:sz w:val="20"/>
          <w:szCs w:val="20"/>
        </w:rPr>
      </w:pPr>
    </w:p>
    <w:p w14:paraId="2CC78234" w14:textId="7CDAE279" w:rsidR="00FD1887" w:rsidRDefault="00FD1887" w:rsidP="00F114A3">
      <w:pPr>
        <w:ind w:left="720"/>
        <w:rPr>
          <w:i/>
          <w:sz w:val="20"/>
          <w:szCs w:val="20"/>
        </w:rPr>
      </w:pPr>
    </w:p>
    <w:p w14:paraId="742F3723" w14:textId="52632B3B" w:rsidR="00FD1887" w:rsidRDefault="00FD1887" w:rsidP="00F114A3">
      <w:pPr>
        <w:ind w:left="720"/>
        <w:rPr>
          <w:i/>
          <w:sz w:val="20"/>
          <w:szCs w:val="20"/>
        </w:rPr>
      </w:pPr>
    </w:p>
    <w:p w14:paraId="417E5777" w14:textId="26EE52B0" w:rsidR="00FD1887" w:rsidRDefault="00FD1887" w:rsidP="00F114A3">
      <w:pPr>
        <w:ind w:left="720"/>
        <w:rPr>
          <w:i/>
          <w:sz w:val="20"/>
          <w:szCs w:val="20"/>
        </w:rPr>
      </w:pPr>
    </w:p>
    <w:p w14:paraId="1FE6F757" w14:textId="7AAB906E" w:rsidR="00FD1887" w:rsidRDefault="00FD1887" w:rsidP="00F114A3">
      <w:pPr>
        <w:ind w:left="720"/>
        <w:rPr>
          <w:i/>
          <w:sz w:val="20"/>
          <w:szCs w:val="20"/>
        </w:rPr>
      </w:pPr>
    </w:p>
    <w:p w14:paraId="22D0C546" w14:textId="3E2CC4E7" w:rsidR="00FD1887" w:rsidRDefault="00FD1887" w:rsidP="00F114A3">
      <w:pPr>
        <w:ind w:left="720"/>
        <w:rPr>
          <w:i/>
          <w:sz w:val="20"/>
          <w:szCs w:val="20"/>
        </w:rPr>
      </w:pPr>
    </w:p>
    <w:p w14:paraId="568AADC7" w14:textId="21399FA9" w:rsidR="00FD1887" w:rsidRDefault="00FD1887" w:rsidP="00F114A3">
      <w:pPr>
        <w:ind w:left="720"/>
        <w:rPr>
          <w:i/>
          <w:sz w:val="20"/>
          <w:szCs w:val="20"/>
        </w:rPr>
      </w:pPr>
    </w:p>
    <w:p w14:paraId="3AAECD3E" w14:textId="5F049BDD" w:rsidR="00FD1887" w:rsidRDefault="00FD1887" w:rsidP="00F114A3">
      <w:pPr>
        <w:ind w:left="720"/>
        <w:rPr>
          <w:i/>
          <w:sz w:val="20"/>
          <w:szCs w:val="20"/>
        </w:rPr>
      </w:pPr>
    </w:p>
    <w:p w14:paraId="4EDC4D0B" w14:textId="74847E14" w:rsidR="00FD1887" w:rsidRDefault="00FD1887" w:rsidP="00F114A3">
      <w:pPr>
        <w:ind w:left="720"/>
        <w:rPr>
          <w:i/>
          <w:sz w:val="20"/>
          <w:szCs w:val="20"/>
        </w:rPr>
      </w:pPr>
    </w:p>
    <w:p w14:paraId="19E5B25D" w14:textId="1BF85F3F" w:rsidR="00FD1887" w:rsidRDefault="00FD1887" w:rsidP="00F114A3">
      <w:pPr>
        <w:ind w:left="720"/>
        <w:rPr>
          <w:i/>
          <w:sz w:val="20"/>
          <w:szCs w:val="20"/>
        </w:rPr>
      </w:pPr>
    </w:p>
    <w:p w14:paraId="226AB5FA" w14:textId="72D3F33C" w:rsidR="00FD1887" w:rsidRDefault="00FD1887" w:rsidP="00F114A3">
      <w:pPr>
        <w:ind w:left="720"/>
        <w:rPr>
          <w:i/>
          <w:sz w:val="20"/>
          <w:szCs w:val="20"/>
        </w:rPr>
      </w:pPr>
    </w:p>
    <w:p w14:paraId="48274693" w14:textId="25CB3FF5" w:rsidR="00FD1887" w:rsidRDefault="00FD1887" w:rsidP="00F114A3">
      <w:pPr>
        <w:ind w:left="720"/>
        <w:rPr>
          <w:i/>
          <w:sz w:val="20"/>
          <w:szCs w:val="20"/>
        </w:rPr>
      </w:pPr>
    </w:p>
    <w:p w14:paraId="01616995" w14:textId="111C28DD" w:rsidR="00FD1887" w:rsidRDefault="00FD1887" w:rsidP="00F114A3">
      <w:pPr>
        <w:ind w:left="720"/>
        <w:rPr>
          <w:i/>
          <w:sz w:val="20"/>
          <w:szCs w:val="20"/>
        </w:rPr>
      </w:pPr>
    </w:p>
    <w:p w14:paraId="00584E74" w14:textId="56C65E8A" w:rsidR="00FD1887" w:rsidRDefault="00FD1887" w:rsidP="00F114A3">
      <w:pPr>
        <w:ind w:left="720"/>
        <w:rPr>
          <w:i/>
          <w:sz w:val="20"/>
          <w:szCs w:val="20"/>
        </w:rPr>
      </w:pPr>
    </w:p>
    <w:p w14:paraId="1325C4A4" w14:textId="2AF5925C" w:rsidR="00FD1887" w:rsidRDefault="00FD1887" w:rsidP="00F114A3">
      <w:pPr>
        <w:ind w:left="720"/>
        <w:rPr>
          <w:i/>
          <w:sz w:val="20"/>
          <w:szCs w:val="20"/>
        </w:rPr>
      </w:pPr>
    </w:p>
    <w:p w14:paraId="29FC918A" w14:textId="596824DC" w:rsidR="00FD1887" w:rsidRDefault="00FD1887" w:rsidP="00F114A3">
      <w:pPr>
        <w:ind w:left="720"/>
        <w:rPr>
          <w:i/>
          <w:sz w:val="20"/>
          <w:szCs w:val="20"/>
        </w:rPr>
      </w:pPr>
    </w:p>
    <w:p w14:paraId="0B5B01F0" w14:textId="3D660AE3" w:rsidR="00FD1887" w:rsidRDefault="00FD1887" w:rsidP="00F114A3">
      <w:pPr>
        <w:ind w:left="720"/>
        <w:rPr>
          <w:i/>
          <w:sz w:val="20"/>
          <w:szCs w:val="20"/>
        </w:rPr>
      </w:pPr>
    </w:p>
    <w:p w14:paraId="0EBC70DF" w14:textId="6E42DCA5" w:rsidR="00FD1887" w:rsidRDefault="00FD1887" w:rsidP="00F114A3">
      <w:pPr>
        <w:ind w:left="720"/>
        <w:rPr>
          <w:i/>
          <w:sz w:val="20"/>
          <w:szCs w:val="20"/>
        </w:rPr>
      </w:pPr>
    </w:p>
    <w:p w14:paraId="1617AAA4" w14:textId="24FA236E" w:rsidR="00FD1887" w:rsidRDefault="00FD1887" w:rsidP="00F114A3">
      <w:pPr>
        <w:ind w:left="720"/>
        <w:rPr>
          <w:i/>
          <w:sz w:val="20"/>
          <w:szCs w:val="20"/>
        </w:rPr>
      </w:pPr>
    </w:p>
    <w:p w14:paraId="2B2E023D" w14:textId="1F189862" w:rsidR="00FD1887" w:rsidRDefault="00FD1887" w:rsidP="00F114A3">
      <w:pPr>
        <w:ind w:left="720"/>
        <w:rPr>
          <w:i/>
          <w:sz w:val="20"/>
          <w:szCs w:val="20"/>
        </w:rPr>
      </w:pPr>
    </w:p>
    <w:p w14:paraId="0D9AA040" w14:textId="00027705" w:rsidR="00FD1887" w:rsidRDefault="00FD1887" w:rsidP="00F114A3">
      <w:pPr>
        <w:ind w:left="720"/>
        <w:rPr>
          <w:i/>
          <w:sz w:val="20"/>
          <w:szCs w:val="20"/>
        </w:rPr>
      </w:pPr>
    </w:p>
    <w:p w14:paraId="799C9E08" w14:textId="086780FD" w:rsidR="00FD1887" w:rsidRDefault="00FD1887" w:rsidP="00F114A3">
      <w:pPr>
        <w:ind w:left="720"/>
        <w:rPr>
          <w:i/>
          <w:sz w:val="20"/>
          <w:szCs w:val="20"/>
        </w:rPr>
      </w:pPr>
    </w:p>
    <w:p w14:paraId="05CC105A" w14:textId="009C0725" w:rsidR="00FD1887" w:rsidRDefault="00FD1887" w:rsidP="00F114A3">
      <w:pPr>
        <w:ind w:left="720"/>
        <w:rPr>
          <w:i/>
          <w:sz w:val="20"/>
          <w:szCs w:val="20"/>
        </w:rPr>
      </w:pPr>
    </w:p>
    <w:p w14:paraId="7CCABDA0" w14:textId="08D9A342" w:rsidR="00FD1887" w:rsidRDefault="00FD1887" w:rsidP="00F114A3">
      <w:pPr>
        <w:ind w:left="720"/>
        <w:rPr>
          <w:i/>
          <w:sz w:val="20"/>
          <w:szCs w:val="20"/>
        </w:rPr>
      </w:pPr>
    </w:p>
    <w:p w14:paraId="2058CADC" w14:textId="096B1006" w:rsidR="00FD1887" w:rsidRDefault="00FD1887" w:rsidP="00F114A3">
      <w:pPr>
        <w:ind w:left="720"/>
        <w:rPr>
          <w:i/>
          <w:sz w:val="20"/>
          <w:szCs w:val="20"/>
        </w:rPr>
      </w:pPr>
    </w:p>
    <w:p w14:paraId="6B526F33" w14:textId="5480DA22" w:rsidR="00FD1887" w:rsidRDefault="00FD1887" w:rsidP="00F114A3">
      <w:pPr>
        <w:ind w:left="720"/>
        <w:rPr>
          <w:i/>
          <w:sz w:val="20"/>
          <w:szCs w:val="20"/>
        </w:rPr>
      </w:pPr>
    </w:p>
    <w:p w14:paraId="6E3D25B0" w14:textId="3ADBBAE3" w:rsidR="00FD1887" w:rsidRDefault="00FD1887" w:rsidP="00F114A3">
      <w:pPr>
        <w:ind w:left="720"/>
        <w:rPr>
          <w:i/>
          <w:sz w:val="20"/>
          <w:szCs w:val="20"/>
        </w:rPr>
      </w:pPr>
    </w:p>
    <w:p w14:paraId="1A9D6A50" w14:textId="24043C5B" w:rsidR="00FD1887" w:rsidRDefault="00FD1887" w:rsidP="00F114A3">
      <w:pPr>
        <w:ind w:left="720"/>
        <w:rPr>
          <w:i/>
          <w:sz w:val="20"/>
          <w:szCs w:val="20"/>
        </w:rPr>
      </w:pPr>
    </w:p>
    <w:p w14:paraId="518C38DD" w14:textId="0B6E4CE8" w:rsidR="00FD1887" w:rsidRDefault="00FD1887" w:rsidP="00F114A3">
      <w:pPr>
        <w:ind w:left="720"/>
        <w:rPr>
          <w:i/>
          <w:sz w:val="20"/>
          <w:szCs w:val="20"/>
        </w:rPr>
      </w:pPr>
    </w:p>
    <w:p w14:paraId="218912DC" w14:textId="22A54CB4" w:rsidR="00FD1887" w:rsidRDefault="00FD1887" w:rsidP="00F114A3">
      <w:pPr>
        <w:ind w:left="720"/>
        <w:rPr>
          <w:i/>
          <w:sz w:val="20"/>
          <w:szCs w:val="20"/>
        </w:rPr>
      </w:pPr>
    </w:p>
    <w:p w14:paraId="3A7C5382" w14:textId="4E9C6BF5" w:rsidR="00FD1887" w:rsidRDefault="00FD1887" w:rsidP="00F114A3">
      <w:pPr>
        <w:ind w:left="720"/>
        <w:rPr>
          <w:i/>
          <w:sz w:val="20"/>
          <w:szCs w:val="20"/>
        </w:rPr>
      </w:pPr>
    </w:p>
    <w:p w14:paraId="61E665A7" w14:textId="5ED694BA" w:rsidR="00FD1887" w:rsidRDefault="00FD1887" w:rsidP="00F114A3">
      <w:pPr>
        <w:ind w:left="720"/>
        <w:rPr>
          <w:i/>
          <w:sz w:val="20"/>
          <w:szCs w:val="20"/>
        </w:rPr>
      </w:pPr>
    </w:p>
    <w:p w14:paraId="69149456" w14:textId="558B8F3E" w:rsidR="00FD1887" w:rsidRDefault="00FD1887" w:rsidP="00F114A3">
      <w:pPr>
        <w:ind w:left="720"/>
        <w:rPr>
          <w:i/>
          <w:sz w:val="20"/>
          <w:szCs w:val="20"/>
        </w:rPr>
      </w:pPr>
    </w:p>
    <w:p w14:paraId="66031BDB" w14:textId="205094B3" w:rsidR="00FD1887" w:rsidRDefault="00FD1887" w:rsidP="00F114A3">
      <w:pPr>
        <w:ind w:left="720"/>
        <w:rPr>
          <w:i/>
          <w:sz w:val="20"/>
          <w:szCs w:val="20"/>
        </w:rPr>
      </w:pPr>
    </w:p>
    <w:p w14:paraId="4E655F55" w14:textId="22072496" w:rsidR="00FD1887" w:rsidRDefault="00FD1887" w:rsidP="00F114A3">
      <w:pPr>
        <w:ind w:left="720"/>
        <w:rPr>
          <w:i/>
          <w:sz w:val="20"/>
          <w:szCs w:val="20"/>
        </w:rPr>
      </w:pPr>
    </w:p>
    <w:p w14:paraId="071346C4" w14:textId="098E907E" w:rsidR="00FD1887" w:rsidRDefault="00FD1887" w:rsidP="00F114A3">
      <w:pPr>
        <w:ind w:left="720"/>
        <w:rPr>
          <w:i/>
          <w:sz w:val="20"/>
          <w:szCs w:val="20"/>
        </w:rPr>
      </w:pPr>
    </w:p>
    <w:p w14:paraId="3D49E998" w14:textId="5793526B" w:rsidR="00FD1887" w:rsidRDefault="00FD1887" w:rsidP="00F114A3">
      <w:pPr>
        <w:ind w:left="720"/>
        <w:rPr>
          <w:i/>
          <w:sz w:val="20"/>
          <w:szCs w:val="20"/>
        </w:rPr>
      </w:pPr>
    </w:p>
    <w:p w14:paraId="49CDC9C8" w14:textId="76C2E19C" w:rsidR="00FD1887" w:rsidRDefault="00FD1887" w:rsidP="00F114A3">
      <w:pPr>
        <w:ind w:left="720"/>
        <w:rPr>
          <w:i/>
          <w:sz w:val="20"/>
          <w:szCs w:val="20"/>
        </w:rPr>
      </w:pPr>
    </w:p>
    <w:p w14:paraId="2D56035A" w14:textId="57CB59E7" w:rsidR="00FD1887" w:rsidRDefault="00FD1887" w:rsidP="00F114A3">
      <w:pPr>
        <w:ind w:left="720"/>
        <w:rPr>
          <w:i/>
          <w:sz w:val="20"/>
          <w:szCs w:val="20"/>
        </w:rPr>
      </w:pPr>
    </w:p>
    <w:p w14:paraId="2F44D453" w14:textId="7E925315" w:rsidR="00FD1887" w:rsidRDefault="00FD1887" w:rsidP="00F114A3">
      <w:pPr>
        <w:ind w:left="720"/>
        <w:rPr>
          <w:i/>
          <w:sz w:val="20"/>
          <w:szCs w:val="20"/>
        </w:rPr>
      </w:pPr>
    </w:p>
    <w:p w14:paraId="4E8A5227" w14:textId="2B7E7005" w:rsidR="00FD1887" w:rsidRDefault="00FD1887" w:rsidP="00F114A3">
      <w:pPr>
        <w:ind w:left="720"/>
        <w:rPr>
          <w:i/>
          <w:sz w:val="20"/>
          <w:szCs w:val="20"/>
        </w:rPr>
      </w:pPr>
    </w:p>
    <w:p w14:paraId="2C9C3F18" w14:textId="012D35F1" w:rsidR="00FD1887" w:rsidRDefault="00FD1887" w:rsidP="00F114A3">
      <w:pPr>
        <w:ind w:left="720"/>
        <w:rPr>
          <w:i/>
          <w:sz w:val="20"/>
          <w:szCs w:val="20"/>
        </w:rPr>
      </w:pPr>
    </w:p>
    <w:p w14:paraId="3E7B1732" w14:textId="3FDB95A1" w:rsidR="00FD1887" w:rsidRDefault="00FD1887" w:rsidP="00F114A3">
      <w:pPr>
        <w:ind w:left="720"/>
        <w:rPr>
          <w:i/>
          <w:sz w:val="20"/>
          <w:szCs w:val="20"/>
        </w:rPr>
      </w:pPr>
      <w:r w:rsidRPr="00FD1887">
        <w:rPr>
          <w:i/>
          <w:sz w:val="20"/>
          <w:szCs w:val="20"/>
        </w:rPr>
        <w:lastRenderedPageBreak/>
        <w:drawing>
          <wp:inline distT="0" distB="0" distL="0" distR="0" wp14:anchorId="34F08B6C" wp14:editId="66CF7580">
            <wp:extent cx="5943600" cy="44824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482465"/>
                    </a:xfrm>
                    <a:prstGeom prst="rect">
                      <a:avLst/>
                    </a:prstGeom>
                  </pic:spPr>
                </pic:pic>
              </a:graphicData>
            </a:graphic>
          </wp:inline>
        </w:drawing>
      </w:r>
    </w:p>
    <w:p w14:paraId="66080B11" w14:textId="75257BD2" w:rsidR="00FD1887" w:rsidRDefault="00FD1887" w:rsidP="00F114A3">
      <w:pPr>
        <w:ind w:left="720"/>
        <w:rPr>
          <w:i/>
          <w:sz w:val="20"/>
          <w:szCs w:val="20"/>
        </w:rPr>
      </w:pPr>
    </w:p>
    <w:p w14:paraId="3A0C1330" w14:textId="7C48E17D" w:rsidR="00FD1887" w:rsidRDefault="00FD1887" w:rsidP="00F114A3">
      <w:pPr>
        <w:ind w:left="720"/>
        <w:rPr>
          <w:i/>
          <w:sz w:val="20"/>
          <w:szCs w:val="20"/>
        </w:rPr>
      </w:pPr>
    </w:p>
    <w:p w14:paraId="12FF7C70" w14:textId="6E558A42" w:rsidR="00FD1887" w:rsidRDefault="00FD1887" w:rsidP="00F114A3">
      <w:pPr>
        <w:ind w:left="720"/>
        <w:rPr>
          <w:i/>
          <w:sz w:val="20"/>
          <w:szCs w:val="20"/>
        </w:rPr>
      </w:pPr>
    </w:p>
    <w:p w14:paraId="62A6014F" w14:textId="158D0CF1" w:rsidR="00FD1887" w:rsidRDefault="00FD1887" w:rsidP="00F114A3">
      <w:pPr>
        <w:ind w:left="720"/>
        <w:rPr>
          <w:i/>
          <w:sz w:val="20"/>
          <w:szCs w:val="20"/>
        </w:rPr>
      </w:pPr>
    </w:p>
    <w:p w14:paraId="5F3639D6" w14:textId="3E55C11A" w:rsidR="00FD1887" w:rsidRDefault="00FD1887" w:rsidP="00F114A3">
      <w:pPr>
        <w:ind w:left="720"/>
        <w:rPr>
          <w:i/>
          <w:sz w:val="20"/>
          <w:szCs w:val="20"/>
        </w:rPr>
      </w:pPr>
    </w:p>
    <w:p w14:paraId="7ADDCDAC" w14:textId="2A282769" w:rsidR="00FD1887" w:rsidRDefault="00FD1887" w:rsidP="00F114A3">
      <w:pPr>
        <w:ind w:left="720"/>
        <w:rPr>
          <w:i/>
          <w:sz w:val="20"/>
          <w:szCs w:val="20"/>
        </w:rPr>
      </w:pPr>
    </w:p>
    <w:p w14:paraId="617CBE96" w14:textId="09A8595C" w:rsidR="00FD1887" w:rsidRDefault="00FD1887" w:rsidP="00F114A3">
      <w:pPr>
        <w:ind w:left="720"/>
        <w:rPr>
          <w:i/>
          <w:sz w:val="20"/>
          <w:szCs w:val="20"/>
        </w:rPr>
      </w:pPr>
    </w:p>
    <w:p w14:paraId="1A78E23C" w14:textId="2A8BDA09" w:rsidR="00FD1887" w:rsidRDefault="00FD1887" w:rsidP="00F114A3">
      <w:pPr>
        <w:ind w:left="720"/>
        <w:rPr>
          <w:i/>
          <w:sz w:val="20"/>
          <w:szCs w:val="20"/>
        </w:rPr>
      </w:pPr>
    </w:p>
    <w:p w14:paraId="523854A0" w14:textId="5613514B" w:rsidR="00FD1887" w:rsidRDefault="00FD1887" w:rsidP="00F114A3">
      <w:pPr>
        <w:ind w:left="720"/>
        <w:rPr>
          <w:i/>
          <w:sz w:val="20"/>
          <w:szCs w:val="20"/>
        </w:rPr>
      </w:pPr>
    </w:p>
    <w:p w14:paraId="3E229BEA" w14:textId="50C4288A" w:rsidR="00FD1887" w:rsidRDefault="00FD1887" w:rsidP="00F114A3">
      <w:pPr>
        <w:ind w:left="720"/>
        <w:rPr>
          <w:i/>
          <w:sz w:val="20"/>
          <w:szCs w:val="20"/>
        </w:rPr>
      </w:pPr>
    </w:p>
    <w:p w14:paraId="10540962" w14:textId="02F8A083" w:rsidR="00FD1887" w:rsidRDefault="00FD1887" w:rsidP="00F114A3">
      <w:pPr>
        <w:ind w:left="720"/>
        <w:rPr>
          <w:i/>
          <w:sz w:val="20"/>
          <w:szCs w:val="20"/>
        </w:rPr>
      </w:pPr>
    </w:p>
    <w:p w14:paraId="17328601" w14:textId="084B81A0" w:rsidR="00FD1887" w:rsidRDefault="00FD1887" w:rsidP="00F114A3">
      <w:pPr>
        <w:ind w:left="720"/>
        <w:rPr>
          <w:i/>
          <w:sz w:val="20"/>
          <w:szCs w:val="20"/>
        </w:rPr>
      </w:pPr>
    </w:p>
    <w:p w14:paraId="53B89683" w14:textId="6B73130D" w:rsidR="00FD1887" w:rsidRDefault="00FD1887" w:rsidP="00F114A3">
      <w:pPr>
        <w:ind w:left="720"/>
        <w:rPr>
          <w:i/>
          <w:sz w:val="20"/>
          <w:szCs w:val="20"/>
        </w:rPr>
      </w:pPr>
    </w:p>
    <w:p w14:paraId="38AED667" w14:textId="266410DA" w:rsidR="00FD1887" w:rsidRDefault="00FD1887" w:rsidP="00F114A3">
      <w:pPr>
        <w:ind w:left="720"/>
        <w:rPr>
          <w:i/>
          <w:sz w:val="20"/>
          <w:szCs w:val="20"/>
        </w:rPr>
      </w:pPr>
    </w:p>
    <w:p w14:paraId="67E73018" w14:textId="2B2CEBB3" w:rsidR="00FD1887" w:rsidRDefault="00FD1887" w:rsidP="00F114A3">
      <w:pPr>
        <w:ind w:left="720"/>
        <w:rPr>
          <w:i/>
          <w:sz w:val="20"/>
          <w:szCs w:val="20"/>
        </w:rPr>
      </w:pPr>
    </w:p>
    <w:p w14:paraId="755B09D7" w14:textId="409578D0" w:rsidR="00FD1887" w:rsidRDefault="00FD1887" w:rsidP="00F114A3">
      <w:pPr>
        <w:ind w:left="720"/>
        <w:rPr>
          <w:i/>
          <w:sz w:val="20"/>
          <w:szCs w:val="20"/>
        </w:rPr>
      </w:pPr>
    </w:p>
    <w:p w14:paraId="41489935" w14:textId="192A5156" w:rsidR="00FD1887" w:rsidRDefault="00FD1887" w:rsidP="00F114A3">
      <w:pPr>
        <w:ind w:left="720"/>
        <w:rPr>
          <w:i/>
          <w:sz w:val="20"/>
          <w:szCs w:val="20"/>
        </w:rPr>
      </w:pPr>
    </w:p>
    <w:p w14:paraId="077F03DF" w14:textId="2EC43B42" w:rsidR="00FD1887" w:rsidRDefault="00FD1887" w:rsidP="00F114A3">
      <w:pPr>
        <w:ind w:left="720"/>
        <w:rPr>
          <w:i/>
          <w:sz w:val="20"/>
          <w:szCs w:val="20"/>
        </w:rPr>
      </w:pPr>
    </w:p>
    <w:p w14:paraId="39222420" w14:textId="6DD0AE99" w:rsidR="00FD1887" w:rsidRDefault="00FD1887" w:rsidP="00F114A3">
      <w:pPr>
        <w:ind w:left="720"/>
        <w:rPr>
          <w:i/>
          <w:sz w:val="20"/>
          <w:szCs w:val="20"/>
        </w:rPr>
      </w:pPr>
    </w:p>
    <w:p w14:paraId="79C70EA7" w14:textId="648A0C3C" w:rsidR="00FD1887" w:rsidRDefault="00FD1887" w:rsidP="00F114A3">
      <w:pPr>
        <w:ind w:left="720"/>
        <w:rPr>
          <w:i/>
          <w:sz w:val="20"/>
          <w:szCs w:val="20"/>
        </w:rPr>
      </w:pPr>
    </w:p>
    <w:p w14:paraId="1F044579" w14:textId="01E9E71C" w:rsidR="00FD1887" w:rsidRDefault="00FD1887" w:rsidP="00F114A3">
      <w:pPr>
        <w:ind w:left="720"/>
        <w:rPr>
          <w:i/>
          <w:sz w:val="20"/>
          <w:szCs w:val="20"/>
        </w:rPr>
      </w:pPr>
    </w:p>
    <w:p w14:paraId="0553E0D6" w14:textId="7DE5260B" w:rsidR="00FD1887" w:rsidRDefault="00FD1887" w:rsidP="00F114A3">
      <w:pPr>
        <w:ind w:left="720"/>
        <w:rPr>
          <w:i/>
          <w:sz w:val="20"/>
          <w:szCs w:val="20"/>
        </w:rPr>
      </w:pPr>
    </w:p>
    <w:p w14:paraId="5AF15C96" w14:textId="7879C712" w:rsidR="00FD1887" w:rsidRDefault="00FD1887" w:rsidP="00F114A3">
      <w:pPr>
        <w:ind w:left="720"/>
        <w:rPr>
          <w:i/>
          <w:sz w:val="20"/>
          <w:szCs w:val="20"/>
        </w:rPr>
      </w:pPr>
    </w:p>
    <w:p w14:paraId="72D702E9" w14:textId="3D978AC6" w:rsidR="00FD1887" w:rsidRDefault="00FD1887" w:rsidP="00F114A3">
      <w:pPr>
        <w:ind w:left="720"/>
        <w:rPr>
          <w:i/>
          <w:sz w:val="20"/>
          <w:szCs w:val="20"/>
        </w:rPr>
      </w:pPr>
    </w:p>
    <w:p w14:paraId="79B39795" w14:textId="79CB1E2B" w:rsidR="00FD1887" w:rsidRDefault="00FD1887" w:rsidP="00F114A3">
      <w:pPr>
        <w:ind w:left="720"/>
        <w:rPr>
          <w:i/>
          <w:sz w:val="20"/>
          <w:szCs w:val="20"/>
        </w:rPr>
      </w:pPr>
    </w:p>
    <w:p w14:paraId="00515F52" w14:textId="3A71168F" w:rsidR="00FD1887" w:rsidRDefault="00FD1887" w:rsidP="00F114A3">
      <w:pPr>
        <w:ind w:left="720"/>
        <w:rPr>
          <w:i/>
          <w:sz w:val="20"/>
          <w:szCs w:val="20"/>
        </w:rPr>
      </w:pPr>
      <w:r w:rsidRPr="00FD1887">
        <w:rPr>
          <w:i/>
          <w:sz w:val="20"/>
          <w:szCs w:val="20"/>
        </w:rPr>
        <w:lastRenderedPageBreak/>
        <w:drawing>
          <wp:inline distT="0" distB="0" distL="0" distR="0" wp14:anchorId="1F7B395A" wp14:editId="2F00E75C">
            <wp:extent cx="5943600" cy="78809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7880985"/>
                    </a:xfrm>
                    <a:prstGeom prst="rect">
                      <a:avLst/>
                    </a:prstGeom>
                  </pic:spPr>
                </pic:pic>
              </a:graphicData>
            </a:graphic>
          </wp:inline>
        </w:drawing>
      </w:r>
    </w:p>
    <w:p w14:paraId="5C7A857B" w14:textId="635F9746" w:rsidR="00FD1887" w:rsidRDefault="00FD1887" w:rsidP="00F114A3">
      <w:pPr>
        <w:ind w:left="720"/>
        <w:rPr>
          <w:i/>
          <w:sz w:val="20"/>
          <w:szCs w:val="20"/>
        </w:rPr>
      </w:pPr>
    </w:p>
    <w:p w14:paraId="653B3F3B" w14:textId="77777777" w:rsidR="00FD1887" w:rsidRDefault="00FD1887" w:rsidP="00F114A3">
      <w:pPr>
        <w:ind w:left="720"/>
        <w:rPr>
          <w:i/>
          <w:sz w:val="20"/>
          <w:szCs w:val="20"/>
        </w:rPr>
      </w:pPr>
    </w:p>
    <w:p w14:paraId="0FF8754B" w14:textId="44BD3F92" w:rsidR="00FD1887" w:rsidRDefault="00FD1887" w:rsidP="00F114A3">
      <w:pPr>
        <w:ind w:left="720"/>
        <w:rPr>
          <w:i/>
          <w:sz w:val="20"/>
          <w:szCs w:val="20"/>
        </w:rPr>
      </w:pPr>
      <w:r w:rsidRPr="00FD1887">
        <w:rPr>
          <w:i/>
          <w:sz w:val="20"/>
          <w:szCs w:val="20"/>
        </w:rPr>
        <w:lastRenderedPageBreak/>
        <w:drawing>
          <wp:inline distT="0" distB="0" distL="0" distR="0" wp14:anchorId="79654E6C" wp14:editId="6942DA4A">
            <wp:extent cx="5943600" cy="58229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5822950"/>
                    </a:xfrm>
                    <a:prstGeom prst="rect">
                      <a:avLst/>
                    </a:prstGeom>
                  </pic:spPr>
                </pic:pic>
              </a:graphicData>
            </a:graphic>
          </wp:inline>
        </w:drawing>
      </w:r>
    </w:p>
    <w:p w14:paraId="2B3C9E8E" w14:textId="4AA5049C" w:rsidR="00FD1887" w:rsidRDefault="00FD1887" w:rsidP="00F114A3">
      <w:pPr>
        <w:ind w:left="720"/>
        <w:rPr>
          <w:i/>
          <w:sz w:val="20"/>
          <w:szCs w:val="20"/>
        </w:rPr>
      </w:pPr>
    </w:p>
    <w:p w14:paraId="37AEA42C" w14:textId="41DCFB1C" w:rsidR="00FD1887" w:rsidRDefault="00FD1887" w:rsidP="00F114A3">
      <w:pPr>
        <w:ind w:left="720"/>
        <w:rPr>
          <w:i/>
          <w:sz w:val="20"/>
          <w:szCs w:val="20"/>
        </w:rPr>
      </w:pPr>
    </w:p>
    <w:p w14:paraId="559A33D1" w14:textId="17C2C02E" w:rsidR="00FD1887" w:rsidRDefault="00FD1887" w:rsidP="00F114A3">
      <w:pPr>
        <w:ind w:left="720"/>
        <w:rPr>
          <w:i/>
          <w:sz w:val="20"/>
          <w:szCs w:val="20"/>
        </w:rPr>
      </w:pPr>
    </w:p>
    <w:p w14:paraId="255363BA" w14:textId="0B25A732" w:rsidR="00FD1887" w:rsidRDefault="00FD1887" w:rsidP="00F114A3">
      <w:pPr>
        <w:ind w:left="720"/>
        <w:rPr>
          <w:i/>
          <w:sz w:val="20"/>
          <w:szCs w:val="20"/>
        </w:rPr>
      </w:pPr>
    </w:p>
    <w:p w14:paraId="3E8BEDB9" w14:textId="192BB3C4" w:rsidR="00FD1887" w:rsidRDefault="00FD1887" w:rsidP="00F114A3">
      <w:pPr>
        <w:ind w:left="720"/>
        <w:rPr>
          <w:i/>
          <w:sz w:val="20"/>
          <w:szCs w:val="20"/>
        </w:rPr>
      </w:pPr>
    </w:p>
    <w:p w14:paraId="3C9C2CB6" w14:textId="4E6C1909" w:rsidR="00FD1887" w:rsidRDefault="00FD1887" w:rsidP="00F114A3">
      <w:pPr>
        <w:ind w:left="720"/>
        <w:rPr>
          <w:i/>
          <w:sz w:val="20"/>
          <w:szCs w:val="20"/>
        </w:rPr>
      </w:pPr>
    </w:p>
    <w:p w14:paraId="24093CB9" w14:textId="116B3F81" w:rsidR="00FD1887" w:rsidRDefault="00FD1887" w:rsidP="00F114A3">
      <w:pPr>
        <w:ind w:left="720"/>
        <w:rPr>
          <w:i/>
          <w:sz w:val="20"/>
          <w:szCs w:val="20"/>
        </w:rPr>
      </w:pPr>
    </w:p>
    <w:p w14:paraId="5A6FF77A" w14:textId="1475E554" w:rsidR="00FD1887" w:rsidRDefault="00FD1887" w:rsidP="00F114A3">
      <w:pPr>
        <w:ind w:left="720"/>
        <w:rPr>
          <w:i/>
          <w:sz w:val="20"/>
          <w:szCs w:val="20"/>
        </w:rPr>
      </w:pPr>
    </w:p>
    <w:p w14:paraId="09EB9179" w14:textId="2D388D26" w:rsidR="00FD1887" w:rsidRDefault="00FD1887" w:rsidP="00F114A3">
      <w:pPr>
        <w:ind w:left="720"/>
        <w:rPr>
          <w:i/>
          <w:sz w:val="20"/>
          <w:szCs w:val="20"/>
        </w:rPr>
      </w:pPr>
    </w:p>
    <w:p w14:paraId="6D8BBB80" w14:textId="24A50F65" w:rsidR="00FD1887" w:rsidRDefault="00FD1887" w:rsidP="00F114A3">
      <w:pPr>
        <w:ind w:left="720"/>
        <w:rPr>
          <w:i/>
          <w:sz w:val="20"/>
          <w:szCs w:val="20"/>
        </w:rPr>
      </w:pPr>
    </w:p>
    <w:p w14:paraId="6B4C4CC3" w14:textId="6929C215" w:rsidR="00FD1887" w:rsidRDefault="00FD1887" w:rsidP="00F114A3">
      <w:pPr>
        <w:ind w:left="720"/>
        <w:rPr>
          <w:i/>
          <w:sz w:val="20"/>
          <w:szCs w:val="20"/>
        </w:rPr>
      </w:pPr>
    </w:p>
    <w:p w14:paraId="0207998B" w14:textId="789A0AE9" w:rsidR="00FD1887" w:rsidRDefault="00FD1887" w:rsidP="00F114A3">
      <w:pPr>
        <w:ind w:left="720"/>
        <w:rPr>
          <w:i/>
          <w:sz w:val="20"/>
          <w:szCs w:val="20"/>
        </w:rPr>
      </w:pPr>
    </w:p>
    <w:p w14:paraId="48A18D4C" w14:textId="78B688BA" w:rsidR="00FD1887" w:rsidRDefault="00FD1887" w:rsidP="00F114A3">
      <w:pPr>
        <w:ind w:left="720"/>
        <w:rPr>
          <w:i/>
          <w:sz w:val="20"/>
          <w:szCs w:val="20"/>
        </w:rPr>
      </w:pPr>
    </w:p>
    <w:p w14:paraId="0DA84BE6" w14:textId="0C7461A4" w:rsidR="00FD1887" w:rsidRDefault="00FD1887" w:rsidP="00F114A3">
      <w:pPr>
        <w:ind w:left="720"/>
        <w:rPr>
          <w:i/>
          <w:sz w:val="20"/>
          <w:szCs w:val="20"/>
        </w:rPr>
      </w:pPr>
    </w:p>
    <w:p w14:paraId="67D2950F" w14:textId="14AD6167" w:rsidR="00FD1887" w:rsidRDefault="00FD1887" w:rsidP="00F114A3">
      <w:pPr>
        <w:ind w:left="720"/>
        <w:rPr>
          <w:i/>
          <w:sz w:val="20"/>
          <w:szCs w:val="20"/>
        </w:rPr>
      </w:pPr>
    </w:p>
    <w:p w14:paraId="5A7E770C" w14:textId="40A9DDE7" w:rsidR="00FD1887" w:rsidRDefault="00FD1887" w:rsidP="00F114A3">
      <w:pPr>
        <w:ind w:left="720"/>
        <w:rPr>
          <w:i/>
          <w:sz w:val="20"/>
          <w:szCs w:val="20"/>
        </w:rPr>
      </w:pPr>
    </w:p>
    <w:p w14:paraId="4FB2B8E4" w14:textId="631518E5" w:rsidR="00FD1887" w:rsidRDefault="00FD1887" w:rsidP="00F114A3">
      <w:pPr>
        <w:ind w:left="720"/>
        <w:rPr>
          <w:i/>
          <w:sz w:val="20"/>
          <w:szCs w:val="20"/>
        </w:rPr>
      </w:pPr>
      <w:r w:rsidRPr="00FD1887">
        <w:rPr>
          <w:i/>
          <w:sz w:val="20"/>
          <w:szCs w:val="20"/>
        </w:rPr>
        <w:lastRenderedPageBreak/>
        <w:drawing>
          <wp:inline distT="0" distB="0" distL="0" distR="0" wp14:anchorId="5BE2AB47" wp14:editId="4CAB4F7C">
            <wp:extent cx="5943600" cy="38893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889375"/>
                    </a:xfrm>
                    <a:prstGeom prst="rect">
                      <a:avLst/>
                    </a:prstGeom>
                  </pic:spPr>
                </pic:pic>
              </a:graphicData>
            </a:graphic>
          </wp:inline>
        </w:drawing>
      </w:r>
    </w:p>
    <w:p w14:paraId="3B68E2A8" w14:textId="1D47F342" w:rsidR="00FD1887" w:rsidRDefault="00FD1887" w:rsidP="00F114A3">
      <w:pPr>
        <w:ind w:left="720"/>
        <w:rPr>
          <w:i/>
          <w:sz w:val="20"/>
          <w:szCs w:val="20"/>
        </w:rPr>
      </w:pPr>
    </w:p>
    <w:p w14:paraId="6C4BE472" w14:textId="3687CF78" w:rsidR="00FD1887" w:rsidRDefault="00FD1887" w:rsidP="00F114A3">
      <w:pPr>
        <w:ind w:left="720"/>
        <w:rPr>
          <w:i/>
          <w:sz w:val="20"/>
          <w:szCs w:val="20"/>
        </w:rPr>
      </w:pPr>
    </w:p>
    <w:p w14:paraId="132EF15C" w14:textId="0AEE03D5" w:rsidR="00FD1887" w:rsidRDefault="00FD1887" w:rsidP="00F114A3">
      <w:pPr>
        <w:ind w:left="720"/>
        <w:rPr>
          <w:i/>
          <w:sz w:val="20"/>
          <w:szCs w:val="20"/>
        </w:rPr>
      </w:pPr>
    </w:p>
    <w:p w14:paraId="6815B8B3" w14:textId="245B9F51" w:rsidR="00FD1887" w:rsidRDefault="00FD1887" w:rsidP="00F114A3">
      <w:pPr>
        <w:ind w:left="720"/>
        <w:rPr>
          <w:i/>
          <w:sz w:val="20"/>
          <w:szCs w:val="20"/>
        </w:rPr>
      </w:pPr>
    </w:p>
    <w:p w14:paraId="69FBBCAA" w14:textId="7981C894" w:rsidR="00FD1887" w:rsidRDefault="00FD1887" w:rsidP="00F114A3">
      <w:pPr>
        <w:ind w:left="720"/>
        <w:rPr>
          <w:i/>
          <w:sz w:val="20"/>
          <w:szCs w:val="20"/>
        </w:rPr>
      </w:pPr>
    </w:p>
    <w:p w14:paraId="02F8DB84" w14:textId="200A1346" w:rsidR="00FD1887" w:rsidRDefault="00FD1887" w:rsidP="00F114A3">
      <w:pPr>
        <w:ind w:left="720"/>
        <w:rPr>
          <w:i/>
          <w:sz w:val="20"/>
          <w:szCs w:val="20"/>
        </w:rPr>
      </w:pPr>
    </w:p>
    <w:p w14:paraId="3D922060" w14:textId="29F0D958" w:rsidR="00FD1887" w:rsidRDefault="00FD1887" w:rsidP="00F114A3">
      <w:pPr>
        <w:ind w:left="720"/>
        <w:rPr>
          <w:i/>
          <w:sz w:val="20"/>
          <w:szCs w:val="20"/>
        </w:rPr>
      </w:pPr>
    </w:p>
    <w:p w14:paraId="17CECFFA" w14:textId="740D567A" w:rsidR="00FD1887" w:rsidRDefault="00FD1887" w:rsidP="00F114A3">
      <w:pPr>
        <w:ind w:left="720"/>
        <w:rPr>
          <w:i/>
          <w:sz w:val="20"/>
          <w:szCs w:val="20"/>
        </w:rPr>
      </w:pPr>
    </w:p>
    <w:p w14:paraId="3EBB6A0D" w14:textId="36E04592" w:rsidR="00FD1887" w:rsidRDefault="00FD1887" w:rsidP="00F114A3">
      <w:pPr>
        <w:ind w:left="720"/>
        <w:rPr>
          <w:i/>
          <w:sz w:val="20"/>
          <w:szCs w:val="20"/>
        </w:rPr>
      </w:pPr>
    </w:p>
    <w:p w14:paraId="54D9CB81" w14:textId="4260E90F" w:rsidR="00FD1887" w:rsidRDefault="00FD1887" w:rsidP="00F114A3">
      <w:pPr>
        <w:ind w:left="720"/>
        <w:rPr>
          <w:i/>
          <w:sz w:val="20"/>
          <w:szCs w:val="20"/>
        </w:rPr>
      </w:pPr>
    </w:p>
    <w:p w14:paraId="1AD9AC15" w14:textId="2BAB6DFB" w:rsidR="00FD1887" w:rsidRDefault="00FD1887" w:rsidP="00F114A3">
      <w:pPr>
        <w:ind w:left="720"/>
        <w:rPr>
          <w:i/>
          <w:sz w:val="20"/>
          <w:szCs w:val="20"/>
        </w:rPr>
      </w:pPr>
    </w:p>
    <w:p w14:paraId="6AA7138B" w14:textId="26A5A1C6" w:rsidR="00FD1887" w:rsidRDefault="00FD1887" w:rsidP="00F114A3">
      <w:pPr>
        <w:ind w:left="720"/>
        <w:rPr>
          <w:i/>
          <w:sz w:val="20"/>
          <w:szCs w:val="20"/>
        </w:rPr>
      </w:pPr>
    </w:p>
    <w:p w14:paraId="3B3C0072" w14:textId="07E9F540" w:rsidR="00FD1887" w:rsidRDefault="00FD1887" w:rsidP="00F114A3">
      <w:pPr>
        <w:ind w:left="720"/>
        <w:rPr>
          <w:i/>
          <w:sz w:val="20"/>
          <w:szCs w:val="20"/>
        </w:rPr>
      </w:pPr>
    </w:p>
    <w:p w14:paraId="357257F1" w14:textId="7EA47B29" w:rsidR="00FD1887" w:rsidRDefault="00FD1887" w:rsidP="00F114A3">
      <w:pPr>
        <w:ind w:left="720"/>
        <w:rPr>
          <w:i/>
          <w:sz w:val="20"/>
          <w:szCs w:val="20"/>
        </w:rPr>
      </w:pPr>
    </w:p>
    <w:p w14:paraId="0715C018" w14:textId="68771748" w:rsidR="00FD1887" w:rsidRDefault="00FD1887" w:rsidP="00F114A3">
      <w:pPr>
        <w:ind w:left="720"/>
        <w:rPr>
          <w:i/>
          <w:sz w:val="20"/>
          <w:szCs w:val="20"/>
        </w:rPr>
      </w:pPr>
    </w:p>
    <w:p w14:paraId="3BC518B2" w14:textId="135141F4" w:rsidR="00FD1887" w:rsidRDefault="00FD1887" w:rsidP="00F114A3">
      <w:pPr>
        <w:ind w:left="720"/>
        <w:rPr>
          <w:i/>
          <w:sz w:val="20"/>
          <w:szCs w:val="20"/>
        </w:rPr>
      </w:pPr>
    </w:p>
    <w:p w14:paraId="2F5BE696" w14:textId="73A9E420" w:rsidR="00FD1887" w:rsidRDefault="00FD1887" w:rsidP="00F114A3">
      <w:pPr>
        <w:ind w:left="720"/>
        <w:rPr>
          <w:i/>
          <w:sz w:val="20"/>
          <w:szCs w:val="20"/>
        </w:rPr>
      </w:pPr>
    </w:p>
    <w:p w14:paraId="57A1A572" w14:textId="6F54F023" w:rsidR="00FD1887" w:rsidRDefault="00FD1887" w:rsidP="00F114A3">
      <w:pPr>
        <w:ind w:left="720"/>
        <w:rPr>
          <w:i/>
          <w:sz w:val="20"/>
          <w:szCs w:val="20"/>
        </w:rPr>
      </w:pPr>
    </w:p>
    <w:p w14:paraId="288D53DF" w14:textId="50D74DE1" w:rsidR="00FD1887" w:rsidRDefault="00FD1887" w:rsidP="00F114A3">
      <w:pPr>
        <w:ind w:left="720"/>
        <w:rPr>
          <w:i/>
          <w:sz w:val="20"/>
          <w:szCs w:val="20"/>
        </w:rPr>
      </w:pPr>
    </w:p>
    <w:p w14:paraId="6ED38F98" w14:textId="4538B8C6" w:rsidR="00FD1887" w:rsidRDefault="00FD1887" w:rsidP="00F114A3">
      <w:pPr>
        <w:ind w:left="720"/>
        <w:rPr>
          <w:i/>
          <w:sz w:val="20"/>
          <w:szCs w:val="20"/>
        </w:rPr>
      </w:pPr>
    </w:p>
    <w:p w14:paraId="2C1555D4" w14:textId="498A6DF2" w:rsidR="00FD1887" w:rsidRDefault="00FD1887" w:rsidP="00F114A3">
      <w:pPr>
        <w:ind w:left="720"/>
        <w:rPr>
          <w:i/>
          <w:sz w:val="20"/>
          <w:szCs w:val="20"/>
        </w:rPr>
      </w:pPr>
    </w:p>
    <w:p w14:paraId="5EA8C523" w14:textId="0B9FC2F5" w:rsidR="00FD1887" w:rsidRDefault="00FD1887" w:rsidP="00F114A3">
      <w:pPr>
        <w:ind w:left="720"/>
        <w:rPr>
          <w:i/>
          <w:sz w:val="20"/>
          <w:szCs w:val="20"/>
        </w:rPr>
      </w:pPr>
    </w:p>
    <w:p w14:paraId="0B06F26B" w14:textId="248EBC4E" w:rsidR="00FD1887" w:rsidRDefault="00FD1887" w:rsidP="00F114A3">
      <w:pPr>
        <w:ind w:left="720"/>
        <w:rPr>
          <w:i/>
          <w:sz w:val="20"/>
          <w:szCs w:val="20"/>
        </w:rPr>
      </w:pPr>
    </w:p>
    <w:p w14:paraId="12DAB01D" w14:textId="6AA30FB7" w:rsidR="00FD1887" w:rsidRDefault="00FD1887" w:rsidP="00F114A3">
      <w:pPr>
        <w:ind w:left="720"/>
        <w:rPr>
          <w:i/>
          <w:sz w:val="20"/>
          <w:szCs w:val="20"/>
        </w:rPr>
      </w:pPr>
    </w:p>
    <w:p w14:paraId="0C9ECEC1" w14:textId="436E6B79" w:rsidR="00FD1887" w:rsidRDefault="00FD1887" w:rsidP="00F114A3">
      <w:pPr>
        <w:ind w:left="720"/>
        <w:rPr>
          <w:i/>
          <w:sz w:val="20"/>
          <w:szCs w:val="20"/>
        </w:rPr>
      </w:pPr>
    </w:p>
    <w:p w14:paraId="7E1DE4FC" w14:textId="5BE68431" w:rsidR="00FD1887" w:rsidRDefault="00FD1887" w:rsidP="00F114A3">
      <w:pPr>
        <w:ind w:left="720"/>
        <w:rPr>
          <w:i/>
          <w:sz w:val="20"/>
          <w:szCs w:val="20"/>
        </w:rPr>
      </w:pPr>
    </w:p>
    <w:p w14:paraId="356A3454" w14:textId="46663CE7" w:rsidR="00FD1887" w:rsidRDefault="00FD1887" w:rsidP="00F114A3">
      <w:pPr>
        <w:ind w:left="720"/>
        <w:rPr>
          <w:i/>
          <w:sz w:val="20"/>
          <w:szCs w:val="20"/>
        </w:rPr>
      </w:pPr>
    </w:p>
    <w:p w14:paraId="5B3B4135" w14:textId="0B417F8D" w:rsidR="00FD1887" w:rsidRDefault="00FD1887" w:rsidP="00F114A3">
      <w:pPr>
        <w:ind w:left="720"/>
        <w:rPr>
          <w:i/>
          <w:sz w:val="20"/>
          <w:szCs w:val="20"/>
        </w:rPr>
      </w:pPr>
    </w:p>
    <w:p w14:paraId="6AC6E9E9" w14:textId="6C08777E" w:rsidR="00FD1887" w:rsidRDefault="00FD1887" w:rsidP="00F114A3">
      <w:pPr>
        <w:ind w:left="720"/>
        <w:rPr>
          <w:i/>
          <w:sz w:val="20"/>
          <w:szCs w:val="20"/>
        </w:rPr>
      </w:pPr>
    </w:p>
    <w:p w14:paraId="1BDD13B0" w14:textId="35FCB0AF" w:rsidR="00FD1887" w:rsidRDefault="00FD1887" w:rsidP="00F114A3">
      <w:pPr>
        <w:ind w:left="720"/>
        <w:rPr>
          <w:i/>
          <w:sz w:val="20"/>
          <w:szCs w:val="20"/>
        </w:rPr>
      </w:pPr>
      <w:r w:rsidRPr="00FD1887">
        <w:rPr>
          <w:i/>
          <w:sz w:val="20"/>
          <w:szCs w:val="20"/>
        </w:rPr>
        <w:lastRenderedPageBreak/>
        <w:drawing>
          <wp:inline distT="0" distB="0" distL="0" distR="0" wp14:anchorId="5DD608FC" wp14:editId="40A93255">
            <wp:extent cx="5943600" cy="507809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5078095"/>
                    </a:xfrm>
                    <a:prstGeom prst="rect">
                      <a:avLst/>
                    </a:prstGeom>
                  </pic:spPr>
                </pic:pic>
              </a:graphicData>
            </a:graphic>
          </wp:inline>
        </w:drawing>
      </w:r>
    </w:p>
    <w:p w14:paraId="3A130031" w14:textId="5C0A36F4" w:rsidR="00FD1887" w:rsidRDefault="00FD1887" w:rsidP="00F114A3">
      <w:pPr>
        <w:ind w:left="720"/>
        <w:rPr>
          <w:i/>
          <w:sz w:val="20"/>
          <w:szCs w:val="20"/>
        </w:rPr>
      </w:pPr>
    </w:p>
    <w:p w14:paraId="0EEB1F69" w14:textId="6D20C0C7" w:rsidR="00FD1887" w:rsidRDefault="00FD1887" w:rsidP="00F114A3">
      <w:pPr>
        <w:ind w:left="720"/>
        <w:rPr>
          <w:i/>
          <w:sz w:val="20"/>
          <w:szCs w:val="20"/>
        </w:rPr>
      </w:pPr>
    </w:p>
    <w:p w14:paraId="1C9096FE" w14:textId="71FD5C1F" w:rsidR="00FD1887" w:rsidRDefault="00FD1887" w:rsidP="00F114A3">
      <w:pPr>
        <w:ind w:left="720"/>
        <w:rPr>
          <w:i/>
          <w:sz w:val="20"/>
          <w:szCs w:val="20"/>
        </w:rPr>
      </w:pPr>
    </w:p>
    <w:p w14:paraId="1FC406E7" w14:textId="3E49864A" w:rsidR="00FD1887" w:rsidRDefault="00FD1887" w:rsidP="00F114A3">
      <w:pPr>
        <w:ind w:left="720"/>
        <w:rPr>
          <w:i/>
          <w:sz w:val="20"/>
          <w:szCs w:val="20"/>
        </w:rPr>
      </w:pPr>
    </w:p>
    <w:p w14:paraId="25B18B78" w14:textId="2740321E" w:rsidR="00FD1887" w:rsidRDefault="00FD1887" w:rsidP="00F114A3">
      <w:pPr>
        <w:ind w:left="720"/>
        <w:rPr>
          <w:i/>
          <w:sz w:val="20"/>
          <w:szCs w:val="20"/>
        </w:rPr>
      </w:pPr>
    </w:p>
    <w:p w14:paraId="64CF733A" w14:textId="0584591B" w:rsidR="00FD1887" w:rsidRDefault="00FD1887" w:rsidP="00F114A3">
      <w:pPr>
        <w:ind w:left="720"/>
        <w:rPr>
          <w:i/>
          <w:sz w:val="20"/>
          <w:szCs w:val="20"/>
        </w:rPr>
      </w:pPr>
    </w:p>
    <w:p w14:paraId="415B1CE7" w14:textId="5F709751" w:rsidR="00FD1887" w:rsidRDefault="00FD1887" w:rsidP="00F114A3">
      <w:pPr>
        <w:ind w:left="720"/>
        <w:rPr>
          <w:i/>
          <w:sz w:val="20"/>
          <w:szCs w:val="20"/>
        </w:rPr>
      </w:pPr>
    </w:p>
    <w:p w14:paraId="7D69F09D" w14:textId="6440B058" w:rsidR="00FD1887" w:rsidRDefault="00FD1887" w:rsidP="00F114A3">
      <w:pPr>
        <w:ind w:left="720"/>
        <w:rPr>
          <w:i/>
          <w:sz w:val="20"/>
          <w:szCs w:val="20"/>
        </w:rPr>
      </w:pPr>
    </w:p>
    <w:p w14:paraId="20B9FCCF" w14:textId="1A2446B3" w:rsidR="00FD1887" w:rsidRDefault="00FD1887" w:rsidP="00F114A3">
      <w:pPr>
        <w:ind w:left="720"/>
        <w:rPr>
          <w:i/>
          <w:sz w:val="20"/>
          <w:szCs w:val="20"/>
        </w:rPr>
      </w:pPr>
    </w:p>
    <w:p w14:paraId="7CB90F06" w14:textId="62825CC1" w:rsidR="00FD1887" w:rsidRDefault="00FD1887" w:rsidP="00F114A3">
      <w:pPr>
        <w:ind w:left="720"/>
        <w:rPr>
          <w:i/>
          <w:sz w:val="20"/>
          <w:szCs w:val="20"/>
        </w:rPr>
      </w:pPr>
    </w:p>
    <w:p w14:paraId="3E2D3074" w14:textId="66A8B1E6" w:rsidR="00FD1887" w:rsidRDefault="00FD1887" w:rsidP="00F114A3">
      <w:pPr>
        <w:ind w:left="720"/>
        <w:rPr>
          <w:i/>
          <w:sz w:val="20"/>
          <w:szCs w:val="20"/>
        </w:rPr>
      </w:pPr>
    </w:p>
    <w:p w14:paraId="70BDA3A3" w14:textId="363B9150" w:rsidR="00FD1887" w:rsidRDefault="00FD1887" w:rsidP="00F114A3">
      <w:pPr>
        <w:ind w:left="720"/>
        <w:rPr>
          <w:i/>
          <w:sz w:val="20"/>
          <w:szCs w:val="20"/>
        </w:rPr>
      </w:pPr>
    </w:p>
    <w:p w14:paraId="26426F86" w14:textId="5DBD29C4" w:rsidR="00FD1887" w:rsidRDefault="00FD1887" w:rsidP="00F114A3">
      <w:pPr>
        <w:ind w:left="720"/>
        <w:rPr>
          <w:i/>
          <w:sz w:val="20"/>
          <w:szCs w:val="20"/>
        </w:rPr>
      </w:pPr>
    </w:p>
    <w:p w14:paraId="3CF825FC" w14:textId="16D60FF6" w:rsidR="00FD1887" w:rsidRDefault="00FD1887" w:rsidP="00F114A3">
      <w:pPr>
        <w:ind w:left="720"/>
        <w:rPr>
          <w:i/>
          <w:sz w:val="20"/>
          <w:szCs w:val="20"/>
        </w:rPr>
      </w:pPr>
    </w:p>
    <w:p w14:paraId="2D2F1AEC" w14:textId="03289F50" w:rsidR="00FD1887" w:rsidRDefault="00FD1887" w:rsidP="00F114A3">
      <w:pPr>
        <w:ind w:left="720"/>
        <w:rPr>
          <w:i/>
          <w:sz w:val="20"/>
          <w:szCs w:val="20"/>
        </w:rPr>
      </w:pPr>
    </w:p>
    <w:p w14:paraId="48746FCB" w14:textId="35F18D46" w:rsidR="00FD1887" w:rsidRDefault="00FD1887" w:rsidP="00F114A3">
      <w:pPr>
        <w:ind w:left="720"/>
        <w:rPr>
          <w:i/>
          <w:sz w:val="20"/>
          <w:szCs w:val="20"/>
        </w:rPr>
      </w:pPr>
    </w:p>
    <w:p w14:paraId="0EC58EB3" w14:textId="4C001B74" w:rsidR="00FD1887" w:rsidRDefault="00FD1887" w:rsidP="00F114A3">
      <w:pPr>
        <w:ind w:left="720"/>
        <w:rPr>
          <w:i/>
          <w:sz w:val="20"/>
          <w:szCs w:val="20"/>
        </w:rPr>
      </w:pPr>
    </w:p>
    <w:p w14:paraId="3B2A1459" w14:textId="585B60B0" w:rsidR="00FD1887" w:rsidRDefault="00FD1887" w:rsidP="00F114A3">
      <w:pPr>
        <w:ind w:left="720"/>
        <w:rPr>
          <w:i/>
          <w:sz w:val="20"/>
          <w:szCs w:val="20"/>
        </w:rPr>
      </w:pPr>
    </w:p>
    <w:p w14:paraId="44992F48" w14:textId="43B7B3D9" w:rsidR="00FD1887" w:rsidRDefault="00FD1887" w:rsidP="00F114A3">
      <w:pPr>
        <w:ind w:left="720"/>
        <w:rPr>
          <w:i/>
          <w:sz w:val="20"/>
          <w:szCs w:val="20"/>
        </w:rPr>
      </w:pPr>
    </w:p>
    <w:p w14:paraId="797B6BBD" w14:textId="0EE11EAF" w:rsidR="00FD1887" w:rsidRDefault="00FD1887" w:rsidP="00F114A3">
      <w:pPr>
        <w:ind w:left="720"/>
        <w:rPr>
          <w:i/>
          <w:sz w:val="20"/>
          <w:szCs w:val="20"/>
        </w:rPr>
      </w:pPr>
    </w:p>
    <w:p w14:paraId="6D62DE23" w14:textId="04F0D842" w:rsidR="00FD1887" w:rsidRDefault="00FD1887" w:rsidP="00F114A3">
      <w:pPr>
        <w:ind w:left="720"/>
        <w:rPr>
          <w:i/>
          <w:sz w:val="20"/>
          <w:szCs w:val="20"/>
        </w:rPr>
      </w:pPr>
    </w:p>
    <w:p w14:paraId="26A5130D" w14:textId="207D6A3E" w:rsidR="00FD1887" w:rsidRDefault="00FD1887" w:rsidP="00F114A3">
      <w:pPr>
        <w:ind w:left="720"/>
        <w:rPr>
          <w:i/>
          <w:sz w:val="20"/>
          <w:szCs w:val="20"/>
        </w:rPr>
      </w:pPr>
      <w:r w:rsidRPr="00FD1887">
        <w:rPr>
          <w:i/>
          <w:sz w:val="20"/>
          <w:szCs w:val="20"/>
        </w:rPr>
        <w:lastRenderedPageBreak/>
        <w:drawing>
          <wp:inline distT="0" distB="0" distL="0" distR="0" wp14:anchorId="484B1609" wp14:editId="2BACD53E">
            <wp:extent cx="5943600" cy="50355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5035550"/>
                    </a:xfrm>
                    <a:prstGeom prst="rect">
                      <a:avLst/>
                    </a:prstGeom>
                  </pic:spPr>
                </pic:pic>
              </a:graphicData>
            </a:graphic>
          </wp:inline>
        </w:drawing>
      </w:r>
    </w:p>
    <w:p w14:paraId="06618147" w14:textId="2FB94AE0" w:rsidR="00FD1887" w:rsidRDefault="00FD1887" w:rsidP="00F114A3">
      <w:pPr>
        <w:ind w:left="720"/>
        <w:rPr>
          <w:i/>
          <w:sz w:val="20"/>
          <w:szCs w:val="20"/>
        </w:rPr>
      </w:pPr>
    </w:p>
    <w:p w14:paraId="727A3499" w14:textId="5540C323" w:rsidR="00FD1887" w:rsidRDefault="00FD1887" w:rsidP="00F114A3">
      <w:pPr>
        <w:ind w:left="720"/>
        <w:rPr>
          <w:i/>
          <w:sz w:val="20"/>
          <w:szCs w:val="20"/>
        </w:rPr>
      </w:pPr>
    </w:p>
    <w:p w14:paraId="308AE703" w14:textId="5BCD3B00" w:rsidR="00FD1887" w:rsidRDefault="00FD1887" w:rsidP="00F114A3">
      <w:pPr>
        <w:ind w:left="720"/>
        <w:rPr>
          <w:i/>
          <w:sz w:val="20"/>
          <w:szCs w:val="20"/>
        </w:rPr>
      </w:pPr>
    </w:p>
    <w:p w14:paraId="6B5D51D4" w14:textId="76192241" w:rsidR="00FD1887" w:rsidRDefault="00FD1887" w:rsidP="00F114A3">
      <w:pPr>
        <w:ind w:left="720"/>
        <w:rPr>
          <w:i/>
          <w:sz w:val="20"/>
          <w:szCs w:val="20"/>
        </w:rPr>
      </w:pPr>
    </w:p>
    <w:p w14:paraId="3D441BB6" w14:textId="78E7F7F2" w:rsidR="00FD1887" w:rsidRDefault="00FD1887" w:rsidP="00F114A3">
      <w:pPr>
        <w:ind w:left="720"/>
        <w:rPr>
          <w:i/>
          <w:sz w:val="20"/>
          <w:szCs w:val="20"/>
        </w:rPr>
      </w:pPr>
    </w:p>
    <w:p w14:paraId="761FEF27" w14:textId="4226AF44" w:rsidR="00FD1887" w:rsidRDefault="00FD1887" w:rsidP="00F114A3">
      <w:pPr>
        <w:ind w:left="720"/>
        <w:rPr>
          <w:i/>
          <w:sz w:val="20"/>
          <w:szCs w:val="20"/>
        </w:rPr>
      </w:pPr>
    </w:p>
    <w:p w14:paraId="611EA688" w14:textId="6FE79FA5" w:rsidR="00FD1887" w:rsidRDefault="00FD1887" w:rsidP="00F114A3">
      <w:pPr>
        <w:ind w:left="720"/>
        <w:rPr>
          <w:i/>
          <w:sz w:val="20"/>
          <w:szCs w:val="20"/>
        </w:rPr>
      </w:pPr>
    </w:p>
    <w:p w14:paraId="23E480E4" w14:textId="10317FBA" w:rsidR="00FD1887" w:rsidRDefault="00FD1887" w:rsidP="00F114A3">
      <w:pPr>
        <w:ind w:left="720"/>
        <w:rPr>
          <w:i/>
          <w:sz w:val="20"/>
          <w:szCs w:val="20"/>
        </w:rPr>
      </w:pPr>
    </w:p>
    <w:p w14:paraId="55FDAE54" w14:textId="0015A95B" w:rsidR="00FD1887" w:rsidRDefault="00FD1887" w:rsidP="00F114A3">
      <w:pPr>
        <w:ind w:left="720"/>
        <w:rPr>
          <w:i/>
          <w:sz w:val="20"/>
          <w:szCs w:val="20"/>
        </w:rPr>
      </w:pPr>
    </w:p>
    <w:p w14:paraId="5A0EBD8E" w14:textId="028AE4F4" w:rsidR="00FD1887" w:rsidRDefault="00FD1887" w:rsidP="00F114A3">
      <w:pPr>
        <w:ind w:left="720"/>
        <w:rPr>
          <w:i/>
          <w:sz w:val="20"/>
          <w:szCs w:val="20"/>
        </w:rPr>
      </w:pPr>
    </w:p>
    <w:p w14:paraId="257E2921" w14:textId="73FC8B36" w:rsidR="00FD1887" w:rsidRDefault="00FD1887" w:rsidP="00F114A3">
      <w:pPr>
        <w:ind w:left="720"/>
        <w:rPr>
          <w:i/>
          <w:sz w:val="20"/>
          <w:szCs w:val="20"/>
        </w:rPr>
      </w:pPr>
    </w:p>
    <w:p w14:paraId="3A759E9D" w14:textId="4D52BA96" w:rsidR="00FD1887" w:rsidRDefault="00FD1887" w:rsidP="00F114A3">
      <w:pPr>
        <w:ind w:left="720"/>
        <w:rPr>
          <w:i/>
          <w:sz w:val="20"/>
          <w:szCs w:val="20"/>
        </w:rPr>
      </w:pPr>
    </w:p>
    <w:p w14:paraId="79CCE641" w14:textId="44AA3CAE" w:rsidR="00FD1887" w:rsidRDefault="00FD1887" w:rsidP="00F114A3">
      <w:pPr>
        <w:ind w:left="720"/>
        <w:rPr>
          <w:i/>
          <w:sz w:val="20"/>
          <w:szCs w:val="20"/>
        </w:rPr>
      </w:pPr>
    </w:p>
    <w:p w14:paraId="51E6BCCC" w14:textId="1BE5B2EE" w:rsidR="00FD1887" w:rsidRDefault="00FD1887" w:rsidP="00F114A3">
      <w:pPr>
        <w:ind w:left="720"/>
        <w:rPr>
          <w:i/>
          <w:sz w:val="20"/>
          <w:szCs w:val="20"/>
        </w:rPr>
      </w:pPr>
    </w:p>
    <w:p w14:paraId="560E1F9D" w14:textId="76DFAAFD" w:rsidR="00FD1887" w:rsidRDefault="00FD1887" w:rsidP="00F114A3">
      <w:pPr>
        <w:ind w:left="720"/>
        <w:rPr>
          <w:i/>
          <w:sz w:val="20"/>
          <w:szCs w:val="20"/>
        </w:rPr>
      </w:pPr>
    </w:p>
    <w:p w14:paraId="7DAFADC2" w14:textId="57A9E370" w:rsidR="00FD1887" w:rsidRDefault="00FD1887" w:rsidP="00F114A3">
      <w:pPr>
        <w:ind w:left="720"/>
        <w:rPr>
          <w:i/>
          <w:sz w:val="20"/>
          <w:szCs w:val="20"/>
        </w:rPr>
      </w:pPr>
    </w:p>
    <w:p w14:paraId="2B87122F" w14:textId="77D16E63" w:rsidR="00FD1887" w:rsidRDefault="00FD1887" w:rsidP="00F114A3">
      <w:pPr>
        <w:ind w:left="720"/>
        <w:rPr>
          <w:i/>
          <w:sz w:val="20"/>
          <w:szCs w:val="20"/>
        </w:rPr>
      </w:pPr>
    </w:p>
    <w:p w14:paraId="3884B996" w14:textId="56D07F71" w:rsidR="00FD1887" w:rsidRDefault="00FD1887" w:rsidP="00F114A3">
      <w:pPr>
        <w:ind w:left="720"/>
        <w:rPr>
          <w:i/>
          <w:sz w:val="20"/>
          <w:szCs w:val="20"/>
        </w:rPr>
      </w:pPr>
    </w:p>
    <w:p w14:paraId="17B5E4A0" w14:textId="3810880C" w:rsidR="00FD1887" w:rsidRDefault="00FD1887" w:rsidP="00F114A3">
      <w:pPr>
        <w:ind w:left="720"/>
        <w:rPr>
          <w:i/>
          <w:sz w:val="20"/>
          <w:szCs w:val="20"/>
        </w:rPr>
      </w:pPr>
    </w:p>
    <w:p w14:paraId="6D3FF77E" w14:textId="4A069362" w:rsidR="00FD1887" w:rsidRDefault="00FD1887" w:rsidP="00F114A3">
      <w:pPr>
        <w:ind w:left="720"/>
        <w:rPr>
          <w:i/>
          <w:sz w:val="20"/>
          <w:szCs w:val="20"/>
        </w:rPr>
      </w:pPr>
    </w:p>
    <w:p w14:paraId="7951051E" w14:textId="343E4D08" w:rsidR="00FD1887" w:rsidRDefault="00FD1887" w:rsidP="00F114A3">
      <w:pPr>
        <w:ind w:left="720"/>
        <w:rPr>
          <w:i/>
          <w:sz w:val="20"/>
          <w:szCs w:val="20"/>
        </w:rPr>
      </w:pPr>
    </w:p>
    <w:p w14:paraId="551DEC92" w14:textId="61C3D77E" w:rsidR="00FD1887" w:rsidRDefault="00FD1887" w:rsidP="00F114A3">
      <w:pPr>
        <w:ind w:left="720"/>
        <w:rPr>
          <w:i/>
          <w:sz w:val="20"/>
          <w:szCs w:val="20"/>
        </w:rPr>
      </w:pPr>
      <w:r w:rsidRPr="00FD1887">
        <w:rPr>
          <w:i/>
          <w:sz w:val="20"/>
          <w:szCs w:val="20"/>
        </w:rPr>
        <w:lastRenderedPageBreak/>
        <w:drawing>
          <wp:inline distT="0" distB="0" distL="0" distR="0" wp14:anchorId="7FFCA200" wp14:editId="0249BC27">
            <wp:extent cx="5943600" cy="32835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283585"/>
                    </a:xfrm>
                    <a:prstGeom prst="rect">
                      <a:avLst/>
                    </a:prstGeom>
                  </pic:spPr>
                </pic:pic>
              </a:graphicData>
            </a:graphic>
          </wp:inline>
        </w:drawing>
      </w:r>
    </w:p>
    <w:p w14:paraId="312EE6E0" w14:textId="4DDBFB93" w:rsidR="00FD1887" w:rsidRDefault="00FD1887" w:rsidP="00F114A3">
      <w:pPr>
        <w:ind w:left="720"/>
        <w:rPr>
          <w:i/>
          <w:sz w:val="20"/>
          <w:szCs w:val="20"/>
        </w:rPr>
      </w:pPr>
    </w:p>
    <w:p w14:paraId="0B4F1664" w14:textId="741AA196" w:rsidR="00FD1887" w:rsidRDefault="00FD1887" w:rsidP="00F114A3">
      <w:pPr>
        <w:ind w:left="720"/>
        <w:rPr>
          <w:i/>
          <w:sz w:val="20"/>
          <w:szCs w:val="20"/>
        </w:rPr>
      </w:pPr>
    </w:p>
    <w:p w14:paraId="3CB5FE97" w14:textId="2CF4AD84" w:rsidR="00FD1887" w:rsidRDefault="00FD1887" w:rsidP="00F114A3">
      <w:pPr>
        <w:ind w:left="720"/>
        <w:rPr>
          <w:i/>
          <w:sz w:val="20"/>
          <w:szCs w:val="20"/>
        </w:rPr>
      </w:pPr>
    </w:p>
    <w:p w14:paraId="41B15F72" w14:textId="4CA75E9F" w:rsidR="00FD1887" w:rsidRDefault="00FD1887" w:rsidP="00F114A3">
      <w:pPr>
        <w:ind w:left="720"/>
        <w:rPr>
          <w:i/>
          <w:sz w:val="20"/>
          <w:szCs w:val="20"/>
        </w:rPr>
      </w:pPr>
    </w:p>
    <w:p w14:paraId="4BE5DB2B" w14:textId="4C15DF8E" w:rsidR="00FD1887" w:rsidRDefault="00FD1887" w:rsidP="00F114A3">
      <w:pPr>
        <w:ind w:left="720"/>
        <w:rPr>
          <w:i/>
          <w:sz w:val="20"/>
          <w:szCs w:val="20"/>
        </w:rPr>
      </w:pPr>
    </w:p>
    <w:p w14:paraId="7E2E29BE" w14:textId="4C045216" w:rsidR="00FD1887" w:rsidRDefault="00FD1887" w:rsidP="00F114A3">
      <w:pPr>
        <w:ind w:left="720"/>
        <w:rPr>
          <w:i/>
          <w:sz w:val="20"/>
          <w:szCs w:val="20"/>
        </w:rPr>
      </w:pPr>
    </w:p>
    <w:p w14:paraId="5CCDFDC4" w14:textId="658D37FF" w:rsidR="00FD1887" w:rsidRDefault="00FD1887" w:rsidP="00F114A3">
      <w:pPr>
        <w:ind w:left="720"/>
        <w:rPr>
          <w:i/>
          <w:sz w:val="20"/>
          <w:szCs w:val="20"/>
        </w:rPr>
      </w:pPr>
    </w:p>
    <w:p w14:paraId="75AA0BC6" w14:textId="1792987A" w:rsidR="00FD1887" w:rsidRDefault="00FD1887" w:rsidP="00F114A3">
      <w:pPr>
        <w:ind w:left="720"/>
        <w:rPr>
          <w:i/>
          <w:sz w:val="20"/>
          <w:szCs w:val="20"/>
        </w:rPr>
      </w:pPr>
    </w:p>
    <w:p w14:paraId="6DF0495F" w14:textId="363BC589" w:rsidR="00FD1887" w:rsidRDefault="00FD1887" w:rsidP="00F114A3">
      <w:pPr>
        <w:ind w:left="720"/>
        <w:rPr>
          <w:i/>
          <w:sz w:val="20"/>
          <w:szCs w:val="20"/>
        </w:rPr>
      </w:pPr>
    </w:p>
    <w:p w14:paraId="2E15F4B5" w14:textId="1B5998BA" w:rsidR="00FD1887" w:rsidRDefault="00FD1887" w:rsidP="00F114A3">
      <w:pPr>
        <w:ind w:left="720"/>
        <w:rPr>
          <w:i/>
          <w:sz w:val="20"/>
          <w:szCs w:val="20"/>
        </w:rPr>
      </w:pPr>
    </w:p>
    <w:p w14:paraId="5744CA4C" w14:textId="05119E54" w:rsidR="00FD1887" w:rsidRDefault="00FD1887" w:rsidP="00F114A3">
      <w:pPr>
        <w:ind w:left="720"/>
        <w:rPr>
          <w:i/>
          <w:sz w:val="20"/>
          <w:szCs w:val="20"/>
        </w:rPr>
      </w:pPr>
    </w:p>
    <w:p w14:paraId="0FF3B264" w14:textId="130F70CF" w:rsidR="00FD1887" w:rsidRDefault="00FD1887" w:rsidP="00F114A3">
      <w:pPr>
        <w:ind w:left="720"/>
        <w:rPr>
          <w:i/>
          <w:sz w:val="20"/>
          <w:szCs w:val="20"/>
        </w:rPr>
      </w:pPr>
    </w:p>
    <w:p w14:paraId="52677DCE" w14:textId="6752220C" w:rsidR="00FD1887" w:rsidRDefault="00FD1887" w:rsidP="00F114A3">
      <w:pPr>
        <w:ind w:left="720"/>
        <w:rPr>
          <w:i/>
          <w:sz w:val="20"/>
          <w:szCs w:val="20"/>
        </w:rPr>
      </w:pPr>
    </w:p>
    <w:p w14:paraId="54F11ADF" w14:textId="40A0C829" w:rsidR="00FD1887" w:rsidRDefault="00FD1887" w:rsidP="00F114A3">
      <w:pPr>
        <w:ind w:left="720"/>
        <w:rPr>
          <w:i/>
          <w:sz w:val="20"/>
          <w:szCs w:val="20"/>
        </w:rPr>
      </w:pPr>
    </w:p>
    <w:p w14:paraId="732B9CFD" w14:textId="6B329CC7" w:rsidR="00FD1887" w:rsidRDefault="00FD1887" w:rsidP="00F114A3">
      <w:pPr>
        <w:ind w:left="720"/>
        <w:rPr>
          <w:i/>
          <w:sz w:val="20"/>
          <w:szCs w:val="20"/>
        </w:rPr>
      </w:pPr>
    </w:p>
    <w:p w14:paraId="0FB57CB3" w14:textId="407DA2FD" w:rsidR="00FD1887" w:rsidRDefault="00FD1887" w:rsidP="00F114A3">
      <w:pPr>
        <w:ind w:left="720"/>
        <w:rPr>
          <w:i/>
          <w:sz w:val="20"/>
          <w:szCs w:val="20"/>
        </w:rPr>
      </w:pPr>
    </w:p>
    <w:p w14:paraId="2EE29416" w14:textId="4557D11B" w:rsidR="00FD1887" w:rsidRDefault="00FD1887" w:rsidP="00F114A3">
      <w:pPr>
        <w:ind w:left="720"/>
        <w:rPr>
          <w:i/>
          <w:sz w:val="20"/>
          <w:szCs w:val="20"/>
        </w:rPr>
      </w:pPr>
    </w:p>
    <w:p w14:paraId="54FDCCBA" w14:textId="27A3E632" w:rsidR="00FD1887" w:rsidRDefault="00FD1887" w:rsidP="00F114A3">
      <w:pPr>
        <w:ind w:left="720"/>
        <w:rPr>
          <w:i/>
          <w:sz w:val="20"/>
          <w:szCs w:val="20"/>
        </w:rPr>
      </w:pPr>
    </w:p>
    <w:p w14:paraId="55C2D1D9" w14:textId="2DF948D3" w:rsidR="00FD1887" w:rsidRDefault="00FD1887" w:rsidP="00F114A3">
      <w:pPr>
        <w:ind w:left="720"/>
        <w:rPr>
          <w:i/>
          <w:sz w:val="20"/>
          <w:szCs w:val="20"/>
        </w:rPr>
      </w:pPr>
    </w:p>
    <w:p w14:paraId="4F6B9C12" w14:textId="6E4F3B13" w:rsidR="00FD1887" w:rsidRDefault="00FD1887" w:rsidP="00F114A3">
      <w:pPr>
        <w:ind w:left="720"/>
        <w:rPr>
          <w:i/>
          <w:sz w:val="20"/>
          <w:szCs w:val="20"/>
        </w:rPr>
      </w:pPr>
    </w:p>
    <w:p w14:paraId="709A2E40" w14:textId="65ED523F" w:rsidR="00FD1887" w:rsidRDefault="00FD1887" w:rsidP="00F114A3">
      <w:pPr>
        <w:ind w:left="720"/>
        <w:rPr>
          <w:i/>
          <w:sz w:val="20"/>
          <w:szCs w:val="20"/>
        </w:rPr>
      </w:pPr>
    </w:p>
    <w:p w14:paraId="5C79249C" w14:textId="2E7E59D4" w:rsidR="00FD1887" w:rsidRDefault="00FD1887" w:rsidP="00F114A3">
      <w:pPr>
        <w:ind w:left="720"/>
        <w:rPr>
          <w:i/>
          <w:sz w:val="20"/>
          <w:szCs w:val="20"/>
        </w:rPr>
      </w:pPr>
    </w:p>
    <w:p w14:paraId="4048D5BC" w14:textId="453C5E38" w:rsidR="00FD1887" w:rsidRDefault="00FD1887" w:rsidP="00F114A3">
      <w:pPr>
        <w:ind w:left="720"/>
        <w:rPr>
          <w:i/>
          <w:sz w:val="20"/>
          <w:szCs w:val="20"/>
        </w:rPr>
      </w:pPr>
    </w:p>
    <w:p w14:paraId="37F76AC7" w14:textId="29C8255E" w:rsidR="00FD1887" w:rsidRDefault="00FD1887" w:rsidP="00F114A3">
      <w:pPr>
        <w:ind w:left="720"/>
        <w:rPr>
          <w:i/>
          <w:sz w:val="20"/>
          <w:szCs w:val="20"/>
        </w:rPr>
      </w:pPr>
    </w:p>
    <w:p w14:paraId="7E4E4F27" w14:textId="1D3F7A5D" w:rsidR="00FD1887" w:rsidRDefault="00FD1887" w:rsidP="00F114A3">
      <w:pPr>
        <w:ind w:left="720"/>
        <w:rPr>
          <w:i/>
          <w:sz w:val="20"/>
          <w:szCs w:val="20"/>
        </w:rPr>
      </w:pPr>
    </w:p>
    <w:p w14:paraId="27460A8B" w14:textId="450F3848" w:rsidR="00FD1887" w:rsidRDefault="00FD1887" w:rsidP="00F114A3">
      <w:pPr>
        <w:ind w:left="720"/>
        <w:rPr>
          <w:i/>
          <w:sz w:val="20"/>
          <w:szCs w:val="20"/>
        </w:rPr>
      </w:pPr>
    </w:p>
    <w:p w14:paraId="73EF0E6D" w14:textId="3509577F" w:rsidR="00FD1887" w:rsidRDefault="00FD1887" w:rsidP="00F114A3">
      <w:pPr>
        <w:ind w:left="720"/>
        <w:rPr>
          <w:i/>
          <w:sz w:val="20"/>
          <w:szCs w:val="20"/>
        </w:rPr>
      </w:pPr>
    </w:p>
    <w:p w14:paraId="426E6C31" w14:textId="21397177" w:rsidR="00FD1887" w:rsidRDefault="00FD1887" w:rsidP="00F114A3">
      <w:pPr>
        <w:ind w:left="720"/>
        <w:rPr>
          <w:i/>
          <w:sz w:val="20"/>
          <w:szCs w:val="20"/>
        </w:rPr>
      </w:pPr>
    </w:p>
    <w:p w14:paraId="33C297A8" w14:textId="4B40CF10" w:rsidR="00FD1887" w:rsidRDefault="00FD1887" w:rsidP="00F114A3">
      <w:pPr>
        <w:ind w:left="720"/>
        <w:rPr>
          <w:i/>
          <w:sz w:val="20"/>
          <w:szCs w:val="20"/>
        </w:rPr>
      </w:pPr>
    </w:p>
    <w:p w14:paraId="10547A26" w14:textId="13DEB569" w:rsidR="00FD1887" w:rsidRDefault="00FD1887" w:rsidP="00F114A3">
      <w:pPr>
        <w:ind w:left="720"/>
        <w:rPr>
          <w:i/>
          <w:sz w:val="20"/>
          <w:szCs w:val="20"/>
        </w:rPr>
      </w:pPr>
    </w:p>
    <w:p w14:paraId="61E23A0F" w14:textId="3EDA4524" w:rsidR="00FD1887" w:rsidRDefault="00FD1887" w:rsidP="00F114A3">
      <w:pPr>
        <w:ind w:left="720"/>
        <w:rPr>
          <w:i/>
          <w:sz w:val="20"/>
          <w:szCs w:val="20"/>
        </w:rPr>
      </w:pPr>
    </w:p>
    <w:p w14:paraId="569B3AF0" w14:textId="1C30E042" w:rsidR="00FD1887" w:rsidRDefault="00FD1887" w:rsidP="00F114A3">
      <w:pPr>
        <w:ind w:left="720"/>
        <w:rPr>
          <w:i/>
          <w:sz w:val="20"/>
          <w:szCs w:val="20"/>
        </w:rPr>
      </w:pPr>
    </w:p>
    <w:p w14:paraId="1A17FA01" w14:textId="24DEAA6B" w:rsidR="00FD1887" w:rsidRDefault="00FD1887" w:rsidP="00F114A3">
      <w:pPr>
        <w:ind w:left="720"/>
        <w:rPr>
          <w:i/>
          <w:sz w:val="20"/>
          <w:szCs w:val="20"/>
        </w:rPr>
      </w:pPr>
    </w:p>
    <w:p w14:paraId="0D3C8B3D" w14:textId="5706C80C" w:rsidR="00FD1887" w:rsidRDefault="00FD1887" w:rsidP="00F114A3">
      <w:pPr>
        <w:ind w:left="720"/>
        <w:rPr>
          <w:i/>
          <w:sz w:val="20"/>
          <w:szCs w:val="20"/>
        </w:rPr>
      </w:pPr>
      <w:r w:rsidRPr="00FD1887">
        <w:rPr>
          <w:i/>
          <w:sz w:val="20"/>
          <w:szCs w:val="20"/>
        </w:rPr>
        <w:lastRenderedPageBreak/>
        <w:drawing>
          <wp:inline distT="0" distB="0" distL="0" distR="0" wp14:anchorId="41BA2DAD" wp14:editId="2D454F7A">
            <wp:extent cx="5943600" cy="46780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678045"/>
                    </a:xfrm>
                    <a:prstGeom prst="rect">
                      <a:avLst/>
                    </a:prstGeom>
                  </pic:spPr>
                </pic:pic>
              </a:graphicData>
            </a:graphic>
          </wp:inline>
        </w:drawing>
      </w:r>
    </w:p>
    <w:p w14:paraId="3A354E33" w14:textId="6F12FB18" w:rsidR="00FD1887" w:rsidRDefault="00FD1887" w:rsidP="00F114A3">
      <w:pPr>
        <w:ind w:left="720"/>
        <w:rPr>
          <w:i/>
          <w:sz w:val="20"/>
          <w:szCs w:val="20"/>
        </w:rPr>
      </w:pPr>
    </w:p>
    <w:p w14:paraId="4637BEA1" w14:textId="63990A84" w:rsidR="00FD1887" w:rsidRDefault="00FD1887" w:rsidP="00F114A3">
      <w:pPr>
        <w:ind w:left="720"/>
        <w:rPr>
          <w:i/>
          <w:sz w:val="20"/>
          <w:szCs w:val="20"/>
        </w:rPr>
      </w:pPr>
    </w:p>
    <w:p w14:paraId="0135569A" w14:textId="764813F4" w:rsidR="00FD1887" w:rsidRDefault="00FD1887" w:rsidP="00F114A3">
      <w:pPr>
        <w:ind w:left="720"/>
        <w:rPr>
          <w:i/>
          <w:sz w:val="20"/>
          <w:szCs w:val="20"/>
        </w:rPr>
      </w:pPr>
    </w:p>
    <w:p w14:paraId="463278D1" w14:textId="1951D500" w:rsidR="00FD1887" w:rsidRDefault="00FD1887" w:rsidP="00F114A3">
      <w:pPr>
        <w:ind w:left="720"/>
        <w:rPr>
          <w:i/>
          <w:sz w:val="20"/>
          <w:szCs w:val="20"/>
        </w:rPr>
      </w:pPr>
    </w:p>
    <w:p w14:paraId="73652A21" w14:textId="0B0E189F" w:rsidR="00FD1887" w:rsidRDefault="00FD1887" w:rsidP="00F114A3">
      <w:pPr>
        <w:ind w:left="720"/>
        <w:rPr>
          <w:i/>
          <w:sz w:val="20"/>
          <w:szCs w:val="20"/>
        </w:rPr>
      </w:pPr>
    </w:p>
    <w:p w14:paraId="36D33D24" w14:textId="60DD5C74" w:rsidR="00FD1887" w:rsidRDefault="00FD1887" w:rsidP="00F114A3">
      <w:pPr>
        <w:ind w:left="720"/>
        <w:rPr>
          <w:i/>
          <w:sz w:val="20"/>
          <w:szCs w:val="20"/>
        </w:rPr>
      </w:pPr>
    </w:p>
    <w:p w14:paraId="2730A7D5" w14:textId="10A35A1E" w:rsidR="00FD1887" w:rsidRDefault="00FD1887" w:rsidP="00F114A3">
      <w:pPr>
        <w:ind w:left="720"/>
        <w:rPr>
          <w:i/>
          <w:sz w:val="20"/>
          <w:szCs w:val="20"/>
        </w:rPr>
      </w:pPr>
    </w:p>
    <w:p w14:paraId="65C4EC2A" w14:textId="4EA4FB19" w:rsidR="00FD1887" w:rsidRDefault="00FD1887" w:rsidP="00F114A3">
      <w:pPr>
        <w:ind w:left="720"/>
        <w:rPr>
          <w:i/>
          <w:sz w:val="20"/>
          <w:szCs w:val="20"/>
        </w:rPr>
      </w:pPr>
    </w:p>
    <w:p w14:paraId="2A41C0E1" w14:textId="37914690" w:rsidR="00FD1887" w:rsidRDefault="00FD1887" w:rsidP="00F114A3">
      <w:pPr>
        <w:ind w:left="720"/>
        <w:rPr>
          <w:i/>
          <w:sz w:val="20"/>
          <w:szCs w:val="20"/>
        </w:rPr>
      </w:pPr>
    </w:p>
    <w:p w14:paraId="5B4CDF72" w14:textId="2F251027" w:rsidR="00FD1887" w:rsidRDefault="00FD1887" w:rsidP="00F114A3">
      <w:pPr>
        <w:ind w:left="720"/>
        <w:rPr>
          <w:i/>
          <w:sz w:val="20"/>
          <w:szCs w:val="20"/>
        </w:rPr>
      </w:pPr>
    </w:p>
    <w:p w14:paraId="3BE965AF" w14:textId="03EEC94A" w:rsidR="00FD1887" w:rsidRDefault="00FD1887" w:rsidP="00F114A3">
      <w:pPr>
        <w:ind w:left="720"/>
        <w:rPr>
          <w:i/>
          <w:sz w:val="20"/>
          <w:szCs w:val="20"/>
        </w:rPr>
      </w:pPr>
    </w:p>
    <w:p w14:paraId="7AACBFC5" w14:textId="5045E8FE" w:rsidR="00FD1887" w:rsidRDefault="00FD1887" w:rsidP="00F114A3">
      <w:pPr>
        <w:ind w:left="720"/>
        <w:rPr>
          <w:i/>
          <w:sz w:val="20"/>
          <w:szCs w:val="20"/>
        </w:rPr>
      </w:pPr>
    </w:p>
    <w:p w14:paraId="25083F01" w14:textId="4865BDF6" w:rsidR="00FD1887" w:rsidRDefault="00FD1887" w:rsidP="00F114A3">
      <w:pPr>
        <w:ind w:left="720"/>
        <w:rPr>
          <w:i/>
          <w:sz w:val="20"/>
          <w:szCs w:val="20"/>
        </w:rPr>
      </w:pPr>
    </w:p>
    <w:p w14:paraId="023573D7" w14:textId="57A9C10B" w:rsidR="00FD1887" w:rsidRDefault="00FD1887" w:rsidP="00F114A3">
      <w:pPr>
        <w:ind w:left="720"/>
        <w:rPr>
          <w:i/>
          <w:sz w:val="20"/>
          <w:szCs w:val="20"/>
        </w:rPr>
      </w:pPr>
    </w:p>
    <w:p w14:paraId="265F96D8" w14:textId="3C2AB0C3" w:rsidR="00FD1887" w:rsidRDefault="00FD1887" w:rsidP="00F114A3">
      <w:pPr>
        <w:ind w:left="720"/>
        <w:rPr>
          <w:i/>
          <w:sz w:val="20"/>
          <w:szCs w:val="20"/>
        </w:rPr>
      </w:pPr>
    </w:p>
    <w:p w14:paraId="4CCC0FF1" w14:textId="4B8C67FE" w:rsidR="00FD1887" w:rsidRDefault="00FD1887" w:rsidP="00F114A3">
      <w:pPr>
        <w:ind w:left="720"/>
        <w:rPr>
          <w:i/>
          <w:sz w:val="20"/>
          <w:szCs w:val="20"/>
        </w:rPr>
      </w:pPr>
    </w:p>
    <w:p w14:paraId="647E5423" w14:textId="5D6EACE3" w:rsidR="00FD1887" w:rsidRDefault="00FD1887" w:rsidP="00F114A3">
      <w:pPr>
        <w:ind w:left="720"/>
        <w:rPr>
          <w:i/>
          <w:sz w:val="20"/>
          <w:szCs w:val="20"/>
        </w:rPr>
      </w:pPr>
    </w:p>
    <w:p w14:paraId="79EB6910" w14:textId="572A7A88" w:rsidR="00FD1887" w:rsidRDefault="00FD1887" w:rsidP="00F114A3">
      <w:pPr>
        <w:ind w:left="720"/>
        <w:rPr>
          <w:i/>
          <w:sz w:val="20"/>
          <w:szCs w:val="20"/>
        </w:rPr>
      </w:pPr>
    </w:p>
    <w:p w14:paraId="13AB86A8" w14:textId="365986F1" w:rsidR="00FD1887" w:rsidRDefault="00FD1887" w:rsidP="00F114A3">
      <w:pPr>
        <w:ind w:left="720"/>
        <w:rPr>
          <w:i/>
          <w:sz w:val="20"/>
          <w:szCs w:val="20"/>
        </w:rPr>
      </w:pPr>
    </w:p>
    <w:p w14:paraId="239A8FF6" w14:textId="7B91A3FC" w:rsidR="00FD1887" w:rsidRDefault="00FD1887" w:rsidP="00F114A3">
      <w:pPr>
        <w:ind w:left="720"/>
        <w:rPr>
          <w:i/>
          <w:sz w:val="20"/>
          <w:szCs w:val="20"/>
        </w:rPr>
      </w:pPr>
    </w:p>
    <w:p w14:paraId="1D4CEFAA" w14:textId="2B92FCA3" w:rsidR="00FD1887" w:rsidRDefault="00FD1887" w:rsidP="00F114A3">
      <w:pPr>
        <w:ind w:left="720"/>
        <w:rPr>
          <w:i/>
          <w:sz w:val="20"/>
          <w:szCs w:val="20"/>
        </w:rPr>
      </w:pPr>
    </w:p>
    <w:p w14:paraId="40F2D5AD" w14:textId="3EFC2D3B" w:rsidR="00FD1887" w:rsidRDefault="00FD1887" w:rsidP="00F114A3">
      <w:pPr>
        <w:ind w:left="720"/>
        <w:rPr>
          <w:i/>
          <w:sz w:val="20"/>
          <w:szCs w:val="20"/>
        </w:rPr>
      </w:pPr>
    </w:p>
    <w:p w14:paraId="6B601309" w14:textId="5FC741F8" w:rsidR="00FD1887" w:rsidRDefault="00FD1887" w:rsidP="00F114A3">
      <w:pPr>
        <w:ind w:left="720"/>
        <w:rPr>
          <w:i/>
          <w:sz w:val="20"/>
          <w:szCs w:val="20"/>
        </w:rPr>
      </w:pPr>
    </w:p>
    <w:p w14:paraId="7A3AB11D" w14:textId="38A9A690" w:rsidR="00FD1887" w:rsidRDefault="00FD1887" w:rsidP="00F114A3">
      <w:pPr>
        <w:ind w:left="720"/>
        <w:rPr>
          <w:i/>
          <w:sz w:val="20"/>
          <w:szCs w:val="20"/>
        </w:rPr>
      </w:pPr>
    </w:p>
    <w:p w14:paraId="40770CA5" w14:textId="77777777" w:rsidR="00FD1887" w:rsidRPr="005950F3" w:rsidRDefault="00FD1887" w:rsidP="00FD1887">
      <w:pPr>
        <w:jc w:val="center"/>
        <w:rPr>
          <w:rFonts w:ascii="Arial" w:hAnsi="Arial" w:cs="Arial"/>
          <w:sz w:val="36"/>
          <w:szCs w:val="36"/>
        </w:rPr>
      </w:pPr>
      <w:r w:rsidRPr="005950F3">
        <w:rPr>
          <w:rFonts w:ascii="Arial" w:hAnsi="Arial" w:cs="Arial"/>
          <w:sz w:val="36"/>
          <w:szCs w:val="36"/>
        </w:rPr>
        <w:lastRenderedPageBreak/>
        <w:t>Principal’s Report</w:t>
      </w:r>
    </w:p>
    <w:p w14:paraId="322CF062" w14:textId="77777777" w:rsidR="00FD1887" w:rsidRDefault="00FD1887" w:rsidP="00FD1887">
      <w:pPr>
        <w:jc w:val="center"/>
        <w:rPr>
          <w:rFonts w:ascii="Arial" w:hAnsi="Arial" w:cs="Arial"/>
        </w:rPr>
      </w:pPr>
      <w:r>
        <w:rPr>
          <w:rFonts w:ascii="Arial" w:hAnsi="Arial" w:cs="Arial"/>
        </w:rPr>
        <w:t>June 13, 2019</w:t>
      </w:r>
    </w:p>
    <w:p w14:paraId="010E9C4C" w14:textId="77777777" w:rsidR="00FD1887" w:rsidRPr="005548B8" w:rsidRDefault="00FD1887" w:rsidP="00FD1887">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FD1887" w:rsidRPr="005548B8" w14:paraId="7D844F6E" w14:textId="77777777" w:rsidTr="00E1201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88EC808" w14:textId="77777777" w:rsidR="00FD1887" w:rsidRPr="005548B8" w:rsidRDefault="00FD1887" w:rsidP="00E12015">
            <w:pPr>
              <w:rPr>
                <w:rFonts w:ascii="Arial" w:hAnsi="Arial" w:cs="Arial"/>
                <w:color w:val="auto"/>
              </w:rPr>
            </w:pPr>
            <w:r w:rsidRPr="005548B8">
              <w:rPr>
                <w:rFonts w:ascii="Arial" w:hAnsi="Arial" w:cs="Arial"/>
                <w:color w:val="auto"/>
              </w:rPr>
              <w:t>Grade</w:t>
            </w:r>
          </w:p>
        </w:tc>
        <w:tc>
          <w:tcPr>
            <w:tcW w:w="1177" w:type="dxa"/>
          </w:tcPr>
          <w:p w14:paraId="089CAC22" w14:textId="77777777" w:rsidR="00FD1887" w:rsidRPr="005548B8" w:rsidRDefault="00FD1887" w:rsidP="00E12015">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FD1887" w:rsidRPr="005548B8" w14:paraId="545F7F42" w14:textId="77777777" w:rsidTr="00E120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7E8248F" w14:textId="77777777" w:rsidR="00FD1887" w:rsidRPr="005548B8" w:rsidRDefault="00FD1887" w:rsidP="00E12015">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FCF7243" w14:textId="77777777" w:rsidR="00FD1887" w:rsidRPr="005548B8" w:rsidRDefault="00FD1887" w:rsidP="00E1201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5548B8">
              <w:rPr>
                <w:rFonts w:ascii="Arial" w:hAnsi="Arial" w:cs="Arial"/>
                <w:color w:val="auto"/>
              </w:rPr>
              <w:t xml:space="preserve">42 </w:t>
            </w:r>
          </w:p>
        </w:tc>
      </w:tr>
      <w:tr w:rsidR="00FD1887" w:rsidRPr="005548B8" w14:paraId="55D5BB3E" w14:textId="77777777" w:rsidTr="00E12015">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EA1D7D2" w14:textId="77777777" w:rsidR="00FD1887" w:rsidRPr="005548B8" w:rsidRDefault="00FD1887" w:rsidP="00E12015">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1E1931E" w14:textId="77777777" w:rsidR="00FD1887" w:rsidRPr="005548B8" w:rsidRDefault="00FD1887" w:rsidP="00E12015">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30</w:t>
            </w:r>
          </w:p>
        </w:tc>
      </w:tr>
      <w:tr w:rsidR="00FD1887" w:rsidRPr="005548B8" w14:paraId="2009D621" w14:textId="77777777" w:rsidTr="00E1201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037D0F18" w14:textId="77777777" w:rsidR="00FD1887" w:rsidRPr="005548B8" w:rsidRDefault="00FD1887" w:rsidP="00E12015">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FB8CFD3" w14:textId="77777777" w:rsidR="00FD1887" w:rsidRPr="005548B8" w:rsidRDefault="00FD1887" w:rsidP="00E1201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5548B8">
              <w:rPr>
                <w:rFonts w:ascii="Arial" w:hAnsi="Arial" w:cs="Arial"/>
                <w:color w:val="auto"/>
              </w:rPr>
              <w:t>47</w:t>
            </w:r>
          </w:p>
        </w:tc>
      </w:tr>
      <w:tr w:rsidR="00FD1887" w:rsidRPr="005548B8" w14:paraId="19D04870" w14:textId="77777777" w:rsidTr="00E12015">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346868DC" w14:textId="77777777" w:rsidR="00FD1887" w:rsidRPr="005548B8" w:rsidRDefault="00FD1887" w:rsidP="00E12015">
            <w:pPr>
              <w:rPr>
                <w:rFonts w:ascii="Arial" w:hAnsi="Arial" w:cs="Arial"/>
                <w:color w:val="auto"/>
              </w:rPr>
            </w:pPr>
            <w:r w:rsidRPr="005548B8">
              <w:rPr>
                <w:rFonts w:ascii="Arial" w:hAnsi="Arial" w:cs="Arial"/>
                <w:color w:val="auto"/>
              </w:rPr>
              <w:t>Total</w:t>
            </w:r>
          </w:p>
        </w:tc>
        <w:tc>
          <w:tcPr>
            <w:tcW w:w="1177" w:type="dxa"/>
          </w:tcPr>
          <w:p w14:paraId="248B9498" w14:textId="77777777" w:rsidR="00FD1887" w:rsidRPr="005548B8" w:rsidRDefault="00FD1887" w:rsidP="00E12015">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119</w:t>
            </w:r>
          </w:p>
        </w:tc>
      </w:tr>
    </w:tbl>
    <w:p w14:paraId="6677B386" w14:textId="77777777" w:rsidR="00FD1887" w:rsidRPr="005548B8" w:rsidRDefault="00FD1887" w:rsidP="00FD1887">
      <w:pPr>
        <w:rPr>
          <w:rFonts w:ascii="Arial" w:hAnsi="Arial" w:cs="Arial"/>
        </w:rPr>
      </w:pPr>
    </w:p>
    <w:p w14:paraId="192EF66C" w14:textId="77777777" w:rsidR="00FD1887" w:rsidRPr="005548B8" w:rsidRDefault="00FD1887" w:rsidP="00FD1887">
      <w:pPr>
        <w:rPr>
          <w:rFonts w:ascii="Arial" w:hAnsi="Arial" w:cs="Arial"/>
        </w:rPr>
      </w:pPr>
    </w:p>
    <w:p w14:paraId="39B03F70" w14:textId="77777777" w:rsidR="00FD1887" w:rsidRPr="005548B8" w:rsidRDefault="00FD1887" w:rsidP="00FD1887">
      <w:pPr>
        <w:rPr>
          <w:rFonts w:ascii="Arial" w:hAnsi="Arial" w:cs="Arial"/>
        </w:rPr>
      </w:pPr>
    </w:p>
    <w:p w14:paraId="397E79FD" w14:textId="77777777" w:rsidR="00FD1887" w:rsidRPr="005548B8" w:rsidRDefault="00FD1887" w:rsidP="00FD1887">
      <w:pPr>
        <w:rPr>
          <w:rFonts w:ascii="Arial" w:hAnsi="Arial" w:cs="Arial"/>
        </w:rPr>
      </w:pPr>
    </w:p>
    <w:p w14:paraId="441AB1A2" w14:textId="77777777" w:rsidR="00FD1887" w:rsidRPr="005548B8" w:rsidRDefault="00FD1887" w:rsidP="00FD1887">
      <w:pPr>
        <w:pStyle w:val="ListParagraph"/>
        <w:numPr>
          <w:ilvl w:val="0"/>
          <w:numId w:val="37"/>
        </w:numPr>
        <w:spacing w:line="276" w:lineRule="auto"/>
        <w:rPr>
          <w:rFonts w:ascii="Arial" w:hAnsi="Arial" w:cs="Arial"/>
        </w:rPr>
      </w:pPr>
      <w:r w:rsidRPr="005548B8">
        <w:rPr>
          <w:rFonts w:ascii="Arial" w:hAnsi="Arial" w:cs="Arial"/>
        </w:rPr>
        <w:t xml:space="preserve">No changes in enrollment </w:t>
      </w:r>
    </w:p>
    <w:p w14:paraId="4F1D5BB5" w14:textId="77777777" w:rsidR="00FD1887" w:rsidRPr="005548B8" w:rsidRDefault="00FD1887" w:rsidP="00FD1887">
      <w:pPr>
        <w:rPr>
          <w:rFonts w:ascii="Arial" w:hAnsi="Arial" w:cs="Arial"/>
        </w:rPr>
      </w:pPr>
    </w:p>
    <w:p w14:paraId="34541003" w14:textId="77777777" w:rsidR="00FD1887" w:rsidRPr="002E2267" w:rsidRDefault="00FD1887" w:rsidP="00FD1887">
      <w:pPr>
        <w:rPr>
          <w:rFonts w:ascii="Arial" w:hAnsi="Arial" w:cs="Arial"/>
          <w:b/>
          <w:u w:val="single"/>
        </w:rPr>
      </w:pPr>
      <w:r w:rsidRPr="005548B8">
        <w:rPr>
          <w:rFonts w:ascii="Arial" w:hAnsi="Arial" w:cs="Arial"/>
          <w:b/>
          <w:u w:val="single"/>
        </w:rPr>
        <w:t>LADH News:</w:t>
      </w:r>
    </w:p>
    <w:p w14:paraId="17F71417" w14:textId="77777777" w:rsidR="00FD1887" w:rsidRPr="00A15BD8" w:rsidRDefault="00FD1887" w:rsidP="00FD1887">
      <w:pPr>
        <w:pStyle w:val="ListParagraph"/>
        <w:numPr>
          <w:ilvl w:val="0"/>
          <w:numId w:val="33"/>
        </w:numPr>
        <w:spacing w:after="200" w:line="276" w:lineRule="auto"/>
        <w:rPr>
          <w:rFonts w:ascii="Arial" w:hAnsi="Arial" w:cs="Arial"/>
          <w:b/>
          <w:u w:val="single"/>
        </w:rPr>
      </w:pPr>
      <w:r>
        <w:rPr>
          <w:rFonts w:ascii="Arial" w:hAnsi="Arial" w:cs="Arial"/>
        </w:rPr>
        <w:t>The following Curriculums have been order for the 2019-2020 school year:</w:t>
      </w:r>
    </w:p>
    <w:p w14:paraId="7CCA7764" w14:textId="77777777" w:rsidR="00FD1887" w:rsidRPr="00A15BD8" w:rsidRDefault="00FD1887" w:rsidP="00FD1887">
      <w:pPr>
        <w:pStyle w:val="ListParagraph"/>
        <w:numPr>
          <w:ilvl w:val="1"/>
          <w:numId w:val="33"/>
        </w:numPr>
        <w:spacing w:after="200" w:line="276" w:lineRule="auto"/>
        <w:rPr>
          <w:rFonts w:ascii="Arial" w:hAnsi="Arial" w:cs="Arial"/>
          <w:b/>
          <w:u w:val="single"/>
        </w:rPr>
      </w:pPr>
      <w:r>
        <w:rPr>
          <w:rFonts w:ascii="Arial" w:hAnsi="Arial" w:cs="Arial"/>
        </w:rPr>
        <w:t>Galeria</w:t>
      </w:r>
    </w:p>
    <w:p w14:paraId="7E532AA4" w14:textId="77777777" w:rsidR="00FD1887" w:rsidRPr="00A15BD8" w:rsidRDefault="00FD1887" w:rsidP="00FD1887">
      <w:pPr>
        <w:pStyle w:val="ListParagraph"/>
        <w:numPr>
          <w:ilvl w:val="2"/>
          <w:numId w:val="33"/>
        </w:numPr>
        <w:spacing w:after="200" w:line="276" w:lineRule="auto"/>
        <w:rPr>
          <w:rFonts w:ascii="Arial" w:hAnsi="Arial" w:cs="Arial"/>
          <w:b/>
          <w:u w:val="single"/>
        </w:rPr>
      </w:pPr>
      <w:r>
        <w:rPr>
          <w:rFonts w:ascii="Arial" w:hAnsi="Arial" w:cs="Arial"/>
        </w:rPr>
        <w:t>Spanish Language Arts</w:t>
      </w:r>
    </w:p>
    <w:p w14:paraId="5797C465" w14:textId="77777777" w:rsidR="00FD1887" w:rsidRPr="00A15BD8" w:rsidRDefault="00FD1887" w:rsidP="00FD1887">
      <w:pPr>
        <w:pStyle w:val="ListParagraph"/>
        <w:numPr>
          <w:ilvl w:val="1"/>
          <w:numId w:val="33"/>
        </w:numPr>
        <w:spacing w:after="200" w:line="276" w:lineRule="auto"/>
        <w:rPr>
          <w:rFonts w:ascii="Arial" w:hAnsi="Arial" w:cs="Arial"/>
          <w:b/>
          <w:u w:val="single"/>
        </w:rPr>
      </w:pPr>
      <w:r>
        <w:rPr>
          <w:rFonts w:ascii="Arial" w:hAnsi="Arial" w:cs="Arial"/>
        </w:rPr>
        <w:t>Spring Board-</w:t>
      </w:r>
      <w:r w:rsidRPr="006E5EEF">
        <w:rPr>
          <w:rFonts w:ascii="Arial" w:hAnsi="Arial" w:cs="Arial"/>
          <w:b/>
        </w:rPr>
        <w:t>RECEIVED!</w:t>
      </w:r>
    </w:p>
    <w:p w14:paraId="74564967" w14:textId="77777777" w:rsidR="00FD1887" w:rsidRPr="00A15BD8" w:rsidRDefault="00FD1887" w:rsidP="00FD1887">
      <w:pPr>
        <w:pStyle w:val="ListParagraph"/>
        <w:numPr>
          <w:ilvl w:val="2"/>
          <w:numId w:val="33"/>
        </w:numPr>
        <w:spacing w:after="200" w:line="276" w:lineRule="auto"/>
        <w:rPr>
          <w:rFonts w:ascii="Arial" w:hAnsi="Arial" w:cs="Arial"/>
          <w:b/>
          <w:u w:val="single"/>
        </w:rPr>
      </w:pPr>
      <w:r>
        <w:rPr>
          <w:rFonts w:ascii="Arial" w:hAnsi="Arial" w:cs="Arial"/>
        </w:rPr>
        <w:t>English Language Arts</w:t>
      </w:r>
    </w:p>
    <w:p w14:paraId="2D4AF825" w14:textId="77777777" w:rsidR="00FD1887" w:rsidRPr="00A15BD8" w:rsidRDefault="00FD1887" w:rsidP="00FD1887">
      <w:pPr>
        <w:pStyle w:val="ListParagraph"/>
        <w:numPr>
          <w:ilvl w:val="2"/>
          <w:numId w:val="33"/>
        </w:numPr>
        <w:spacing w:after="200" w:line="276" w:lineRule="auto"/>
        <w:rPr>
          <w:rFonts w:ascii="Arial" w:hAnsi="Arial" w:cs="Arial"/>
          <w:b/>
          <w:u w:val="single"/>
        </w:rPr>
      </w:pPr>
      <w:r>
        <w:rPr>
          <w:rFonts w:ascii="Arial" w:hAnsi="Arial" w:cs="Arial"/>
        </w:rPr>
        <w:t>Math</w:t>
      </w:r>
    </w:p>
    <w:p w14:paraId="301E6382" w14:textId="77777777" w:rsidR="00FD1887" w:rsidRPr="00A15BD8" w:rsidRDefault="00FD1887" w:rsidP="00FD1887">
      <w:pPr>
        <w:pStyle w:val="ListParagraph"/>
        <w:numPr>
          <w:ilvl w:val="0"/>
          <w:numId w:val="33"/>
        </w:numPr>
        <w:spacing w:after="200" w:line="276" w:lineRule="auto"/>
        <w:rPr>
          <w:rFonts w:ascii="Arial" w:hAnsi="Arial" w:cs="Arial"/>
          <w:b/>
          <w:u w:val="single"/>
        </w:rPr>
      </w:pPr>
      <w:r>
        <w:rPr>
          <w:rFonts w:ascii="Arial" w:hAnsi="Arial" w:cs="Arial"/>
        </w:rPr>
        <w:t>New Student Information System</w:t>
      </w:r>
    </w:p>
    <w:p w14:paraId="18DC3152" w14:textId="77777777" w:rsidR="00FD1887" w:rsidRPr="00A15BD8" w:rsidRDefault="00FD1887" w:rsidP="00FD1887">
      <w:pPr>
        <w:pStyle w:val="ListParagraph"/>
        <w:numPr>
          <w:ilvl w:val="1"/>
          <w:numId w:val="33"/>
        </w:numPr>
        <w:spacing w:after="200" w:line="276" w:lineRule="auto"/>
        <w:rPr>
          <w:rFonts w:ascii="Arial" w:hAnsi="Arial" w:cs="Arial"/>
          <w:b/>
          <w:u w:val="single"/>
        </w:rPr>
      </w:pPr>
      <w:r>
        <w:rPr>
          <w:rFonts w:ascii="Arial" w:hAnsi="Arial" w:cs="Arial"/>
        </w:rPr>
        <w:t>PowerSchool</w:t>
      </w:r>
      <w:r w:rsidRPr="00A15BD8">
        <w:rPr>
          <w:rFonts w:ascii="Arial" w:hAnsi="Arial" w:cs="Arial"/>
        </w:rPr>
        <w:t xml:space="preserve"> </w:t>
      </w:r>
    </w:p>
    <w:p w14:paraId="525CC804" w14:textId="77777777" w:rsidR="00FD1887" w:rsidRPr="00BA196C" w:rsidRDefault="00FD1887" w:rsidP="00FD1887">
      <w:pPr>
        <w:pStyle w:val="ListParagraph"/>
        <w:numPr>
          <w:ilvl w:val="2"/>
          <w:numId w:val="33"/>
        </w:numPr>
        <w:spacing w:after="200" w:line="276" w:lineRule="auto"/>
        <w:rPr>
          <w:rFonts w:ascii="Arial" w:hAnsi="Arial" w:cs="Arial"/>
          <w:b/>
          <w:u w:val="single"/>
        </w:rPr>
      </w:pPr>
      <w:r w:rsidRPr="005548B8">
        <w:rPr>
          <w:rFonts w:ascii="Arial" w:hAnsi="Arial" w:cs="Arial"/>
        </w:rPr>
        <w:t xml:space="preserve">We </w:t>
      </w:r>
      <w:r>
        <w:rPr>
          <w:rFonts w:ascii="Arial" w:hAnsi="Arial" w:cs="Arial"/>
        </w:rPr>
        <w:t xml:space="preserve">are </w:t>
      </w:r>
      <w:r w:rsidRPr="005548B8">
        <w:rPr>
          <w:rFonts w:ascii="Arial" w:hAnsi="Arial" w:cs="Arial"/>
        </w:rPr>
        <w:t xml:space="preserve">currently </w:t>
      </w:r>
      <w:r>
        <w:rPr>
          <w:rFonts w:ascii="Arial" w:hAnsi="Arial" w:cs="Arial"/>
        </w:rPr>
        <w:t>working on transferring data from Synergy to PowerSchool</w:t>
      </w:r>
    </w:p>
    <w:p w14:paraId="4C722841" w14:textId="77777777" w:rsidR="00FD1887" w:rsidRPr="005548B8" w:rsidRDefault="00FD1887" w:rsidP="00FD1887">
      <w:pPr>
        <w:pStyle w:val="ListParagraph"/>
        <w:numPr>
          <w:ilvl w:val="0"/>
          <w:numId w:val="33"/>
        </w:numPr>
        <w:spacing w:after="200" w:line="276" w:lineRule="auto"/>
        <w:rPr>
          <w:rFonts w:ascii="Arial" w:hAnsi="Arial" w:cs="Arial"/>
          <w:b/>
          <w:u w:val="single"/>
        </w:rPr>
      </w:pPr>
      <w:r w:rsidRPr="005548B8">
        <w:rPr>
          <w:rFonts w:ascii="Arial" w:hAnsi="Arial" w:cs="Arial"/>
        </w:rPr>
        <w:t xml:space="preserve">Finance Committee </w:t>
      </w:r>
      <w:r>
        <w:rPr>
          <w:rFonts w:ascii="Arial" w:hAnsi="Arial" w:cs="Arial"/>
        </w:rPr>
        <w:t xml:space="preserve">will </w:t>
      </w:r>
      <w:r w:rsidRPr="005548B8">
        <w:rPr>
          <w:rFonts w:ascii="Arial" w:hAnsi="Arial" w:cs="Arial"/>
        </w:rPr>
        <w:t>me</w:t>
      </w:r>
      <w:r>
        <w:rPr>
          <w:rFonts w:ascii="Arial" w:hAnsi="Arial" w:cs="Arial"/>
        </w:rPr>
        <w:t>e</w:t>
      </w:r>
      <w:r w:rsidRPr="005548B8">
        <w:rPr>
          <w:rFonts w:ascii="Arial" w:hAnsi="Arial" w:cs="Arial"/>
        </w:rPr>
        <w:t xml:space="preserve">t on </w:t>
      </w:r>
      <w:r>
        <w:rPr>
          <w:rFonts w:ascii="Arial" w:hAnsi="Arial" w:cs="Arial"/>
        </w:rPr>
        <w:t>Monday</w:t>
      </w:r>
      <w:r w:rsidRPr="005548B8">
        <w:rPr>
          <w:rFonts w:ascii="Arial" w:hAnsi="Arial" w:cs="Arial"/>
        </w:rPr>
        <w:t xml:space="preserve">, </w:t>
      </w:r>
      <w:r>
        <w:rPr>
          <w:rFonts w:ascii="Arial" w:hAnsi="Arial" w:cs="Arial"/>
        </w:rPr>
        <w:t>June 10</w:t>
      </w:r>
      <w:r w:rsidRPr="004050B3">
        <w:rPr>
          <w:rFonts w:ascii="Arial" w:hAnsi="Arial" w:cs="Arial"/>
          <w:vertAlign w:val="superscript"/>
        </w:rPr>
        <w:t>th</w:t>
      </w:r>
      <w:r>
        <w:rPr>
          <w:rFonts w:ascii="Arial" w:hAnsi="Arial" w:cs="Arial"/>
        </w:rPr>
        <w:t xml:space="preserve"> </w:t>
      </w:r>
      <w:r w:rsidRPr="005548B8">
        <w:rPr>
          <w:rFonts w:ascii="Arial" w:hAnsi="Arial" w:cs="Arial"/>
        </w:rPr>
        <w:t xml:space="preserve"> (See Finance Report)</w:t>
      </w:r>
    </w:p>
    <w:p w14:paraId="527F278B" w14:textId="77777777" w:rsidR="00FD1887" w:rsidRPr="005548B8" w:rsidRDefault="00FD1887" w:rsidP="00FD1887">
      <w:pPr>
        <w:rPr>
          <w:rFonts w:ascii="Arial" w:hAnsi="Arial" w:cs="Arial"/>
          <w:b/>
          <w:u w:val="single"/>
        </w:rPr>
      </w:pPr>
      <w:r w:rsidRPr="005548B8">
        <w:rPr>
          <w:rFonts w:ascii="Arial" w:hAnsi="Arial" w:cs="Arial"/>
          <w:b/>
          <w:u w:val="single"/>
        </w:rPr>
        <w:t>Student Achievement:</w:t>
      </w:r>
    </w:p>
    <w:p w14:paraId="731CE8D8" w14:textId="77777777" w:rsidR="00FD1887" w:rsidRPr="005548B8" w:rsidRDefault="00FD1887" w:rsidP="00FD1887">
      <w:pPr>
        <w:pStyle w:val="ListParagraph"/>
        <w:numPr>
          <w:ilvl w:val="0"/>
          <w:numId w:val="36"/>
        </w:numPr>
        <w:spacing w:after="200" w:line="276" w:lineRule="auto"/>
        <w:rPr>
          <w:rFonts w:ascii="Arial" w:hAnsi="Arial" w:cs="Arial"/>
          <w:b/>
          <w:u w:val="single"/>
        </w:rPr>
      </w:pPr>
      <w:r>
        <w:rPr>
          <w:rFonts w:ascii="Arial" w:hAnsi="Arial" w:cs="Arial"/>
        </w:rPr>
        <w:t>State assessment reports have not been released</w:t>
      </w:r>
    </w:p>
    <w:p w14:paraId="371D8F25" w14:textId="77777777" w:rsidR="00FD1887" w:rsidRPr="005548B8" w:rsidRDefault="00FD1887" w:rsidP="00FD1887">
      <w:pPr>
        <w:rPr>
          <w:rFonts w:ascii="Arial" w:hAnsi="Arial" w:cs="Arial"/>
        </w:rPr>
      </w:pPr>
      <w:r w:rsidRPr="005548B8">
        <w:rPr>
          <w:rFonts w:ascii="Arial" w:hAnsi="Arial" w:cs="Arial"/>
          <w:b/>
          <w:u w:val="single"/>
        </w:rPr>
        <w:t>Professional Learning Community (PLC):</w:t>
      </w:r>
    </w:p>
    <w:p w14:paraId="04094ED8" w14:textId="77777777" w:rsidR="00FD1887" w:rsidRPr="005548B8" w:rsidRDefault="00FD1887" w:rsidP="00FD1887">
      <w:pPr>
        <w:pStyle w:val="ListParagraph"/>
        <w:numPr>
          <w:ilvl w:val="0"/>
          <w:numId w:val="35"/>
        </w:numPr>
        <w:spacing w:after="200" w:line="276" w:lineRule="auto"/>
        <w:rPr>
          <w:rFonts w:ascii="Arial" w:hAnsi="Arial" w:cs="Arial"/>
          <w:i/>
        </w:rPr>
      </w:pPr>
      <w:r>
        <w:rPr>
          <w:rFonts w:ascii="Arial" w:hAnsi="Arial" w:cs="Arial"/>
        </w:rPr>
        <w:t>N/A</w:t>
      </w:r>
    </w:p>
    <w:p w14:paraId="7422641F" w14:textId="77777777" w:rsidR="00FD1887" w:rsidRPr="005548B8" w:rsidRDefault="00FD1887" w:rsidP="00FD1887">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6667E72E" w14:textId="77777777" w:rsidR="00FD1887" w:rsidRPr="005548B8" w:rsidRDefault="00FD1887" w:rsidP="00FD1887">
      <w:pPr>
        <w:pStyle w:val="ListParagraph"/>
        <w:numPr>
          <w:ilvl w:val="0"/>
          <w:numId w:val="33"/>
        </w:numPr>
        <w:spacing w:after="200" w:line="276" w:lineRule="auto"/>
        <w:rPr>
          <w:rFonts w:ascii="Arial" w:hAnsi="Arial" w:cs="Arial"/>
          <w:u w:val="single"/>
        </w:rPr>
      </w:pPr>
      <w:r>
        <w:rPr>
          <w:rFonts w:ascii="Arial" w:hAnsi="Arial" w:cs="Arial"/>
          <w:u w:val="single"/>
        </w:rPr>
        <w:t>Charter School Conference</w:t>
      </w:r>
    </w:p>
    <w:p w14:paraId="3B1CBB89" w14:textId="77777777" w:rsidR="00FD1887" w:rsidRPr="005548B8" w:rsidRDefault="00FD1887" w:rsidP="00FD1887">
      <w:pPr>
        <w:pStyle w:val="ListParagraph"/>
        <w:numPr>
          <w:ilvl w:val="1"/>
          <w:numId w:val="33"/>
        </w:numPr>
        <w:spacing w:after="200" w:line="276" w:lineRule="auto"/>
        <w:rPr>
          <w:rFonts w:ascii="Arial" w:hAnsi="Arial" w:cs="Arial"/>
          <w:u w:val="single"/>
        </w:rPr>
      </w:pPr>
      <w:r>
        <w:rPr>
          <w:rFonts w:ascii="Arial" w:hAnsi="Arial" w:cs="Arial"/>
        </w:rPr>
        <w:t>Friday, June 21</w:t>
      </w:r>
      <w:r w:rsidRPr="004050B3">
        <w:rPr>
          <w:rFonts w:ascii="Arial" w:hAnsi="Arial" w:cs="Arial"/>
          <w:vertAlign w:val="superscript"/>
        </w:rPr>
        <w:t>st</w:t>
      </w:r>
      <w:r>
        <w:rPr>
          <w:rFonts w:ascii="Arial" w:hAnsi="Arial" w:cs="Arial"/>
        </w:rPr>
        <w:t xml:space="preserve"> &amp; Saturday June 22</w:t>
      </w:r>
      <w:r w:rsidRPr="004050B3">
        <w:rPr>
          <w:rFonts w:ascii="Arial" w:hAnsi="Arial" w:cs="Arial"/>
          <w:vertAlign w:val="superscript"/>
        </w:rPr>
        <w:t>nd</w:t>
      </w:r>
      <w:r>
        <w:rPr>
          <w:rFonts w:ascii="Arial" w:hAnsi="Arial" w:cs="Arial"/>
        </w:rPr>
        <w:t xml:space="preserve">  </w:t>
      </w:r>
    </w:p>
    <w:p w14:paraId="585338DB" w14:textId="77777777" w:rsidR="00FD1887" w:rsidRPr="005548B8" w:rsidRDefault="00FD1887" w:rsidP="00FD1887">
      <w:pPr>
        <w:rPr>
          <w:rFonts w:ascii="Arial" w:hAnsi="Arial" w:cs="Arial"/>
          <w:b/>
          <w:u w:val="single"/>
        </w:rPr>
      </w:pPr>
      <w:r w:rsidRPr="005548B8">
        <w:rPr>
          <w:rFonts w:ascii="Arial" w:hAnsi="Arial" w:cs="Arial"/>
          <w:b/>
          <w:u w:val="single"/>
        </w:rPr>
        <w:t>Fundraisers:</w:t>
      </w:r>
    </w:p>
    <w:p w14:paraId="0BB90B58" w14:textId="77777777" w:rsidR="00FD1887" w:rsidRPr="00BA196C" w:rsidRDefault="00FD1887" w:rsidP="00FD1887">
      <w:pPr>
        <w:pStyle w:val="ListParagraph"/>
        <w:numPr>
          <w:ilvl w:val="0"/>
          <w:numId w:val="34"/>
        </w:numPr>
        <w:spacing w:after="200" w:line="276" w:lineRule="auto"/>
        <w:rPr>
          <w:rFonts w:ascii="Arial" w:hAnsi="Arial" w:cs="Arial"/>
          <w:b/>
        </w:rPr>
      </w:pPr>
      <w:r>
        <w:rPr>
          <w:rFonts w:ascii="Arial" w:hAnsi="Arial" w:cs="Arial"/>
        </w:rPr>
        <w:t>N/A</w:t>
      </w:r>
    </w:p>
    <w:p w14:paraId="54F4E404" w14:textId="77777777" w:rsidR="00FD1887" w:rsidRPr="005548B8" w:rsidRDefault="00FD1887" w:rsidP="00FD1887">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51DC5E5F" w14:textId="77777777" w:rsidR="00FD1887" w:rsidRPr="005548B8" w:rsidRDefault="00FD1887" w:rsidP="00FD1887">
      <w:pPr>
        <w:pStyle w:val="ListParagraph"/>
        <w:numPr>
          <w:ilvl w:val="0"/>
          <w:numId w:val="33"/>
        </w:numPr>
        <w:spacing w:after="200" w:line="276" w:lineRule="auto"/>
        <w:rPr>
          <w:rFonts w:ascii="Arial" w:hAnsi="Arial" w:cs="Arial"/>
          <w:b/>
          <w:u w:val="single"/>
        </w:rPr>
      </w:pPr>
      <w:r>
        <w:rPr>
          <w:rFonts w:ascii="Arial" w:hAnsi="Arial" w:cs="Arial"/>
        </w:rPr>
        <w:t>N/A</w:t>
      </w:r>
    </w:p>
    <w:p w14:paraId="0E1D3217" w14:textId="77777777" w:rsidR="00FD1887" w:rsidRPr="005548B8" w:rsidRDefault="00FD1887" w:rsidP="00FD1887">
      <w:pPr>
        <w:pStyle w:val="ListParagraph"/>
        <w:rPr>
          <w:rFonts w:ascii="Arial" w:hAnsi="Arial" w:cs="Arial"/>
          <w:b/>
          <w:u w:val="single"/>
        </w:rPr>
      </w:pPr>
    </w:p>
    <w:p w14:paraId="11174C17" w14:textId="77777777" w:rsidR="00FD1887" w:rsidRPr="005548B8" w:rsidRDefault="00FD1887" w:rsidP="00FD1887">
      <w:pPr>
        <w:rPr>
          <w:rFonts w:ascii="Arial" w:hAnsi="Arial" w:cs="Arial"/>
          <w:b/>
          <w:u w:val="single"/>
        </w:rPr>
      </w:pPr>
      <w:r w:rsidRPr="005548B8">
        <w:rPr>
          <w:rFonts w:ascii="Arial" w:hAnsi="Arial" w:cs="Arial"/>
          <w:b/>
          <w:u w:val="single"/>
        </w:rPr>
        <w:t>Teacher News:</w:t>
      </w:r>
    </w:p>
    <w:p w14:paraId="45CEB684" w14:textId="77777777" w:rsidR="00FD1887" w:rsidRPr="00BA196C" w:rsidRDefault="00FD1887" w:rsidP="00FD1887">
      <w:pPr>
        <w:pStyle w:val="ListParagraph"/>
        <w:numPr>
          <w:ilvl w:val="0"/>
          <w:numId w:val="33"/>
        </w:numPr>
        <w:spacing w:after="200" w:line="276" w:lineRule="auto"/>
        <w:rPr>
          <w:rFonts w:ascii="Arial" w:hAnsi="Arial" w:cs="Arial"/>
          <w:b/>
          <w:u w:val="single"/>
        </w:rPr>
      </w:pPr>
      <w:r>
        <w:rPr>
          <w:rFonts w:ascii="Arial" w:hAnsi="Arial" w:cs="Arial"/>
        </w:rPr>
        <w:t>Interviews have been taking place this week</w:t>
      </w:r>
    </w:p>
    <w:p w14:paraId="263CCD95" w14:textId="77777777" w:rsidR="00FD1887" w:rsidRPr="004050B3" w:rsidRDefault="00FD1887" w:rsidP="00FD1887">
      <w:pPr>
        <w:pStyle w:val="ListParagraph"/>
        <w:numPr>
          <w:ilvl w:val="1"/>
          <w:numId w:val="33"/>
        </w:numPr>
        <w:spacing w:after="200" w:line="276" w:lineRule="auto"/>
        <w:rPr>
          <w:rFonts w:ascii="Arial" w:hAnsi="Arial" w:cs="Arial"/>
          <w:b/>
          <w:u w:val="single"/>
        </w:rPr>
      </w:pPr>
      <w:r>
        <w:rPr>
          <w:rFonts w:ascii="Arial" w:hAnsi="Arial" w:cs="Arial"/>
        </w:rPr>
        <w:t>We have approximately 3-4 positions to fill-not including our long-term sub positions</w:t>
      </w:r>
    </w:p>
    <w:p w14:paraId="05A788A0" w14:textId="77777777" w:rsidR="00FD1887" w:rsidRPr="004050B3" w:rsidRDefault="00FD1887" w:rsidP="00FD1887">
      <w:pPr>
        <w:pStyle w:val="ListParagraph"/>
        <w:numPr>
          <w:ilvl w:val="2"/>
          <w:numId w:val="33"/>
        </w:numPr>
        <w:spacing w:after="200" w:line="276" w:lineRule="auto"/>
        <w:rPr>
          <w:rFonts w:ascii="Arial" w:hAnsi="Arial" w:cs="Arial"/>
          <w:b/>
          <w:u w:val="single"/>
        </w:rPr>
      </w:pPr>
      <w:r>
        <w:rPr>
          <w:rFonts w:ascii="Arial" w:hAnsi="Arial" w:cs="Arial"/>
        </w:rPr>
        <w:t>We have offered 2 individuals a position at LADH</w:t>
      </w:r>
    </w:p>
    <w:p w14:paraId="07311E25" w14:textId="77777777" w:rsidR="00FD1887" w:rsidRPr="004050B3" w:rsidRDefault="00FD1887" w:rsidP="00FD1887">
      <w:pPr>
        <w:pStyle w:val="ListParagraph"/>
        <w:numPr>
          <w:ilvl w:val="3"/>
          <w:numId w:val="33"/>
        </w:numPr>
        <w:spacing w:after="200" w:line="276" w:lineRule="auto"/>
        <w:rPr>
          <w:rFonts w:ascii="Arial" w:hAnsi="Arial" w:cs="Arial"/>
          <w:b/>
          <w:u w:val="single"/>
        </w:rPr>
      </w:pPr>
      <w:r>
        <w:rPr>
          <w:rFonts w:ascii="Arial" w:hAnsi="Arial" w:cs="Arial"/>
        </w:rPr>
        <w:lastRenderedPageBreak/>
        <w:t>1 has accepted</w:t>
      </w:r>
    </w:p>
    <w:p w14:paraId="025E37E1" w14:textId="77777777" w:rsidR="00FD1887" w:rsidRPr="00BA196C" w:rsidRDefault="00FD1887" w:rsidP="00FD1887">
      <w:pPr>
        <w:pStyle w:val="ListParagraph"/>
        <w:numPr>
          <w:ilvl w:val="3"/>
          <w:numId w:val="33"/>
        </w:numPr>
        <w:spacing w:after="200" w:line="276" w:lineRule="auto"/>
        <w:rPr>
          <w:rFonts w:ascii="Arial" w:hAnsi="Arial" w:cs="Arial"/>
          <w:b/>
          <w:u w:val="single"/>
        </w:rPr>
      </w:pPr>
      <w:r>
        <w:rPr>
          <w:rFonts w:ascii="Arial" w:hAnsi="Arial" w:cs="Arial"/>
        </w:rPr>
        <w:t>1 is still discussing the move with family (moving from the Boston area)</w:t>
      </w:r>
    </w:p>
    <w:p w14:paraId="73925C52" w14:textId="77777777" w:rsidR="00FD1887" w:rsidRPr="005548B8" w:rsidRDefault="00FD1887" w:rsidP="00FD1887">
      <w:pPr>
        <w:rPr>
          <w:rFonts w:ascii="Arial" w:hAnsi="Arial" w:cs="Arial"/>
          <w:b/>
          <w:u w:val="single"/>
        </w:rPr>
      </w:pPr>
      <w:r w:rsidRPr="005548B8">
        <w:rPr>
          <w:rFonts w:ascii="Arial" w:hAnsi="Arial" w:cs="Arial"/>
          <w:b/>
          <w:u w:val="single"/>
        </w:rPr>
        <w:t>Community Collaboration:</w:t>
      </w:r>
    </w:p>
    <w:p w14:paraId="50ECAEBA" w14:textId="77777777" w:rsidR="00FD1887" w:rsidRDefault="00FD1887" w:rsidP="00FD1887">
      <w:pPr>
        <w:pStyle w:val="ListParagraph"/>
        <w:numPr>
          <w:ilvl w:val="0"/>
          <w:numId w:val="38"/>
        </w:numPr>
        <w:spacing w:after="200" w:line="276" w:lineRule="auto"/>
        <w:rPr>
          <w:rFonts w:ascii="Arial" w:hAnsi="Arial" w:cs="Arial"/>
        </w:rPr>
      </w:pPr>
      <w:r>
        <w:rPr>
          <w:rFonts w:ascii="Arial" w:hAnsi="Arial" w:cs="Arial"/>
        </w:rPr>
        <w:t>LCPS</w:t>
      </w:r>
    </w:p>
    <w:p w14:paraId="22F7E692" w14:textId="77777777" w:rsidR="00FD1887" w:rsidRPr="004050B3" w:rsidRDefault="00FD1887" w:rsidP="00FD1887">
      <w:pPr>
        <w:pStyle w:val="ListParagraph"/>
        <w:numPr>
          <w:ilvl w:val="1"/>
          <w:numId w:val="38"/>
        </w:numPr>
        <w:spacing w:after="200" w:line="276" w:lineRule="auto"/>
        <w:rPr>
          <w:rFonts w:ascii="Arial" w:hAnsi="Arial" w:cs="Arial"/>
        </w:rPr>
      </w:pPr>
      <w:r>
        <w:rPr>
          <w:rFonts w:ascii="Arial" w:hAnsi="Arial" w:cs="Arial"/>
        </w:rPr>
        <w:t>Assisting with transferring data to PowerSchool</w:t>
      </w:r>
    </w:p>
    <w:p w14:paraId="5F67B40F" w14:textId="287383CF" w:rsidR="00FD1887" w:rsidRDefault="00FD1887" w:rsidP="00F114A3">
      <w:pPr>
        <w:ind w:left="720"/>
        <w:rPr>
          <w:i/>
          <w:sz w:val="20"/>
          <w:szCs w:val="20"/>
        </w:rPr>
      </w:pPr>
      <w:bookmarkStart w:id="0" w:name="_GoBack"/>
      <w:bookmarkEnd w:id="0"/>
    </w:p>
    <w:p w14:paraId="7294664D" w14:textId="42258A77" w:rsidR="00FD1887" w:rsidRDefault="00FD1887" w:rsidP="00F114A3">
      <w:pPr>
        <w:ind w:left="720"/>
        <w:rPr>
          <w:i/>
          <w:sz w:val="20"/>
          <w:szCs w:val="20"/>
        </w:rPr>
      </w:pPr>
    </w:p>
    <w:p w14:paraId="353DBFB0" w14:textId="1CEF8F38" w:rsidR="00FD1887" w:rsidRDefault="00FD1887" w:rsidP="00F114A3">
      <w:pPr>
        <w:ind w:left="720"/>
        <w:rPr>
          <w:i/>
          <w:sz w:val="20"/>
          <w:szCs w:val="20"/>
        </w:rPr>
      </w:pPr>
    </w:p>
    <w:p w14:paraId="2D560760" w14:textId="77777777" w:rsidR="00FD1887" w:rsidRDefault="00FD1887" w:rsidP="00F114A3">
      <w:pPr>
        <w:ind w:left="720"/>
        <w:rPr>
          <w:i/>
          <w:sz w:val="20"/>
          <w:szCs w:val="20"/>
        </w:rPr>
      </w:pPr>
    </w:p>
    <w:p w14:paraId="7C519AF2" w14:textId="77777777" w:rsidR="00FD1887" w:rsidRDefault="00FD1887" w:rsidP="00F114A3">
      <w:pPr>
        <w:ind w:left="720"/>
        <w:rPr>
          <w:i/>
          <w:sz w:val="20"/>
          <w:szCs w:val="20"/>
        </w:rPr>
      </w:pPr>
    </w:p>
    <w:p w14:paraId="1CBB1794" w14:textId="50844C46" w:rsidR="00FD1887" w:rsidRDefault="00FD1887" w:rsidP="00F114A3">
      <w:pPr>
        <w:ind w:left="720"/>
        <w:rPr>
          <w:i/>
          <w:sz w:val="20"/>
          <w:szCs w:val="20"/>
        </w:rPr>
      </w:pPr>
    </w:p>
    <w:p w14:paraId="7E6F0C84" w14:textId="77777777" w:rsidR="00FD1887" w:rsidRDefault="00FD1887" w:rsidP="00F114A3">
      <w:pPr>
        <w:ind w:left="720"/>
        <w:rPr>
          <w:i/>
          <w:sz w:val="20"/>
          <w:szCs w:val="20"/>
        </w:rPr>
      </w:pPr>
    </w:p>
    <w:p w14:paraId="02962DB5" w14:textId="56643299" w:rsidR="00FD1887" w:rsidRDefault="00FD1887" w:rsidP="00F114A3">
      <w:pPr>
        <w:ind w:left="720"/>
        <w:rPr>
          <w:i/>
          <w:sz w:val="20"/>
          <w:szCs w:val="20"/>
        </w:rPr>
      </w:pPr>
    </w:p>
    <w:p w14:paraId="5CF5FA1D" w14:textId="77777777" w:rsidR="00FD1887" w:rsidRDefault="00FD1887" w:rsidP="00F114A3">
      <w:pPr>
        <w:ind w:left="720"/>
        <w:rPr>
          <w:i/>
          <w:sz w:val="20"/>
          <w:szCs w:val="20"/>
        </w:rPr>
      </w:pPr>
    </w:p>
    <w:p w14:paraId="0B427498" w14:textId="0F7FAD3C" w:rsidR="00FD1887" w:rsidRDefault="00FD1887" w:rsidP="00F114A3">
      <w:pPr>
        <w:ind w:left="720"/>
        <w:rPr>
          <w:i/>
          <w:sz w:val="20"/>
          <w:szCs w:val="20"/>
        </w:rPr>
      </w:pPr>
    </w:p>
    <w:p w14:paraId="30258B3F" w14:textId="77777777" w:rsidR="00FD1887" w:rsidRDefault="00FD1887" w:rsidP="00F114A3">
      <w:pPr>
        <w:ind w:left="720"/>
        <w:rPr>
          <w:i/>
          <w:sz w:val="20"/>
          <w:szCs w:val="20"/>
        </w:rPr>
      </w:pPr>
    </w:p>
    <w:p w14:paraId="4159B0AD" w14:textId="77777777" w:rsidR="00FD1887" w:rsidRDefault="00FD1887" w:rsidP="00F114A3">
      <w:pPr>
        <w:ind w:left="720"/>
        <w:rPr>
          <w:i/>
          <w:sz w:val="20"/>
          <w:szCs w:val="20"/>
        </w:rPr>
      </w:pPr>
    </w:p>
    <w:p w14:paraId="44DE2D25" w14:textId="77777777" w:rsidR="00FD1887" w:rsidRDefault="00FD1887" w:rsidP="00F114A3">
      <w:pPr>
        <w:ind w:left="720"/>
        <w:rPr>
          <w:i/>
          <w:sz w:val="20"/>
          <w:szCs w:val="20"/>
        </w:rPr>
      </w:pPr>
    </w:p>
    <w:p w14:paraId="7B389E55" w14:textId="77777777" w:rsidR="00FD1887" w:rsidRDefault="00FD1887" w:rsidP="00F114A3">
      <w:pPr>
        <w:ind w:left="720"/>
        <w:rPr>
          <w:i/>
          <w:sz w:val="20"/>
          <w:szCs w:val="20"/>
        </w:rPr>
      </w:pPr>
    </w:p>
    <w:p w14:paraId="42478C71" w14:textId="4DE3A1AB" w:rsidR="00FD1887" w:rsidRDefault="00FD1887" w:rsidP="00F114A3">
      <w:pPr>
        <w:ind w:left="720"/>
        <w:rPr>
          <w:i/>
          <w:sz w:val="20"/>
          <w:szCs w:val="20"/>
        </w:rPr>
      </w:pPr>
    </w:p>
    <w:p w14:paraId="30BDF610" w14:textId="02958E98" w:rsidR="00FD1887" w:rsidRDefault="00FD1887" w:rsidP="00F114A3">
      <w:pPr>
        <w:ind w:left="720"/>
        <w:rPr>
          <w:i/>
          <w:sz w:val="20"/>
          <w:szCs w:val="20"/>
        </w:rPr>
      </w:pPr>
    </w:p>
    <w:p w14:paraId="3E8C1B56" w14:textId="77777777" w:rsidR="00FD1887" w:rsidRDefault="00FD1887" w:rsidP="00F114A3">
      <w:pPr>
        <w:ind w:left="720"/>
        <w:rPr>
          <w:i/>
          <w:sz w:val="20"/>
          <w:szCs w:val="20"/>
        </w:rPr>
      </w:pPr>
    </w:p>
    <w:p w14:paraId="527324CF" w14:textId="2657EED8" w:rsidR="00FD1887" w:rsidRDefault="00FD1887" w:rsidP="00F114A3">
      <w:pPr>
        <w:ind w:left="720"/>
        <w:rPr>
          <w:i/>
          <w:sz w:val="20"/>
          <w:szCs w:val="20"/>
        </w:rPr>
      </w:pPr>
    </w:p>
    <w:p w14:paraId="16729F8D" w14:textId="77777777" w:rsidR="00FD1887" w:rsidRDefault="00FD1887" w:rsidP="00F114A3">
      <w:pPr>
        <w:ind w:left="720"/>
        <w:rPr>
          <w:i/>
          <w:sz w:val="20"/>
          <w:szCs w:val="20"/>
        </w:rPr>
      </w:pPr>
    </w:p>
    <w:p w14:paraId="1DE7BBE6" w14:textId="77777777" w:rsidR="00FD1887" w:rsidRPr="00C96680" w:rsidRDefault="00FD1887" w:rsidP="00F114A3">
      <w:pPr>
        <w:ind w:left="720"/>
        <w:rPr>
          <w:i/>
          <w:sz w:val="20"/>
          <w:szCs w:val="20"/>
        </w:rPr>
      </w:pPr>
    </w:p>
    <w:sectPr w:rsidR="00FD1887" w:rsidRPr="00C96680" w:rsidSect="00050451">
      <w:headerReference w:type="even" r:id="rId30"/>
      <w:headerReference w:type="default" r:id="rId31"/>
      <w:headerReference w:type="firs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48567F" w14:textId="77777777" w:rsidR="00F05A8D" w:rsidRDefault="00F05A8D" w:rsidP="00AF30D8">
      <w:r>
        <w:separator/>
      </w:r>
    </w:p>
  </w:endnote>
  <w:endnote w:type="continuationSeparator" w:id="0">
    <w:p w14:paraId="4CE813ED" w14:textId="77777777" w:rsidR="00F05A8D" w:rsidRDefault="00F05A8D"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altName w:val="Arial"/>
    <w:panose1 w:val="03020702040506060504"/>
    <w:charset w:val="B1"/>
    <w:family w:val="script"/>
    <w:pitch w:val="variable"/>
    <w:sig w:usb0="80000867" w:usb1="00000003" w:usb2="00000000" w:usb3="00000000" w:csb0="000001F3" w:csb1="00000000"/>
  </w:font>
  <w:font w:name="Arial">
    <w:altName w:val="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B4ECFD" w14:textId="77777777" w:rsidR="00F05A8D" w:rsidRDefault="00F05A8D" w:rsidP="00AF30D8">
      <w:r>
        <w:separator/>
      </w:r>
    </w:p>
  </w:footnote>
  <w:footnote w:type="continuationSeparator" w:id="0">
    <w:p w14:paraId="011459FD" w14:textId="77777777" w:rsidR="00F05A8D" w:rsidRDefault="00F05A8D"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F05A8D">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F05A8D">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F05A8D">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412"/>
    <w:multiLevelType w:val="hybridMultilevel"/>
    <w:tmpl w:val="BCF21A32"/>
    <w:lvl w:ilvl="0" w:tplc="3E70C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C71FE7"/>
    <w:multiLevelType w:val="hybridMultilevel"/>
    <w:tmpl w:val="B6D82F62"/>
    <w:lvl w:ilvl="0" w:tplc="C4B8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79D6"/>
    <w:multiLevelType w:val="hybridMultilevel"/>
    <w:tmpl w:val="6E787886"/>
    <w:lvl w:ilvl="0" w:tplc="4B382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9791897"/>
    <w:multiLevelType w:val="hybridMultilevel"/>
    <w:tmpl w:val="F3E644F2"/>
    <w:lvl w:ilvl="0" w:tplc="42E837BE">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A8C4E17"/>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B27529"/>
    <w:multiLevelType w:val="hybridMultilevel"/>
    <w:tmpl w:val="3D80C662"/>
    <w:lvl w:ilvl="0" w:tplc="7324CE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DF9351C"/>
    <w:multiLevelType w:val="hybridMultilevel"/>
    <w:tmpl w:val="DF0C7D74"/>
    <w:lvl w:ilvl="0" w:tplc="8E62D4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011F44"/>
    <w:multiLevelType w:val="hybridMultilevel"/>
    <w:tmpl w:val="688E8D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C5793D"/>
    <w:multiLevelType w:val="hybridMultilevel"/>
    <w:tmpl w:val="6A1E5FC0"/>
    <w:lvl w:ilvl="0" w:tplc="D44E4F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D6C5FDA"/>
    <w:multiLevelType w:val="hybridMultilevel"/>
    <w:tmpl w:val="44A49770"/>
    <w:lvl w:ilvl="0" w:tplc="2DD83AEE">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3F10A80"/>
    <w:multiLevelType w:val="hybridMultilevel"/>
    <w:tmpl w:val="FCCA6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41072D"/>
    <w:multiLevelType w:val="hybridMultilevel"/>
    <w:tmpl w:val="F1BC7D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4C0FC3"/>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9E525D"/>
    <w:multiLevelType w:val="hybridMultilevel"/>
    <w:tmpl w:val="EB3E657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9B63574"/>
    <w:multiLevelType w:val="hybridMultilevel"/>
    <w:tmpl w:val="3B6CF130"/>
    <w:lvl w:ilvl="0" w:tplc="2A9AE4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58C5353"/>
    <w:multiLevelType w:val="hybridMultilevel"/>
    <w:tmpl w:val="7A7C49EE"/>
    <w:lvl w:ilvl="0" w:tplc="2446F3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8536695"/>
    <w:multiLevelType w:val="hybridMultilevel"/>
    <w:tmpl w:val="6E22784E"/>
    <w:lvl w:ilvl="0" w:tplc="A4FA90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9B02F63"/>
    <w:multiLevelType w:val="hybridMultilevel"/>
    <w:tmpl w:val="2F6A7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C94952"/>
    <w:multiLevelType w:val="hybridMultilevel"/>
    <w:tmpl w:val="81B682C0"/>
    <w:lvl w:ilvl="0" w:tplc="6F6E428C">
      <w:start w:val="1"/>
      <w:numFmt w:val="lowerLetter"/>
      <w:lvlText w:val="(%1.)"/>
      <w:lvlJc w:val="left"/>
      <w:pPr>
        <w:ind w:left="1440" w:hanging="72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D56243"/>
    <w:multiLevelType w:val="hybridMultilevel"/>
    <w:tmpl w:val="C8A0237E"/>
    <w:lvl w:ilvl="0" w:tplc="922C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BE006BC"/>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5247FE"/>
    <w:multiLevelType w:val="hybridMultilevel"/>
    <w:tmpl w:val="6994CB32"/>
    <w:lvl w:ilvl="0" w:tplc="B7F24B98">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FAF297C"/>
    <w:multiLevelType w:val="hybridMultilevel"/>
    <w:tmpl w:val="63E0170C"/>
    <w:lvl w:ilvl="0" w:tplc="272C1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537452D9"/>
    <w:multiLevelType w:val="hybridMultilevel"/>
    <w:tmpl w:val="B50C3FE0"/>
    <w:lvl w:ilvl="0" w:tplc="7A244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5A84F50"/>
    <w:multiLevelType w:val="hybridMultilevel"/>
    <w:tmpl w:val="D4660196"/>
    <w:lvl w:ilvl="0" w:tplc="BABC5844">
      <w:start w:val="1"/>
      <w:numFmt w:val="lowerLetter"/>
      <w:lvlText w:val="%1."/>
      <w:lvlJc w:val="lef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57441540"/>
    <w:multiLevelType w:val="hybridMultilevel"/>
    <w:tmpl w:val="4252B5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5EB05CF8"/>
    <w:multiLevelType w:val="hybridMultilevel"/>
    <w:tmpl w:val="A2DA1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613CC0"/>
    <w:multiLevelType w:val="hybridMultilevel"/>
    <w:tmpl w:val="E62CECF4"/>
    <w:lvl w:ilvl="0" w:tplc="0DB67390">
      <w:start w:val="1"/>
      <w:numFmt w:val="lowerLetter"/>
      <w:lvlText w:val="(%1.)"/>
      <w:lvlJc w:val="left"/>
      <w:pPr>
        <w:ind w:left="1080" w:hanging="360"/>
      </w:pPr>
      <w:rPr>
        <w:rFonts w:ascii="Times New Roman" w:hAnsi="Times New Roman" w:cs="Times New Roman"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0BC2341"/>
    <w:multiLevelType w:val="hybridMultilevel"/>
    <w:tmpl w:val="CB447682"/>
    <w:lvl w:ilvl="0" w:tplc="F5EA9C9E">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16868D7"/>
    <w:multiLevelType w:val="hybridMultilevel"/>
    <w:tmpl w:val="79262066"/>
    <w:lvl w:ilvl="0" w:tplc="DA4085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720E5CA9"/>
    <w:multiLevelType w:val="hybridMultilevel"/>
    <w:tmpl w:val="413E6060"/>
    <w:lvl w:ilvl="0" w:tplc="FF1EE4DA">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3222D64"/>
    <w:multiLevelType w:val="hybridMultilevel"/>
    <w:tmpl w:val="B0A41000"/>
    <w:lvl w:ilvl="0" w:tplc="D3364D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A28303B"/>
    <w:multiLevelType w:val="hybridMultilevel"/>
    <w:tmpl w:val="1242C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EB54CE2"/>
    <w:multiLevelType w:val="hybridMultilevel"/>
    <w:tmpl w:val="B4E43D5C"/>
    <w:lvl w:ilvl="0" w:tplc="704EEEC6">
      <w:start w:val="12"/>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EA0933"/>
    <w:multiLevelType w:val="hybridMultilevel"/>
    <w:tmpl w:val="E0EC8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20"/>
  </w:num>
  <w:num w:numId="4">
    <w:abstractNumId w:val="28"/>
  </w:num>
  <w:num w:numId="5">
    <w:abstractNumId w:val="16"/>
  </w:num>
  <w:num w:numId="6">
    <w:abstractNumId w:val="14"/>
  </w:num>
  <w:num w:numId="7">
    <w:abstractNumId w:val="15"/>
  </w:num>
  <w:num w:numId="8">
    <w:abstractNumId w:val="2"/>
  </w:num>
  <w:num w:numId="9">
    <w:abstractNumId w:val="18"/>
  </w:num>
  <w:num w:numId="10">
    <w:abstractNumId w:val="31"/>
  </w:num>
  <w:num w:numId="11">
    <w:abstractNumId w:val="8"/>
  </w:num>
  <w:num w:numId="12">
    <w:abstractNumId w:val="32"/>
  </w:num>
  <w:num w:numId="13">
    <w:abstractNumId w:val="21"/>
  </w:num>
  <w:num w:numId="14">
    <w:abstractNumId w:val="25"/>
  </w:num>
  <w:num w:numId="15">
    <w:abstractNumId w:val="6"/>
  </w:num>
  <w:num w:numId="16">
    <w:abstractNumId w:val="4"/>
  </w:num>
  <w:num w:numId="17">
    <w:abstractNumId w:val="34"/>
  </w:num>
  <w:num w:numId="18">
    <w:abstractNumId w:val="1"/>
  </w:num>
  <w:num w:numId="19">
    <w:abstractNumId w:val="36"/>
  </w:num>
  <w:num w:numId="20">
    <w:abstractNumId w:val="12"/>
  </w:num>
  <w:num w:numId="21">
    <w:abstractNumId w:val="22"/>
  </w:num>
  <w:num w:numId="22">
    <w:abstractNumId w:val="26"/>
  </w:num>
  <w:num w:numId="23">
    <w:abstractNumId w:val="23"/>
  </w:num>
  <w:num w:numId="24">
    <w:abstractNumId w:val="19"/>
  </w:num>
  <w:num w:numId="25">
    <w:abstractNumId w:val="10"/>
  </w:num>
  <w:num w:numId="26">
    <w:abstractNumId w:val="11"/>
  </w:num>
  <w:num w:numId="27">
    <w:abstractNumId w:val="17"/>
  </w:num>
  <w:num w:numId="28">
    <w:abstractNumId w:val="5"/>
  </w:num>
  <w:num w:numId="29">
    <w:abstractNumId w:val="7"/>
  </w:num>
  <w:num w:numId="30">
    <w:abstractNumId w:val="30"/>
  </w:num>
  <w:num w:numId="31">
    <w:abstractNumId w:val="24"/>
  </w:num>
  <w:num w:numId="32">
    <w:abstractNumId w:val="33"/>
  </w:num>
  <w:num w:numId="33">
    <w:abstractNumId w:val="35"/>
  </w:num>
  <w:num w:numId="34">
    <w:abstractNumId w:val="3"/>
  </w:num>
  <w:num w:numId="35">
    <w:abstractNumId w:val="13"/>
  </w:num>
  <w:num w:numId="36">
    <w:abstractNumId w:val="9"/>
  </w:num>
  <w:num w:numId="37">
    <w:abstractNumId w:val="37"/>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1"/>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50451"/>
    <w:rsid w:val="0008512C"/>
    <w:rsid w:val="00091E37"/>
    <w:rsid w:val="000A0A7E"/>
    <w:rsid w:val="000A2F76"/>
    <w:rsid w:val="000B29E1"/>
    <w:rsid w:val="000C4063"/>
    <w:rsid w:val="000D5559"/>
    <w:rsid w:val="000E6F12"/>
    <w:rsid w:val="00100D1F"/>
    <w:rsid w:val="00116F4B"/>
    <w:rsid w:val="0013049F"/>
    <w:rsid w:val="00144C7B"/>
    <w:rsid w:val="0015590B"/>
    <w:rsid w:val="0016268C"/>
    <w:rsid w:val="001719B9"/>
    <w:rsid w:val="00190D9F"/>
    <w:rsid w:val="001A67D1"/>
    <w:rsid w:val="001B61CA"/>
    <w:rsid w:val="001D6303"/>
    <w:rsid w:val="001D6B2B"/>
    <w:rsid w:val="001E26DB"/>
    <w:rsid w:val="002244DC"/>
    <w:rsid w:val="002311A1"/>
    <w:rsid w:val="002419DA"/>
    <w:rsid w:val="00242D57"/>
    <w:rsid w:val="0024540C"/>
    <w:rsid w:val="00254072"/>
    <w:rsid w:val="0026115C"/>
    <w:rsid w:val="00267DAE"/>
    <w:rsid w:val="00275F43"/>
    <w:rsid w:val="00286E0B"/>
    <w:rsid w:val="00295204"/>
    <w:rsid w:val="002965BC"/>
    <w:rsid w:val="002A027D"/>
    <w:rsid w:val="002B2E7E"/>
    <w:rsid w:val="002C1F40"/>
    <w:rsid w:val="002F2C3E"/>
    <w:rsid w:val="003005F9"/>
    <w:rsid w:val="003311C0"/>
    <w:rsid w:val="00334CED"/>
    <w:rsid w:val="00347885"/>
    <w:rsid w:val="00352698"/>
    <w:rsid w:val="00364C89"/>
    <w:rsid w:val="003774C2"/>
    <w:rsid w:val="00394FC5"/>
    <w:rsid w:val="00397203"/>
    <w:rsid w:val="003A73E8"/>
    <w:rsid w:val="003B5ABE"/>
    <w:rsid w:val="00413AFB"/>
    <w:rsid w:val="0041498A"/>
    <w:rsid w:val="00415032"/>
    <w:rsid w:val="00420059"/>
    <w:rsid w:val="004209F9"/>
    <w:rsid w:val="004337A2"/>
    <w:rsid w:val="00451041"/>
    <w:rsid w:val="00457F92"/>
    <w:rsid w:val="004906FE"/>
    <w:rsid w:val="004A187E"/>
    <w:rsid w:val="004A6089"/>
    <w:rsid w:val="004B0EAD"/>
    <w:rsid w:val="004C2614"/>
    <w:rsid w:val="004D604E"/>
    <w:rsid w:val="004D707E"/>
    <w:rsid w:val="004E3690"/>
    <w:rsid w:val="004E3B8F"/>
    <w:rsid w:val="004E5EAE"/>
    <w:rsid w:val="004E777E"/>
    <w:rsid w:val="00517134"/>
    <w:rsid w:val="005435EC"/>
    <w:rsid w:val="00546208"/>
    <w:rsid w:val="00557293"/>
    <w:rsid w:val="00557516"/>
    <w:rsid w:val="00594FB2"/>
    <w:rsid w:val="005A6EE2"/>
    <w:rsid w:val="005B7DDC"/>
    <w:rsid w:val="005E11CB"/>
    <w:rsid w:val="005E68F0"/>
    <w:rsid w:val="005F1B71"/>
    <w:rsid w:val="005F2208"/>
    <w:rsid w:val="005F38BA"/>
    <w:rsid w:val="006248B0"/>
    <w:rsid w:val="00637E35"/>
    <w:rsid w:val="0064102C"/>
    <w:rsid w:val="00641E4B"/>
    <w:rsid w:val="00686AB8"/>
    <w:rsid w:val="00690524"/>
    <w:rsid w:val="006A2E7E"/>
    <w:rsid w:val="006B1F78"/>
    <w:rsid w:val="006C504F"/>
    <w:rsid w:val="006D2EFB"/>
    <w:rsid w:val="006D62EE"/>
    <w:rsid w:val="007014B4"/>
    <w:rsid w:val="007044FA"/>
    <w:rsid w:val="00707C26"/>
    <w:rsid w:val="00744AAE"/>
    <w:rsid w:val="00750A54"/>
    <w:rsid w:val="007521ED"/>
    <w:rsid w:val="00756192"/>
    <w:rsid w:val="00770EB9"/>
    <w:rsid w:val="0079011C"/>
    <w:rsid w:val="007927B7"/>
    <w:rsid w:val="007A4A25"/>
    <w:rsid w:val="007D75E8"/>
    <w:rsid w:val="00822B88"/>
    <w:rsid w:val="00825A12"/>
    <w:rsid w:val="00840B96"/>
    <w:rsid w:val="008502CF"/>
    <w:rsid w:val="008551B4"/>
    <w:rsid w:val="00860076"/>
    <w:rsid w:val="00893A1A"/>
    <w:rsid w:val="00894199"/>
    <w:rsid w:val="008A6056"/>
    <w:rsid w:val="008C3737"/>
    <w:rsid w:val="008F4E12"/>
    <w:rsid w:val="00903A38"/>
    <w:rsid w:val="00927C66"/>
    <w:rsid w:val="00937D09"/>
    <w:rsid w:val="0095044E"/>
    <w:rsid w:val="009517A2"/>
    <w:rsid w:val="00962D16"/>
    <w:rsid w:val="00964ED4"/>
    <w:rsid w:val="00985DD7"/>
    <w:rsid w:val="00994A2C"/>
    <w:rsid w:val="009C69D8"/>
    <w:rsid w:val="009F0F99"/>
    <w:rsid w:val="00A64498"/>
    <w:rsid w:val="00A6622C"/>
    <w:rsid w:val="00A91060"/>
    <w:rsid w:val="00A91091"/>
    <w:rsid w:val="00AD375E"/>
    <w:rsid w:val="00AE730B"/>
    <w:rsid w:val="00AF30D8"/>
    <w:rsid w:val="00B23154"/>
    <w:rsid w:val="00B37F8C"/>
    <w:rsid w:val="00B40B02"/>
    <w:rsid w:val="00B444AB"/>
    <w:rsid w:val="00B55C80"/>
    <w:rsid w:val="00B566B0"/>
    <w:rsid w:val="00B6583C"/>
    <w:rsid w:val="00B67850"/>
    <w:rsid w:val="00B716D9"/>
    <w:rsid w:val="00B742CE"/>
    <w:rsid w:val="00B93759"/>
    <w:rsid w:val="00BA6FA1"/>
    <w:rsid w:val="00BB0EDE"/>
    <w:rsid w:val="00BC634D"/>
    <w:rsid w:val="00BD6ADC"/>
    <w:rsid w:val="00BE654D"/>
    <w:rsid w:val="00BF2F91"/>
    <w:rsid w:val="00C038AD"/>
    <w:rsid w:val="00C13DB3"/>
    <w:rsid w:val="00C175AE"/>
    <w:rsid w:val="00C45D66"/>
    <w:rsid w:val="00C51762"/>
    <w:rsid w:val="00C72B7B"/>
    <w:rsid w:val="00C73BAB"/>
    <w:rsid w:val="00C96680"/>
    <w:rsid w:val="00CB2084"/>
    <w:rsid w:val="00CB6D3A"/>
    <w:rsid w:val="00CC16B1"/>
    <w:rsid w:val="00CF6CF3"/>
    <w:rsid w:val="00D04F53"/>
    <w:rsid w:val="00D120FB"/>
    <w:rsid w:val="00D315D5"/>
    <w:rsid w:val="00D52E69"/>
    <w:rsid w:val="00D7328A"/>
    <w:rsid w:val="00D963B1"/>
    <w:rsid w:val="00DB67FA"/>
    <w:rsid w:val="00DB7F17"/>
    <w:rsid w:val="00DC4744"/>
    <w:rsid w:val="00E034CE"/>
    <w:rsid w:val="00E036F2"/>
    <w:rsid w:val="00E06A2A"/>
    <w:rsid w:val="00E17061"/>
    <w:rsid w:val="00E41C71"/>
    <w:rsid w:val="00E4701B"/>
    <w:rsid w:val="00E471E6"/>
    <w:rsid w:val="00E634F0"/>
    <w:rsid w:val="00E813BE"/>
    <w:rsid w:val="00EB56F4"/>
    <w:rsid w:val="00EC3DF0"/>
    <w:rsid w:val="00ED2E48"/>
    <w:rsid w:val="00EF741B"/>
    <w:rsid w:val="00F00A38"/>
    <w:rsid w:val="00F01653"/>
    <w:rsid w:val="00F05A8D"/>
    <w:rsid w:val="00F114A3"/>
    <w:rsid w:val="00F16BD2"/>
    <w:rsid w:val="00F2541E"/>
    <w:rsid w:val="00F470D5"/>
    <w:rsid w:val="00F50A67"/>
    <w:rsid w:val="00F50C45"/>
    <w:rsid w:val="00F51773"/>
    <w:rsid w:val="00F51909"/>
    <w:rsid w:val="00FC1123"/>
    <w:rsid w:val="00FC3A5D"/>
    <w:rsid w:val="00FC6A2F"/>
    <w:rsid w:val="00FD18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9D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table" w:customStyle="1" w:styleId="LightShading-Accent11">
    <w:name w:val="Light Shading - Accent 11"/>
    <w:basedOn w:val="TableNormal"/>
    <w:uiPriority w:val="60"/>
    <w:rsid w:val="00FD1887"/>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7.tiff"/><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wmf"/><Relationship Id="rId19" Type="http://schemas.openxmlformats.org/officeDocument/2006/relationships/image" Target="media/image12.tiff"/><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header" Target="head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62BBF1-3B31-E845-9717-E2F58C038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28</Pages>
  <Words>1361</Words>
  <Characters>7762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2019-06-13T23:28:00Z</dcterms:created>
  <dcterms:modified xsi:type="dcterms:W3CDTF">2019-06-14T14:57:00Z</dcterms:modified>
</cp:coreProperties>
</file>