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B566B0" w:rsidP="004A187E">
      <w:pPr>
        <w:rPr>
          <w:rFonts w:ascii="Times New Roman" w:hAnsi="Times New Roman" w:cs="Times New Roman"/>
        </w:rPr>
      </w:pPr>
    </w:p>
    <w:p w14:paraId="605B72E7" w14:textId="77777777" w:rsidR="00352698" w:rsidRDefault="00352698" w:rsidP="00352698">
      <w:pPr>
        <w:jc w:val="center"/>
        <w:rPr>
          <w:rFonts w:ascii="Times New Roman" w:hAnsi="Times New Roman" w:cs="Times New Roman"/>
        </w:rPr>
      </w:pPr>
    </w:p>
    <w:p w14:paraId="2F53E9DA" w14:textId="42669BC1" w:rsidR="00352698" w:rsidRDefault="005F2208" w:rsidP="004C2614">
      <w:pPr>
        <w:pBdr>
          <w:bottom w:val="single" w:sz="4" w:space="1" w:color="auto"/>
        </w:pBdr>
        <w:jc w:val="center"/>
        <w:rPr>
          <w:rFonts w:ascii="Times New Roman" w:hAnsi="Times New Roman" w:cs="Times New Roman"/>
        </w:rPr>
      </w:pPr>
      <w:r>
        <w:rPr>
          <w:rFonts w:ascii="Times New Roman" w:hAnsi="Times New Roman" w:cs="Times New Roman"/>
        </w:rPr>
        <w:t xml:space="preserve">Thursday, </w:t>
      </w:r>
      <w:r w:rsidR="00347885">
        <w:rPr>
          <w:rFonts w:ascii="Times New Roman" w:hAnsi="Times New Roman" w:cs="Times New Roman"/>
        </w:rPr>
        <w:t>October 11</w:t>
      </w:r>
      <w:r w:rsidR="00994A2C">
        <w:rPr>
          <w:rFonts w:ascii="Times New Roman" w:hAnsi="Times New Roman" w:cs="Times New Roman"/>
        </w:rPr>
        <w:t>, 2018 at 5:00</w:t>
      </w:r>
      <w:r w:rsidR="00352698">
        <w:rPr>
          <w:rFonts w:ascii="Times New Roman" w:hAnsi="Times New Roman" w:cs="Times New Roman"/>
        </w:rPr>
        <w:t xml:space="preserve"> PM, LADH</w:t>
      </w:r>
    </w:p>
    <w:p w14:paraId="2BCFB463" w14:textId="02C1C97E" w:rsidR="00352698" w:rsidRPr="00994A2C" w:rsidRDefault="00352698" w:rsidP="00994A2C">
      <w:pPr>
        <w:rPr>
          <w:rFonts w:ascii="Times New Roman" w:hAnsi="Times New Roman" w:cs="Times New Roman"/>
        </w:rPr>
      </w:pPr>
    </w:p>
    <w:p w14:paraId="0946E4C0" w14:textId="334F5661" w:rsidR="008A6056" w:rsidRDefault="008A6056" w:rsidP="00BA6FA1">
      <w:pPr>
        <w:pStyle w:val="ListParagraph"/>
        <w:numPr>
          <w:ilvl w:val="0"/>
          <w:numId w:val="1"/>
        </w:numPr>
        <w:rPr>
          <w:rFonts w:ascii="Times New Roman" w:hAnsi="Times New Roman" w:cs="Times New Roman"/>
        </w:rPr>
      </w:pPr>
      <w:r>
        <w:rPr>
          <w:rFonts w:ascii="Times New Roman" w:hAnsi="Times New Roman" w:cs="Times New Roman"/>
        </w:rPr>
        <w:t xml:space="preserve">Call to order: </w:t>
      </w:r>
      <w:r w:rsidR="00AF30D8">
        <w:rPr>
          <w:rFonts w:ascii="Times New Roman" w:hAnsi="Times New Roman" w:cs="Times New Roman"/>
        </w:rPr>
        <w:t>5:00</w:t>
      </w:r>
      <w:r w:rsidR="0041498A">
        <w:rPr>
          <w:rFonts w:ascii="Times New Roman" w:hAnsi="Times New Roman" w:cs="Times New Roman"/>
        </w:rPr>
        <w:t xml:space="preserve"> PM </w:t>
      </w:r>
    </w:p>
    <w:p w14:paraId="5A9B960C" w14:textId="77777777" w:rsidR="008A6056" w:rsidRDefault="008A6056" w:rsidP="008A6056">
      <w:pPr>
        <w:pStyle w:val="ListParagraph"/>
        <w:rPr>
          <w:rFonts w:ascii="Times New Roman" w:hAnsi="Times New Roman" w:cs="Times New Roman"/>
        </w:rPr>
      </w:pPr>
    </w:p>
    <w:p w14:paraId="0FF411A8" w14:textId="2D4581DB" w:rsidR="0041498A" w:rsidRPr="006D2EFB" w:rsidRDefault="005F2208" w:rsidP="0041498A">
      <w:pPr>
        <w:pStyle w:val="ListParagraph"/>
        <w:numPr>
          <w:ilvl w:val="0"/>
          <w:numId w:val="1"/>
        </w:numPr>
        <w:rPr>
          <w:rFonts w:ascii="Times New Roman" w:hAnsi="Times New Roman" w:cs="Times New Roman"/>
        </w:rPr>
      </w:pPr>
      <w:r>
        <w:rPr>
          <w:rFonts w:ascii="Times New Roman" w:hAnsi="Times New Roman" w:cs="Times New Roman"/>
        </w:rPr>
        <w:t>Roll call and establish quorum</w:t>
      </w:r>
      <w:r w:rsidR="00352698" w:rsidRPr="006D2EFB">
        <w:rPr>
          <w:rFonts w:ascii="Times New Roman" w:hAnsi="Times New Roman" w:cs="Times New Roman"/>
        </w:rPr>
        <w:t xml:space="preserve"> </w:t>
      </w:r>
    </w:p>
    <w:p w14:paraId="4F0515D9" w14:textId="77777777" w:rsidR="0041498A" w:rsidRPr="006D2EFB" w:rsidRDefault="0041498A" w:rsidP="0041498A">
      <w:pPr>
        <w:pStyle w:val="ListParagraph"/>
        <w:ind w:left="1440"/>
        <w:rPr>
          <w:rFonts w:ascii="Times New Roman" w:hAnsi="Times New Roman" w:cs="Times New Roman"/>
        </w:rPr>
      </w:pPr>
    </w:p>
    <w:p w14:paraId="18BF87EF" w14:textId="5FF65EBB" w:rsidR="00352698" w:rsidRPr="006D2EFB" w:rsidRDefault="00B55C80" w:rsidP="00352698">
      <w:pPr>
        <w:pStyle w:val="ListParagraph"/>
        <w:numPr>
          <w:ilvl w:val="0"/>
          <w:numId w:val="1"/>
        </w:numPr>
        <w:rPr>
          <w:rFonts w:ascii="Times New Roman" w:hAnsi="Times New Roman" w:cs="Times New Roman"/>
        </w:rPr>
      </w:pPr>
      <w:r>
        <w:rPr>
          <w:rFonts w:ascii="Times New Roman" w:hAnsi="Times New Roman" w:cs="Times New Roman"/>
        </w:rPr>
        <w:t>Approval of agenda</w:t>
      </w:r>
      <w:r w:rsidR="00352698" w:rsidRPr="006D2EFB">
        <w:rPr>
          <w:rFonts w:ascii="Times New Roman" w:hAnsi="Times New Roman" w:cs="Times New Roman"/>
        </w:rPr>
        <w:t xml:space="preserve"> </w:t>
      </w:r>
    </w:p>
    <w:p w14:paraId="7F0EC51B" w14:textId="0BFA7985" w:rsidR="003A73E8" w:rsidRPr="009517A2" w:rsidRDefault="003A73E8" w:rsidP="009517A2">
      <w:pPr>
        <w:rPr>
          <w:rFonts w:ascii="Times New Roman" w:hAnsi="Times New Roman" w:cs="Times New Roman"/>
        </w:rPr>
      </w:pPr>
    </w:p>
    <w:p w14:paraId="40FCC4DF" w14:textId="096E750B" w:rsidR="00352698" w:rsidRDefault="00352698" w:rsidP="00352698">
      <w:pPr>
        <w:pStyle w:val="ListParagraph"/>
        <w:numPr>
          <w:ilvl w:val="0"/>
          <w:numId w:val="1"/>
        </w:numPr>
        <w:rPr>
          <w:rFonts w:ascii="Times New Roman" w:hAnsi="Times New Roman" w:cs="Times New Roman"/>
        </w:rPr>
      </w:pPr>
      <w:r w:rsidRPr="006D2EFB">
        <w:rPr>
          <w:rFonts w:ascii="Times New Roman" w:hAnsi="Times New Roman" w:cs="Times New Roman"/>
        </w:rPr>
        <w:t>Open forum-public input*</w:t>
      </w:r>
    </w:p>
    <w:p w14:paraId="4F4FE982" w14:textId="77777777" w:rsidR="00B55C80" w:rsidRPr="00B55C80" w:rsidRDefault="00B55C80" w:rsidP="00B55C80">
      <w:pPr>
        <w:pStyle w:val="ListParagraph"/>
        <w:rPr>
          <w:rFonts w:ascii="Times New Roman" w:hAnsi="Times New Roman" w:cs="Times New Roman"/>
        </w:rPr>
      </w:pPr>
    </w:p>
    <w:p w14:paraId="6D8CD839" w14:textId="37144D63" w:rsidR="00B55C80" w:rsidRPr="006D2EFB" w:rsidRDefault="00B55C80" w:rsidP="00B55C80">
      <w:pPr>
        <w:pStyle w:val="ListParagraph"/>
        <w:rPr>
          <w:rFonts w:ascii="Times New Roman" w:hAnsi="Times New Roman" w:cs="Times New Roman"/>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Default="009517A2" w:rsidP="009517A2">
      <w:pPr>
        <w:pStyle w:val="ListParagraph"/>
        <w:ind w:left="1440"/>
        <w:rPr>
          <w:rFonts w:ascii="Times New Roman" w:hAnsi="Times New Roman" w:cs="Times New Roman"/>
        </w:rPr>
      </w:pPr>
    </w:p>
    <w:p w14:paraId="1E527684" w14:textId="167887CE" w:rsidR="009517A2" w:rsidRDefault="009517A2" w:rsidP="009517A2">
      <w:pPr>
        <w:pStyle w:val="ListParagraph"/>
        <w:numPr>
          <w:ilvl w:val="0"/>
          <w:numId w:val="1"/>
        </w:numPr>
        <w:rPr>
          <w:rFonts w:ascii="Times New Roman" w:hAnsi="Times New Roman" w:cs="Times New Roman"/>
        </w:rPr>
      </w:pPr>
      <w:r w:rsidRPr="00B55C80">
        <w:rPr>
          <w:rFonts w:ascii="Times New Roman" w:hAnsi="Times New Roman" w:cs="Times New Roman"/>
        </w:rPr>
        <w:t>A</w:t>
      </w:r>
      <w:r w:rsidR="00AF30D8" w:rsidRPr="00B55C80">
        <w:rPr>
          <w:rFonts w:ascii="Times New Roman" w:hAnsi="Times New Roman" w:cs="Times New Roman"/>
        </w:rPr>
        <w:t xml:space="preserve">pproval of </w:t>
      </w:r>
      <w:r w:rsidR="000D5559">
        <w:rPr>
          <w:rFonts w:ascii="Times New Roman" w:hAnsi="Times New Roman" w:cs="Times New Roman"/>
        </w:rPr>
        <w:t>September 13</w:t>
      </w:r>
      <w:r w:rsidRPr="00B55C80">
        <w:rPr>
          <w:rFonts w:ascii="Times New Roman" w:hAnsi="Times New Roman" w:cs="Times New Roman"/>
        </w:rPr>
        <w:t>, 2018</w:t>
      </w:r>
      <w:r w:rsidRPr="006D2EFB">
        <w:rPr>
          <w:rFonts w:ascii="Times New Roman" w:hAnsi="Times New Roman" w:cs="Times New Roman"/>
        </w:rPr>
        <w:t xml:space="preserve"> </w:t>
      </w:r>
      <w:r>
        <w:rPr>
          <w:rFonts w:ascii="Times New Roman" w:hAnsi="Times New Roman" w:cs="Times New Roman"/>
        </w:rPr>
        <w:t>Regular Governing Council (GC) Meeting M</w:t>
      </w:r>
      <w:r w:rsidR="00B55C80">
        <w:rPr>
          <w:rFonts w:ascii="Times New Roman" w:hAnsi="Times New Roman" w:cs="Times New Roman"/>
        </w:rPr>
        <w:t>inutes</w:t>
      </w:r>
      <w:r w:rsidRPr="006D2EFB">
        <w:rPr>
          <w:rFonts w:ascii="Times New Roman" w:hAnsi="Times New Roman" w:cs="Times New Roman"/>
        </w:rPr>
        <w:t xml:space="preserve"> </w:t>
      </w:r>
    </w:p>
    <w:p w14:paraId="28FEA58E" w14:textId="021B1284" w:rsidR="00334CED" w:rsidRDefault="00334CED" w:rsidP="00334CED">
      <w:pPr>
        <w:rPr>
          <w:rFonts w:ascii="Times New Roman" w:hAnsi="Times New Roman" w:cs="Times New Roman"/>
        </w:rPr>
      </w:pPr>
    </w:p>
    <w:p w14:paraId="63A1F17F" w14:textId="3120910D" w:rsidR="00334CED" w:rsidRPr="00334CED" w:rsidRDefault="00334CED" w:rsidP="00334CED">
      <w:pPr>
        <w:pStyle w:val="ListParagraph"/>
        <w:numPr>
          <w:ilvl w:val="0"/>
          <w:numId w:val="1"/>
        </w:numPr>
        <w:rPr>
          <w:rFonts w:ascii="Times New Roman" w:hAnsi="Times New Roman" w:cs="Times New Roman"/>
        </w:rPr>
      </w:pPr>
      <w:r>
        <w:rPr>
          <w:rFonts w:ascii="Times New Roman" w:hAnsi="Times New Roman" w:cs="Times New Roman"/>
        </w:rPr>
        <w:t>Approval of October 4, 2018 GC Work Session Meeting Minutes</w:t>
      </w:r>
      <w:bookmarkStart w:id="0" w:name="_GoBack"/>
      <w:bookmarkEnd w:id="0"/>
    </w:p>
    <w:p w14:paraId="16A0B8BF" w14:textId="2BB7F802" w:rsidR="009517A2" w:rsidRDefault="009517A2" w:rsidP="009517A2">
      <w:pPr>
        <w:rPr>
          <w:rFonts w:ascii="Times New Roman" w:hAnsi="Times New Roman" w:cs="Times New Roman"/>
        </w:rPr>
      </w:pPr>
    </w:p>
    <w:p w14:paraId="3C198404" w14:textId="77777777" w:rsidR="00352698" w:rsidRPr="006D2EFB" w:rsidRDefault="00352698" w:rsidP="00352698">
      <w:pPr>
        <w:pStyle w:val="ListParagraph"/>
        <w:rPr>
          <w:rFonts w:ascii="Times New Roman" w:hAnsi="Times New Roman" w:cs="Times New Roman"/>
        </w:rPr>
      </w:pPr>
    </w:p>
    <w:p w14:paraId="36F6AC07" w14:textId="48B2378B" w:rsidR="000B29E1" w:rsidRPr="000D5559" w:rsidRDefault="000B29E1" w:rsidP="000D5559">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ACTION ITEMS</w:t>
      </w:r>
    </w:p>
    <w:p w14:paraId="5BA2F1F4" w14:textId="77777777" w:rsidR="004337A2" w:rsidRPr="004337A2" w:rsidRDefault="004337A2" w:rsidP="004337A2">
      <w:pPr>
        <w:pStyle w:val="ListParagraph"/>
        <w:rPr>
          <w:rFonts w:ascii="Times New Roman" w:hAnsi="Times New Roman" w:cs="Times New Roman"/>
        </w:rPr>
      </w:pPr>
    </w:p>
    <w:p w14:paraId="3032659B" w14:textId="7809A429" w:rsidR="000B29E1" w:rsidRDefault="000B29E1" w:rsidP="004337A2">
      <w:pPr>
        <w:pStyle w:val="ListParagraph"/>
        <w:numPr>
          <w:ilvl w:val="0"/>
          <w:numId w:val="1"/>
        </w:numPr>
        <w:rPr>
          <w:rFonts w:ascii="Times New Roman" w:hAnsi="Times New Roman" w:cs="Times New Roman"/>
        </w:rPr>
      </w:pPr>
      <w:r w:rsidRPr="004337A2">
        <w:rPr>
          <w:rFonts w:ascii="Times New Roman" w:hAnsi="Times New Roman" w:cs="Times New Roman"/>
        </w:rPr>
        <w:t>Review and approval of the fourth quarter cash report</w:t>
      </w:r>
    </w:p>
    <w:p w14:paraId="740F2A79" w14:textId="77777777" w:rsidR="000D5559" w:rsidRDefault="000D5559" w:rsidP="000D5559">
      <w:pPr>
        <w:rPr>
          <w:rFonts w:ascii="Times New Roman" w:hAnsi="Times New Roman" w:cs="Times New Roman"/>
        </w:rPr>
      </w:pPr>
    </w:p>
    <w:p w14:paraId="11642538" w14:textId="065F2531" w:rsidR="000D5559" w:rsidRDefault="000D5559" w:rsidP="000D5559">
      <w:pPr>
        <w:pStyle w:val="ListParagraph"/>
        <w:numPr>
          <w:ilvl w:val="0"/>
          <w:numId w:val="1"/>
        </w:numPr>
      </w:pPr>
      <w:r w:rsidRPr="000D5559">
        <w:rPr>
          <w:rFonts w:ascii="Times New Roman" w:hAnsi="Times New Roman" w:cs="Times New Roman"/>
        </w:rPr>
        <w:t xml:space="preserve">Review and approval of </w:t>
      </w:r>
      <w:r>
        <w:t>first quarter check register</w:t>
      </w:r>
    </w:p>
    <w:p w14:paraId="43DE6EC9" w14:textId="77777777" w:rsidR="000D5559" w:rsidRDefault="000D5559" w:rsidP="000D5559">
      <w:pPr>
        <w:pStyle w:val="ListParagraph"/>
      </w:pPr>
    </w:p>
    <w:p w14:paraId="0B227490" w14:textId="0B2D930E" w:rsidR="000D5559" w:rsidRDefault="000D5559" w:rsidP="000D5559">
      <w:pPr>
        <w:pStyle w:val="ListParagraph"/>
        <w:numPr>
          <w:ilvl w:val="0"/>
          <w:numId w:val="1"/>
        </w:numPr>
      </w:pPr>
      <w:r>
        <w:t>Review and approval of disposal of assets</w:t>
      </w:r>
    </w:p>
    <w:p w14:paraId="38C407E3" w14:textId="77777777" w:rsidR="000D5559" w:rsidRDefault="000D5559" w:rsidP="000D5559">
      <w:pPr>
        <w:pStyle w:val="ListParagraph"/>
      </w:pPr>
    </w:p>
    <w:p w14:paraId="6E6F23F9" w14:textId="65CB97CA" w:rsidR="000D5559" w:rsidRDefault="000D5559" w:rsidP="000D5559">
      <w:pPr>
        <w:pStyle w:val="ListParagraph"/>
        <w:numPr>
          <w:ilvl w:val="0"/>
          <w:numId w:val="1"/>
        </w:numPr>
      </w:pPr>
      <w:r>
        <w:t>Review and approval of Budget Adjustment Requests (BARs)</w:t>
      </w:r>
    </w:p>
    <w:p w14:paraId="47321169" w14:textId="77777777" w:rsidR="000D5559" w:rsidRDefault="000D5559" w:rsidP="000D5559">
      <w:pPr>
        <w:pStyle w:val="ListParagraph"/>
      </w:pPr>
    </w:p>
    <w:p w14:paraId="4E8B0B01" w14:textId="4BC4534D" w:rsidR="000D5559" w:rsidRDefault="000D5559" w:rsidP="000D5559">
      <w:pPr>
        <w:pStyle w:val="ListParagraph"/>
        <w:numPr>
          <w:ilvl w:val="0"/>
          <w:numId w:val="1"/>
        </w:numPr>
      </w:pPr>
      <w:r>
        <w:t>Review and approval of Instructional Materials Policy</w:t>
      </w:r>
    </w:p>
    <w:p w14:paraId="6B125728" w14:textId="77777777" w:rsidR="000D5559" w:rsidRDefault="000D5559" w:rsidP="000D5559">
      <w:pPr>
        <w:pStyle w:val="ListParagraph"/>
      </w:pPr>
    </w:p>
    <w:p w14:paraId="45BC7CF3" w14:textId="2FCC7824" w:rsidR="000D5559" w:rsidRDefault="000D5559" w:rsidP="000D5559">
      <w:pPr>
        <w:pStyle w:val="ListParagraph"/>
        <w:numPr>
          <w:ilvl w:val="0"/>
          <w:numId w:val="1"/>
        </w:numPr>
      </w:pPr>
      <w:r>
        <w:t>Review, discussion, approval of changes to Bylaws:</w:t>
      </w:r>
    </w:p>
    <w:p w14:paraId="28665B38" w14:textId="30618C29" w:rsidR="000D5559" w:rsidRDefault="000D5559" w:rsidP="000D5559">
      <w:pPr>
        <w:pStyle w:val="ListParagraph"/>
        <w:numPr>
          <w:ilvl w:val="0"/>
          <w:numId w:val="8"/>
        </w:numPr>
      </w:pPr>
      <w:r>
        <w:lastRenderedPageBreak/>
        <w:t>Article VI: Duties and Responsibilities of Officer: Secretary</w:t>
      </w:r>
    </w:p>
    <w:p w14:paraId="294AD51E" w14:textId="15F53165" w:rsidR="000D5559" w:rsidRDefault="000D5559" w:rsidP="000D5559">
      <w:pPr>
        <w:pStyle w:val="ListParagraph"/>
        <w:ind w:left="1080"/>
      </w:pPr>
      <w:r>
        <w:t>In addition to stated responsibilities:</w:t>
      </w:r>
    </w:p>
    <w:p w14:paraId="7473B36D" w14:textId="31D5C812" w:rsidR="000D5559" w:rsidRDefault="000D5559" w:rsidP="000D5559">
      <w:pPr>
        <w:pStyle w:val="ListParagraph"/>
        <w:numPr>
          <w:ilvl w:val="0"/>
          <w:numId w:val="12"/>
        </w:numPr>
      </w:pPr>
      <w:r>
        <w:t xml:space="preserve">The GC Secretary will be responsible for maintaining a comprehensive GC log to include: </w:t>
      </w:r>
    </w:p>
    <w:p w14:paraId="15B75D7A" w14:textId="77777777" w:rsidR="000D5559" w:rsidRDefault="000D5559" w:rsidP="000D5559">
      <w:pPr>
        <w:pStyle w:val="ListParagraph"/>
        <w:ind w:left="2160"/>
      </w:pPr>
      <w:r>
        <w:t>-Beginning term date</w:t>
      </w:r>
    </w:p>
    <w:p w14:paraId="3689D4FB" w14:textId="77777777" w:rsidR="000D5559" w:rsidRDefault="000D5559" w:rsidP="000D5559">
      <w:pPr>
        <w:pStyle w:val="ListParagraph"/>
        <w:ind w:left="2160"/>
      </w:pPr>
      <w:r>
        <w:t>-Ending term date</w:t>
      </w:r>
    </w:p>
    <w:p w14:paraId="60BC7BD8" w14:textId="77777777" w:rsidR="000D5559" w:rsidRDefault="000D5559" w:rsidP="000D5559">
      <w:pPr>
        <w:pStyle w:val="ListParagraph"/>
        <w:ind w:left="2160"/>
      </w:pPr>
      <w:r>
        <w:t>-Resignation date</w:t>
      </w:r>
    </w:p>
    <w:p w14:paraId="39E8056E" w14:textId="77777777" w:rsidR="000D5559" w:rsidRDefault="000D5559" w:rsidP="000D5559">
      <w:pPr>
        <w:pStyle w:val="ListParagraph"/>
        <w:ind w:left="2160"/>
      </w:pPr>
      <w:r>
        <w:t>-Completion of GC changes report to PED</w:t>
      </w:r>
    </w:p>
    <w:p w14:paraId="4E9E7343" w14:textId="77777777" w:rsidR="000D5559" w:rsidRDefault="000D5559" w:rsidP="000D5559">
      <w:pPr>
        <w:pStyle w:val="ListParagraph"/>
        <w:numPr>
          <w:ilvl w:val="0"/>
          <w:numId w:val="12"/>
        </w:numPr>
      </w:pPr>
      <w:r>
        <w:t xml:space="preserve">The GC secretary will initially provide all new members and continuing members with a list of training requirements via email and at the first GC meeting of the school year. </w:t>
      </w:r>
    </w:p>
    <w:p w14:paraId="2FB8AA5B" w14:textId="77777777" w:rsidR="000D5559" w:rsidRDefault="000D5559" w:rsidP="000D5559">
      <w:pPr>
        <w:pStyle w:val="ListParagraph"/>
        <w:numPr>
          <w:ilvl w:val="0"/>
          <w:numId w:val="12"/>
        </w:numPr>
      </w:pPr>
      <w:r>
        <w:t xml:space="preserve">The GC secretary, in conjunction with the business specialist, will monitor training completion by maintaining a training roster/log and will continuously update members of the trainings that are lacking. </w:t>
      </w:r>
    </w:p>
    <w:p w14:paraId="25271145" w14:textId="77777777" w:rsidR="000D5559" w:rsidRDefault="000D5559" w:rsidP="000D5559">
      <w:pPr>
        <w:pStyle w:val="ListParagraph"/>
        <w:numPr>
          <w:ilvl w:val="0"/>
          <w:numId w:val="12"/>
        </w:numPr>
      </w:pPr>
      <w:r>
        <w:t xml:space="preserve">The GC secretary will inform NMPED of any changes in the GC in a timely manner, following all guidelines. </w:t>
      </w:r>
    </w:p>
    <w:p w14:paraId="24EBC2D7" w14:textId="4F3DA0C5" w:rsidR="000D5559" w:rsidRDefault="000D5559" w:rsidP="000D5559">
      <w:pPr>
        <w:pStyle w:val="ListParagraph"/>
        <w:numPr>
          <w:ilvl w:val="0"/>
          <w:numId w:val="12"/>
        </w:numPr>
      </w:pPr>
      <w:r>
        <w:t xml:space="preserve">The Secretary will maintain all logs and submitted documentation on a flash drive, which will be the property of LADH and will be available for future GCs to reference, ensuring continuity. </w:t>
      </w:r>
    </w:p>
    <w:p w14:paraId="0A4D8268" w14:textId="77777777" w:rsidR="000D5559" w:rsidRDefault="000D5559" w:rsidP="000D5559">
      <w:pPr>
        <w:pStyle w:val="ListParagraph"/>
        <w:ind w:left="1800"/>
      </w:pPr>
    </w:p>
    <w:p w14:paraId="57B42CFA" w14:textId="5A13374A" w:rsidR="000D5559" w:rsidRDefault="000D5559" w:rsidP="000D5559">
      <w:pPr>
        <w:pStyle w:val="ListParagraph"/>
        <w:numPr>
          <w:ilvl w:val="0"/>
          <w:numId w:val="8"/>
        </w:numPr>
      </w:pPr>
      <w:r>
        <w:t>Article IV: Governing Council: Composition and Qualifications</w:t>
      </w:r>
    </w:p>
    <w:p w14:paraId="2E3D08F2" w14:textId="63D25804" w:rsidR="000D5559" w:rsidRDefault="000D5559" w:rsidP="000D5559">
      <w:pPr>
        <w:pStyle w:val="ListParagraph"/>
        <w:numPr>
          <w:ilvl w:val="0"/>
          <w:numId w:val="14"/>
        </w:numPr>
      </w:pPr>
      <w:r>
        <w:t>Compositions: Number of members</w:t>
      </w:r>
    </w:p>
    <w:p w14:paraId="17876E85" w14:textId="761BE4EA" w:rsidR="000D5559" w:rsidRDefault="000D5559" w:rsidP="000D5559">
      <w:pPr>
        <w:pStyle w:val="ListParagraph"/>
        <w:ind w:left="1800"/>
      </w:pPr>
      <w:r>
        <w:t xml:space="preserve">-Patty Montoya resigned on 08/02/18 and Dr. Michael Gutierrez resigned on _____. GC needs to decide whether or not to fulfill or close their positions. </w:t>
      </w:r>
    </w:p>
    <w:p w14:paraId="274B5D21" w14:textId="736CD426" w:rsidR="000D5559" w:rsidRDefault="000D5559" w:rsidP="000D5559">
      <w:pPr>
        <w:pStyle w:val="ListParagraph"/>
        <w:numPr>
          <w:ilvl w:val="0"/>
          <w:numId w:val="14"/>
        </w:numPr>
      </w:pPr>
      <w:r>
        <w:t>Qualifications: Number of parents and number of community members</w:t>
      </w:r>
    </w:p>
    <w:p w14:paraId="31139843" w14:textId="3FC2E7CA" w:rsidR="000D5559" w:rsidRDefault="000D5559" w:rsidP="000D5559"/>
    <w:p w14:paraId="33431683" w14:textId="67393F70" w:rsidR="000D5559" w:rsidRDefault="000D5559" w:rsidP="000D5559">
      <w:pPr>
        <w:pStyle w:val="ListParagraph"/>
        <w:numPr>
          <w:ilvl w:val="0"/>
          <w:numId w:val="8"/>
        </w:numPr>
      </w:pPr>
      <w:r>
        <w:t>Article IV: Governing Council: Term of Office</w:t>
      </w:r>
    </w:p>
    <w:p w14:paraId="1A43902B" w14:textId="33A4FD7D" w:rsidR="000D5559" w:rsidRDefault="000D5559" w:rsidP="000D5559"/>
    <w:p w14:paraId="5B9D84FE" w14:textId="0062A7F7" w:rsidR="000D5559" w:rsidRDefault="000D5559" w:rsidP="000D5559">
      <w:pPr>
        <w:pStyle w:val="ListParagraph"/>
        <w:numPr>
          <w:ilvl w:val="0"/>
          <w:numId w:val="8"/>
        </w:numPr>
      </w:pPr>
      <w:r>
        <w:t>Article V: Officers: Term of Office</w:t>
      </w:r>
    </w:p>
    <w:p w14:paraId="7B65388B" w14:textId="43AD20B9" w:rsidR="000D5559" w:rsidRPr="000D5559" w:rsidRDefault="000D5559" w:rsidP="000D5559">
      <w:pPr>
        <w:rPr>
          <w:rFonts w:ascii="Times New Roman" w:eastAsia="Times New Roman" w:hAnsi="Times New Roman" w:cs="Times New Roman"/>
          <w:color w:val="000000"/>
          <w:shd w:val="clear" w:color="auto" w:fill="FFFFFF"/>
        </w:rPr>
      </w:pPr>
    </w:p>
    <w:p w14:paraId="5C7F938E" w14:textId="3AE83827" w:rsidR="005A6EE2" w:rsidRPr="000D5559" w:rsidRDefault="000B29E1" w:rsidP="000D5559">
      <w:pPr>
        <w:pStyle w:val="ListParagraph"/>
        <w:numPr>
          <w:ilvl w:val="0"/>
          <w:numId w:val="1"/>
        </w:numPr>
        <w:rPr>
          <w:rFonts w:ascii="Times New Roman" w:eastAsia="Times New Roman" w:hAnsi="Times New Roman" w:cs="Times New Roman"/>
          <w:color w:val="000000"/>
          <w:shd w:val="clear" w:color="auto" w:fill="FFFFFF"/>
        </w:rPr>
      </w:pPr>
      <w:r w:rsidRPr="004337A2">
        <w:rPr>
          <w:rFonts w:ascii="Times New Roman" w:hAnsi="Times New Roman" w:cs="Times New Roman"/>
        </w:rPr>
        <w:t>Review</w:t>
      </w:r>
      <w:r w:rsidR="000D5559">
        <w:rPr>
          <w:rFonts w:ascii="Times New Roman" w:hAnsi="Times New Roman" w:cs="Times New Roman"/>
        </w:rPr>
        <w:t>, discussion,</w:t>
      </w:r>
      <w:r w:rsidRPr="004337A2">
        <w:rPr>
          <w:rFonts w:ascii="Times New Roman" w:hAnsi="Times New Roman" w:cs="Times New Roman"/>
        </w:rPr>
        <w:t xml:space="preserve"> and approval of</w:t>
      </w:r>
      <w:r w:rsidR="000D5559">
        <w:rPr>
          <w:rFonts w:ascii="Times New Roman" w:hAnsi="Times New Roman" w:cs="Times New Roman"/>
        </w:rPr>
        <w:t xml:space="preserve"> GC application process</w:t>
      </w:r>
    </w:p>
    <w:p w14:paraId="449D08BB" w14:textId="77777777" w:rsidR="001B61CA" w:rsidRPr="000B29E1" w:rsidRDefault="001B61CA" w:rsidP="000B29E1">
      <w:pPr>
        <w:rPr>
          <w:rFonts w:ascii="Times New Roman" w:hAnsi="Times New Roman" w:cs="Times New Roman"/>
        </w:rPr>
      </w:pPr>
    </w:p>
    <w:p w14:paraId="2EBE5309" w14:textId="38371933" w:rsidR="00352698" w:rsidRPr="006D2EFB" w:rsidRDefault="00352698" w:rsidP="00352698">
      <w:pPr>
        <w:rPr>
          <w:rFonts w:ascii="Times New Roman" w:hAnsi="Times New Roman" w:cs="Times New Roman"/>
        </w:rPr>
      </w:pPr>
    </w:p>
    <w:p w14:paraId="56844CC5" w14:textId="497FF24D" w:rsidR="00352698" w:rsidRPr="006D2EFB" w:rsidRDefault="000B29E1" w:rsidP="000B29E1">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NEW BUSINESS: DISCUSSION ITEMS ONLY – NO ACTION WILL BE TAKEN</w:t>
      </w:r>
    </w:p>
    <w:p w14:paraId="26AC36A8" w14:textId="25024104" w:rsidR="004337A2" w:rsidRDefault="00B444AB" w:rsidP="000D5559">
      <w:pPr>
        <w:pStyle w:val="ListParagraph"/>
        <w:numPr>
          <w:ilvl w:val="0"/>
          <w:numId w:val="1"/>
        </w:numPr>
        <w:rPr>
          <w:rFonts w:ascii="Times New Roman" w:hAnsi="Times New Roman" w:cs="Times New Roman"/>
        </w:rPr>
      </w:pPr>
      <w:r w:rsidRPr="004337A2">
        <w:rPr>
          <w:rFonts w:ascii="Times New Roman" w:hAnsi="Times New Roman" w:cs="Times New Roman"/>
        </w:rPr>
        <w:t xml:space="preserve">Review </w:t>
      </w:r>
      <w:r w:rsidR="000D5559">
        <w:rPr>
          <w:rFonts w:ascii="Times New Roman" w:hAnsi="Times New Roman" w:cs="Times New Roman"/>
        </w:rPr>
        <w:t>and discuss fiscal oversight</w:t>
      </w:r>
    </w:p>
    <w:p w14:paraId="6284F77D" w14:textId="6F100407" w:rsidR="000D5559" w:rsidRDefault="000D5559" w:rsidP="000D5559">
      <w:pPr>
        <w:rPr>
          <w:rFonts w:ascii="Times New Roman" w:hAnsi="Times New Roman" w:cs="Times New Roman"/>
        </w:rPr>
      </w:pPr>
    </w:p>
    <w:p w14:paraId="75F5FDBE" w14:textId="1ADF9880" w:rsidR="000D5559" w:rsidRPr="000D5559" w:rsidRDefault="000D5559" w:rsidP="000B6A7A">
      <w:pPr>
        <w:pStyle w:val="ListParagraph"/>
        <w:numPr>
          <w:ilvl w:val="0"/>
          <w:numId w:val="1"/>
        </w:numPr>
        <w:rPr>
          <w:rFonts w:ascii="Times New Roman" w:hAnsi="Times New Roman" w:cs="Times New Roman"/>
        </w:rPr>
      </w:pPr>
      <w:r w:rsidRPr="000D5559">
        <w:rPr>
          <w:rFonts w:ascii="Times New Roman" w:hAnsi="Times New Roman" w:cs="Times New Roman"/>
        </w:rPr>
        <w:t>Identify members who will be attending the renewal site visit</w:t>
      </w:r>
    </w:p>
    <w:p w14:paraId="4E0376EB" w14:textId="77777777" w:rsidR="000D5559" w:rsidRPr="000D5559" w:rsidRDefault="000D5559" w:rsidP="000D5559">
      <w:pPr>
        <w:pStyle w:val="ListParagraph"/>
        <w:rPr>
          <w:rFonts w:ascii="Times New Roman" w:hAnsi="Times New Roman" w:cs="Times New Roman"/>
        </w:rPr>
      </w:pPr>
    </w:p>
    <w:p w14:paraId="196DF60B" w14:textId="494E4A31" w:rsidR="004337A2" w:rsidRDefault="004337A2" w:rsidP="004337A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Adjourn to </w:t>
      </w:r>
      <w:r w:rsidRPr="004337A2">
        <w:rPr>
          <w:rFonts w:ascii="Times New Roman" w:eastAsia="Times New Roman" w:hAnsi="Times New Roman" w:cs="Times New Roman"/>
        </w:rPr>
        <w:t xml:space="preserve">Closed Session: To discuss personnel matters relating to any individual employee, including hiring, promotion, demotion, dismissal, resignation, or investigation of complaints or charges against an employee. [10-15-1(H)(2) NMSA 1978] </w:t>
      </w:r>
    </w:p>
    <w:p w14:paraId="5B811FDA" w14:textId="77777777" w:rsidR="004337A2" w:rsidRDefault="004337A2" w:rsidP="004337A2">
      <w:pPr>
        <w:pStyle w:val="ListParagraph"/>
        <w:rPr>
          <w:rFonts w:ascii="Times New Roman" w:eastAsia="Times New Roman" w:hAnsi="Times New Roman" w:cs="Times New Roman"/>
        </w:rPr>
      </w:pPr>
    </w:p>
    <w:p w14:paraId="0BDE78D2" w14:textId="77777777" w:rsidR="004337A2" w:rsidRDefault="004337A2" w:rsidP="004337A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r w:rsidRPr="004337A2">
        <w:rPr>
          <w:rFonts w:ascii="Times New Roman" w:eastAsia="Times New Roman" w:hAnsi="Times New Roman" w:cs="Times New Roman"/>
        </w:rPr>
        <w:t xml:space="preserve">Adjourn </w:t>
      </w:r>
    </w:p>
    <w:p w14:paraId="70CDCEDA" w14:textId="77777777" w:rsidR="004337A2" w:rsidRPr="004337A2" w:rsidRDefault="004337A2" w:rsidP="004337A2">
      <w:pPr>
        <w:pStyle w:val="ListParagraph"/>
        <w:rPr>
          <w:rFonts w:ascii="Times New Roman" w:eastAsia="Times New Roman" w:hAnsi="Times New Roman" w:cs="Times New Roman"/>
        </w:rPr>
      </w:pPr>
    </w:p>
    <w:p w14:paraId="5CB59710" w14:textId="77777777" w:rsidR="004337A2" w:rsidRDefault="004337A2" w:rsidP="004337A2">
      <w:pPr>
        <w:pStyle w:val="ListParagraph"/>
        <w:rPr>
          <w:rFonts w:ascii="Times New Roman" w:eastAsia="Times New Roman" w:hAnsi="Times New Roman" w:cs="Times New Roman"/>
        </w:rPr>
      </w:pPr>
    </w:p>
    <w:p w14:paraId="073D0ADB" w14:textId="559BFFEA" w:rsidR="004337A2" w:rsidRPr="004337A2" w:rsidRDefault="004337A2" w:rsidP="004337A2">
      <w:pPr>
        <w:pStyle w:val="ListParagraph"/>
        <w:rPr>
          <w:rFonts w:ascii="Times New Roman" w:eastAsia="Times New Roman" w:hAnsi="Times New Roman" w:cs="Times New Roman"/>
          <w:sz w:val="20"/>
          <w:szCs w:val="20"/>
        </w:rPr>
      </w:pPr>
      <w:r w:rsidRPr="004337A2">
        <w:rPr>
          <w:rFonts w:ascii="Times New Roman" w:eastAsia="Times New Roman" w:hAnsi="Times New Roman" w:cs="Times New Roman"/>
          <w:sz w:val="20"/>
          <w:szCs w:val="20"/>
        </w:rPr>
        <w:lastRenderedPageBreak/>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77777777" w:rsidR="004337A2" w:rsidRPr="004337A2" w:rsidRDefault="004337A2" w:rsidP="004337A2">
      <w:pPr>
        <w:ind w:left="360"/>
        <w:rPr>
          <w:rFonts w:ascii="Times New Roman" w:hAnsi="Times New Roman" w:cs="Times New Roman"/>
        </w:rPr>
      </w:pPr>
    </w:p>
    <w:p w14:paraId="3A2053BF" w14:textId="77777777" w:rsidR="00B444AB" w:rsidRPr="00B444AB" w:rsidRDefault="00B444AB" w:rsidP="00B444AB">
      <w:pPr>
        <w:rPr>
          <w:rFonts w:ascii="Times New Roman" w:hAnsi="Times New Roman" w:cs="Times New Roman"/>
        </w:rPr>
      </w:pPr>
    </w:p>
    <w:p w14:paraId="1500FDDF" w14:textId="77777777" w:rsidR="00B444AB" w:rsidRPr="000B29E1" w:rsidRDefault="00B444AB" w:rsidP="00B444AB">
      <w:pPr>
        <w:rPr>
          <w:rFonts w:ascii="Times New Roman" w:eastAsia="Times New Roman" w:hAnsi="Times New Roman" w:cs="Times New Roman"/>
        </w:rPr>
      </w:pPr>
    </w:p>
    <w:p w14:paraId="3E8156F8" w14:textId="6C16D233" w:rsidR="000B29E1" w:rsidRPr="006D2EFB" w:rsidRDefault="000B29E1" w:rsidP="00352698">
      <w:pPr>
        <w:rPr>
          <w:rFonts w:ascii="Times New Roman" w:hAnsi="Times New Roman" w:cs="Times New Roman"/>
        </w:rPr>
      </w:pPr>
    </w:p>
    <w:p w14:paraId="57813650" w14:textId="03F860C7" w:rsidR="00641E4B" w:rsidRPr="006D2EFB" w:rsidRDefault="00641E4B" w:rsidP="00F16BD2">
      <w:pPr>
        <w:pStyle w:val="ListParagraph"/>
        <w:ind w:left="2160"/>
        <w:rPr>
          <w:rFonts w:ascii="Times New Roman" w:hAnsi="Times New Roman" w:cs="Times New Roman"/>
        </w:rPr>
      </w:pPr>
    </w:p>
    <w:p w14:paraId="71C083C3" w14:textId="34CE9E75" w:rsidR="00A64498" w:rsidRDefault="00A64498" w:rsidP="00A64498">
      <w:pPr>
        <w:pStyle w:val="ListParagraph"/>
        <w:rPr>
          <w:rFonts w:ascii="Times New Roman" w:hAnsi="Times New Roman" w:cs="Times New Roman"/>
        </w:rPr>
      </w:pPr>
    </w:p>
    <w:p w14:paraId="75A1BBAD" w14:textId="58A9DF7F" w:rsidR="002C1F40" w:rsidRDefault="002C1F40" w:rsidP="00A64498">
      <w:pPr>
        <w:pStyle w:val="ListParagraph"/>
        <w:rPr>
          <w:rFonts w:ascii="Times New Roman" w:hAnsi="Times New Roman" w:cs="Times New Roman"/>
        </w:rPr>
      </w:pPr>
    </w:p>
    <w:p w14:paraId="07EFEA86" w14:textId="77777777" w:rsidR="002C1F40" w:rsidRPr="006D2EFB" w:rsidRDefault="002C1F40" w:rsidP="00A64498">
      <w:pPr>
        <w:pStyle w:val="ListParagraph"/>
        <w:rPr>
          <w:rFonts w:ascii="Times New Roman" w:hAnsi="Times New Roman" w:cs="Times New Roman"/>
        </w:rPr>
      </w:pPr>
    </w:p>
    <w:p w14:paraId="277A210D" w14:textId="364FCDF8" w:rsidR="007521ED" w:rsidRPr="006D2EFB" w:rsidRDefault="007521ED" w:rsidP="007521ED">
      <w:pPr>
        <w:rPr>
          <w:rFonts w:ascii="Times New Roman" w:hAnsi="Times New Roman" w:cs="Times New Roman"/>
        </w:rPr>
      </w:pPr>
    </w:p>
    <w:p w14:paraId="4A734805" w14:textId="26CC0401" w:rsidR="00352698" w:rsidRPr="006D2EFB" w:rsidRDefault="00352698" w:rsidP="00F114A3">
      <w:pPr>
        <w:ind w:left="720"/>
        <w:rPr>
          <w:rFonts w:ascii="Times New Roman" w:hAnsi="Times New Roman" w:cs="Times New Roman"/>
          <w:i/>
          <w:sz w:val="20"/>
          <w:szCs w:val="20"/>
        </w:rPr>
      </w:pPr>
    </w:p>
    <w:sectPr w:rsidR="00352698" w:rsidRPr="006D2EFB"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1527" w14:textId="77777777" w:rsidR="00B566B0" w:rsidRDefault="00B566B0" w:rsidP="00AF30D8">
      <w:r>
        <w:separator/>
      </w:r>
    </w:p>
  </w:endnote>
  <w:endnote w:type="continuationSeparator" w:id="0">
    <w:p w14:paraId="68266BBC" w14:textId="77777777" w:rsidR="00B566B0" w:rsidRDefault="00B566B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A4AB" w14:textId="77777777" w:rsidR="00B566B0" w:rsidRDefault="00B566B0" w:rsidP="00AF30D8">
      <w:r>
        <w:separator/>
      </w:r>
    </w:p>
  </w:footnote>
  <w:footnote w:type="continuationSeparator" w:id="0">
    <w:p w14:paraId="30217084" w14:textId="77777777" w:rsidR="00B566B0" w:rsidRDefault="00B566B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B566B0">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B566B0">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B566B0">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7"/>
  </w:num>
  <w:num w:numId="4">
    <w:abstractNumId w:val="11"/>
  </w:num>
  <w:num w:numId="5">
    <w:abstractNumId w:val="5"/>
  </w:num>
  <w:num w:numId="6">
    <w:abstractNumId w:val="3"/>
  </w:num>
  <w:num w:numId="7">
    <w:abstractNumId w:val="4"/>
  </w:num>
  <w:num w:numId="8">
    <w:abstractNumId w:val="1"/>
  </w:num>
  <w:num w:numId="9">
    <w:abstractNumId w:val="6"/>
  </w:num>
  <w:num w:numId="10">
    <w:abstractNumId w:val="12"/>
  </w:num>
  <w:num w:numId="11">
    <w:abstractNumId w:val="2"/>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44C7B"/>
    <w:rsid w:val="0015590B"/>
    <w:rsid w:val="0016268C"/>
    <w:rsid w:val="001B61CA"/>
    <w:rsid w:val="001D6303"/>
    <w:rsid w:val="001D6B2B"/>
    <w:rsid w:val="002244DC"/>
    <w:rsid w:val="002311A1"/>
    <w:rsid w:val="00254072"/>
    <w:rsid w:val="00275F43"/>
    <w:rsid w:val="00286E0B"/>
    <w:rsid w:val="002965BC"/>
    <w:rsid w:val="002A027D"/>
    <w:rsid w:val="002B2E7E"/>
    <w:rsid w:val="002C1F40"/>
    <w:rsid w:val="002F2C3E"/>
    <w:rsid w:val="003311C0"/>
    <w:rsid w:val="00334CED"/>
    <w:rsid w:val="00347885"/>
    <w:rsid w:val="00352698"/>
    <w:rsid w:val="003774C2"/>
    <w:rsid w:val="00394FC5"/>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94FB2"/>
    <w:rsid w:val="005A6EE2"/>
    <w:rsid w:val="005E68F0"/>
    <w:rsid w:val="005F2208"/>
    <w:rsid w:val="00637E35"/>
    <w:rsid w:val="00641E4B"/>
    <w:rsid w:val="00686AB8"/>
    <w:rsid w:val="00690524"/>
    <w:rsid w:val="006A2E7E"/>
    <w:rsid w:val="006D2EFB"/>
    <w:rsid w:val="006D62EE"/>
    <w:rsid w:val="007044FA"/>
    <w:rsid w:val="00707C26"/>
    <w:rsid w:val="007521ED"/>
    <w:rsid w:val="00756192"/>
    <w:rsid w:val="007927B7"/>
    <w:rsid w:val="007D75E8"/>
    <w:rsid w:val="00840B96"/>
    <w:rsid w:val="008502CF"/>
    <w:rsid w:val="008551B4"/>
    <w:rsid w:val="00860076"/>
    <w:rsid w:val="008A6056"/>
    <w:rsid w:val="008F4E12"/>
    <w:rsid w:val="00937D09"/>
    <w:rsid w:val="0095044E"/>
    <w:rsid w:val="009517A2"/>
    <w:rsid w:val="00985DD7"/>
    <w:rsid w:val="00994A2C"/>
    <w:rsid w:val="009C69D8"/>
    <w:rsid w:val="00A64498"/>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73BAB"/>
    <w:rsid w:val="00CB6D3A"/>
    <w:rsid w:val="00D04F53"/>
    <w:rsid w:val="00D315D5"/>
    <w:rsid w:val="00D7328A"/>
    <w:rsid w:val="00D963B1"/>
    <w:rsid w:val="00E036F2"/>
    <w:rsid w:val="00E06A2A"/>
    <w:rsid w:val="00E17061"/>
    <w:rsid w:val="00E4701B"/>
    <w:rsid w:val="00E471E6"/>
    <w:rsid w:val="00E634F0"/>
    <w:rsid w:val="00ED2E48"/>
    <w:rsid w:val="00EF741B"/>
    <w:rsid w:val="00F01653"/>
    <w:rsid w:val="00F114A3"/>
    <w:rsid w:val="00F16BD2"/>
    <w:rsid w:val="00F2541E"/>
    <w:rsid w:val="00F470D5"/>
    <w:rsid w:val="00F50A67"/>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B2B4-C4B8-DA4A-86A4-A65D3B17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2018-09-14T18:00:00Z</dcterms:created>
  <dcterms:modified xsi:type="dcterms:W3CDTF">2018-10-06T22:28:00Z</dcterms:modified>
</cp:coreProperties>
</file>