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9" w:rsidRDefault="00C93899">
      <w:pPr>
        <w:spacing w:before="1" w:line="100" w:lineRule="exact"/>
        <w:rPr>
          <w:sz w:val="10"/>
          <w:szCs w:val="10"/>
        </w:rPr>
      </w:pPr>
    </w:p>
    <w:p w:rsidR="00C93899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Default="00C93899">
      <w:pPr>
        <w:spacing w:before="7" w:line="100" w:lineRule="exact"/>
        <w:rPr>
          <w:sz w:val="10"/>
          <w:szCs w:val="10"/>
        </w:rPr>
      </w:pPr>
    </w:p>
    <w:p w:rsidR="00C93899" w:rsidRPr="00FF4582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FF4582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FF4582" w:rsidRDefault="00C93899">
      <w:pPr>
        <w:spacing w:before="5" w:line="220" w:lineRule="exact"/>
        <w:rPr>
          <w:lang w:val="es-MX"/>
        </w:rPr>
      </w:pPr>
    </w:p>
    <w:p w:rsidR="00C93899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uage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l”</w:t>
      </w:r>
    </w:p>
    <w:p w:rsidR="00C93899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1480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•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Default="00C93899">
      <w:pPr>
        <w:spacing w:before="9" w:line="130" w:lineRule="exact"/>
        <w:rPr>
          <w:sz w:val="13"/>
          <w:szCs w:val="13"/>
        </w:rPr>
      </w:pPr>
    </w:p>
    <w:p w:rsidR="00C93899" w:rsidRDefault="00C93899">
      <w:pPr>
        <w:spacing w:line="200" w:lineRule="exact"/>
        <w:rPr>
          <w:sz w:val="20"/>
          <w:szCs w:val="20"/>
        </w:rPr>
      </w:pPr>
    </w:p>
    <w:p w:rsidR="00C93899" w:rsidRPr="00F21CC4" w:rsidRDefault="00E23A06" w:rsidP="00F21CC4">
      <w:pPr>
        <w:ind w:left="1570" w:right="154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WORK SESSION WITH LADH TEACHERS</w:t>
      </w:r>
      <w:r w:rsidR="00F21C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MINUTES</w:t>
      </w:r>
    </w:p>
    <w:p w:rsidR="00C93899" w:rsidRDefault="005E076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12065" t="12700" r="1079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75A8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Thu</w:t>
      </w:r>
      <w:r w:rsidR="0051358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r</w:t>
      </w:r>
      <w:r w:rsidR="0051358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s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d</w:t>
      </w:r>
      <w:r w:rsidR="0051358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a</w:t>
      </w:r>
      <w:r w:rsidR="0051358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y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513582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="00E23A06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January 7, 2016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</w:t>
      </w:r>
      <w:r w:rsidR="005135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E23A0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4</w:t>
      </w:r>
      <w:r w:rsidR="005135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: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0</w:t>
      </w:r>
      <w:r w:rsidR="005135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pm</w:t>
      </w:r>
    </w:p>
    <w:p w:rsidR="00E23A06" w:rsidRDefault="00E23A06" w:rsidP="00E23A06">
      <w:pPr>
        <w:ind w:left="108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E23A06" w:rsidRPr="00E23A06" w:rsidRDefault="00E23A06" w:rsidP="00E23A06">
      <w:pPr>
        <w:ind w:left="10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**</w:t>
      </w:r>
      <w:r w:rsidRPr="00E23A06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>NO ACTION WILL BE TAKEN DURING THIS MEETING</w:t>
      </w:r>
      <w:r>
        <w:rPr>
          <w:rFonts w:ascii="Times New Roman" w:eastAsia="Times New Roman" w:hAnsi="Times New Roman" w:cs="Times New Roman"/>
          <w:b/>
          <w:bCs/>
          <w:spacing w:val="-1"/>
        </w:rPr>
        <w:t>**</w:t>
      </w:r>
    </w:p>
    <w:p w:rsidR="00C93899" w:rsidRDefault="00C93899">
      <w:pPr>
        <w:spacing w:before="14" w:line="220" w:lineRule="exact"/>
      </w:pPr>
    </w:p>
    <w:p w:rsidR="00C93899" w:rsidRPr="00453928" w:rsidRDefault="00513582" w:rsidP="00F21CC4">
      <w:pPr>
        <w:numPr>
          <w:ilvl w:val="0"/>
          <w:numId w:val="1"/>
        </w:numPr>
        <w:ind w:left="450" w:hanging="416"/>
        <w:jc w:val="lef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4539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Call to Order</w:t>
      </w:r>
    </w:p>
    <w:p w:rsidR="00F21CC4" w:rsidRPr="00F21CC4" w:rsidRDefault="00453928" w:rsidP="00453928">
      <w:pPr>
        <w:tabs>
          <w:tab w:val="left" w:pos="450"/>
        </w:tabs>
        <w:ind w:left="45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Work session was called</w:t>
      </w:r>
      <w:r w:rsidR="00F21CC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to order at 4:05</w:t>
      </w:r>
      <w:r w:rsidR="00BE0D8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p.m.</w:t>
      </w:r>
    </w:p>
    <w:p w:rsidR="00F21CC4" w:rsidRPr="00F21CC4" w:rsidRDefault="00F21CC4" w:rsidP="00F21CC4">
      <w:pPr>
        <w:tabs>
          <w:tab w:val="left" w:pos="450"/>
        </w:tabs>
        <w:ind w:left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C93899" w:rsidRPr="00453928" w:rsidRDefault="00513582" w:rsidP="00F21CC4">
      <w:pPr>
        <w:numPr>
          <w:ilvl w:val="0"/>
          <w:numId w:val="1"/>
        </w:numPr>
        <w:ind w:left="450" w:hanging="41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39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453928"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 w:rsidRPr="004539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539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45392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5392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45392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BE0D81" w:rsidRPr="00BE0D81" w:rsidRDefault="00BE0D81" w:rsidP="00BE0D81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LADH GC Members Present: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Dr. Spencer Herrera, Chair and Elena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Hinderlich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Vice-Chair</w:t>
      </w:r>
    </w:p>
    <w:p w:rsidR="00F21CC4" w:rsidRDefault="00F21CC4" w:rsidP="00F21CC4">
      <w:pPr>
        <w:tabs>
          <w:tab w:val="left" w:pos="450"/>
        </w:tabs>
        <w:ind w:left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F21CC4" w:rsidRDefault="00BE0D81" w:rsidP="00F21CC4">
      <w:pPr>
        <w:tabs>
          <w:tab w:val="left" w:pos="450"/>
        </w:tabs>
        <w:ind w:left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LADH </w:t>
      </w:r>
      <w:r w:rsidR="00F21CC4" w:rsidRPr="00BE0D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Administration/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Teachers/</w:t>
      </w:r>
      <w:r w:rsidR="00F21CC4" w:rsidRPr="00BE0D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Staff Present:</w:t>
      </w:r>
      <w:r w:rsidR="00F21CC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 Mr. Octavio Casillas, Head Administrator; </w:t>
      </w:r>
      <w:r w:rsidR="00307B4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br/>
      </w:r>
      <w:r w:rsidR="00F21CC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Mr. Chris </w:t>
      </w:r>
      <w:proofErr w:type="spellStart"/>
      <w:r w:rsidR="00F21CC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Bardey</w:t>
      </w:r>
      <w:proofErr w:type="spellEnd"/>
      <w:r w:rsidR="00F21CC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LADH Teacher; Mr. Ruben Diaz, LADH Teacher</w:t>
      </w:r>
    </w:p>
    <w:p w:rsidR="00BE0D81" w:rsidRDefault="00BE0D81" w:rsidP="00F21CC4">
      <w:pPr>
        <w:tabs>
          <w:tab w:val="left" w:pos="450"/>
        </w:tabs>
        <w:ind w:left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BE0D81" w:rsidRPr="00BE0D81" w:rsidRDefault="00BE0D81" w:rsidP="00F21CC4">
      <w:pPr>
        <w:tabs>
          <w:tab w:val="left" w:pos="450"/>
        </w:tabs>
        <w:ind w:left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Public Present: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 None</w:t>
      </w:r>
    </w:p>
    <w:p w:rsidR="00AE40D8" w:rsidRPr="00F21CC4" w:rsidRDefault="00AE40D8" w:rsidP="009A317B">
      <w:pPr>
        <w:tabs>
          <w:tab w:val="left" w:pos="883"/>
        </w:tabs>
        <w:ind w:left="883"/>
        <w:rPr>
          <w:rFonts w:ascii="Times New Roman" w:eastAsia="Times New Roman" w:hAnsi="Times New Roman" w:cs="Times New Roman"/>
          <w:sz w:val="24"/>
          <w:szCs w:val="24"/>
        </w:rPr>
      </w:pPr>
    </w:p>
    <w:p w:rsidR="00BE0D81" w:rsidRPr="00BE0D81" w:rsidRDefault="00BE0D81" w:rsidP="00BE0D81">
      <w:pPr>
        <w:numPr>
          <w:ilvl w:val="0"/>
          <w:numId w:val="1"/>
        </w:numPr>
        <w:ind w:left="450" w:hanging="416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0D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DISCUSSION ITEMS ONLY – NO ACTION WILL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BE TAKEN</w:t>
      </w:r>
    </w:p>
    <w:p w:rsidR="00E23A06" w:rsidRPr="00F21CC4" w:rsidRDefault="00E23A06" w:rsidP="00E23A06">
      <w:pPr>
        <w:tabs>
          <w:tab w:val="left" w:pos="883"/>
        </w:tabs>
        <w:ind w:left="883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53928" w:rsidRPr="00453928" w:rsidRDefault="00E23A06" w:rsidP="00453928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53928">
        <w:rPr>
          <w:rFonts w:ascii="Times New Roman" w:eastAsia="Times New Roman" w:hAnsi="Times New Roman" w:cs="Times New Roman"/>
          <w:sz w:val="24"/>
          <w:szCs w:val="24"/>
        </w:rPr>
        <w:t>Teacher/Staff Concerns</w:t>
      </w:r>
    </w:p>
    <w:p w:rsidR="00453928" w:rsidRDefault="00453928" w:rsidP="00453928">
      <w:pPr>
        <w:tabs>
          <w:tab w:val="left" w:pos="4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53928" w:rsidRPr="00453928" w:rsidRDefault="00453928" w:rsidP="00453928">
      <w:pPr>
        <w:tabs>
          <w:tab w:val="left" w:pos="4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action was taken at this meeting.</w:t>
      </w:r>
    </w:p>
    <w:p w:rsidR="00AE40D8" w:rsidRPr="00F21CC4" w:rsidRDefault="00AE40D8" w:rsidP="009A317B">
      <w:pPr>
        <w:tabs>
          <w:tab w:val="left" w:pos="883"/>
        </w:tabs>
        <w:ind w:left="883"/>
        <w:rPr>
          <w:rFonts w:ascii="Times New Roman" w:eastAsia="Times New Roman" w:hAnsi="Times New Roman" w:cs="Times New Roman"/>
          <w:sz w:val="24"/>
          <w:szCs w:val="24"/>
        </w:rPr>
      </w:pPr>
    </w:p>
    <w:p w:rsidR="00C93899" w:rsidRPr="00BE0D81" w:rsidRDefault="00513582" w:rsidP="00F21CC4">
      <w:pPr>
        <w:numPr>
          <w:ilvl w:val="0"/>
          <w:numId w:val="1"/>
        </w:numPr>
        <w:ind w:left="450" w:hanging="41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21C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21CC4">
        <w:rPr>
          <w:rFonts w:ascii="Times New Roman" w:eastAsia="Times New Roman" w:hAnsi="Times New Roman" w:cs="Times New Roman"/>
          <w:b/>
          <w:bCs/>
          <w:sz w:val="24"/>
          <w:szCs w:val="24"/>
        </w:rPr>
        <w:t>djourn</w:t>
      </w:r>
    </w:p>
    <w:p w:rsidR="00BE0D81" w:rsidRPr="00BE0D81" w:rsidRDefault="00453928" w:rsidP="00BE0D81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 session</w:t>
      </w:r>
      <w:r w:rsidR="00BE0D81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adjourned at 5:30 p.m.</w:t>
      </w:r>
    </w:p>
    <w:sectPr w:rsidR="00BE0D81" w:rsidRPr="00BE0D81" w:rsidSect="009B6785">
      <w:pgSz w:w="12240" w:h="15840"/>
      <w:pgMar w:top="1180" w:right="1180" w:bottom="153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Demi">
    <w:altName w:val="Arial Narrow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E04"/>
    <w:multiLevelType w:val="hybridMultilevel"/>
    <w:tmpl w:val="CD34EEE8"/>
    <w:lvl w:ilvl="0" w:tplc="FFF8921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1572301"/>
    <w:multiLevelType w:val="hybridMultilevel"/>
    <w:tmpl w:val="377611D6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629E153F"/>
    <w:multiLevelType w:val="hybridMultilevel"/>
    <w:tmpl w:val="8F9A84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B0CBA"/>
    <w:rsid w:val="000E083E"/>
    <w:rsid w:val="000F796B"/>
    <w:rsid w:val="00307B43"/>
    <w:rsid w:val="00330FBC"/>
    <w:rsid w:val="00453928"/>
    <w:rsid w:val="00513582"/>
    <w:rsid w:val="00593D3D"/>
    <w:rsid w:val="005E0768"/>
    <w:rsid w:val="0088183C"/>
    <w:rsid w:val="00932776"/>
    <w:rsid w:val="009A317B"/>
    <w:rsid w:val="009B5167"/>
    <w:rsid w:val="009B6785"/>
    <w:rsid w:val="009C42F6"/>
    <w:rsid w:val="00A92290"/>
    <w:rsid w:val="00AE40D8"/>
    <w:rsid w:val="00B52FF6"/>
    <w:rsid w:val="00BE0D81"/>
    <w:rsid w:val="00C93899"/>
    <w:rsid w:val="00DD4985"/>
    <w:rsid w:val="00E16538"/>
    <w:rsid w:val="00E23A06"/>
    <w:rsid w:val="00EA531F"/>
    <w:rsid w:val="00F21CC4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55D2FC-64D0-4B07-9479-CAEDCDBA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the doctor</cp:lastModifiedBy>
  <cp:revision>4</cp:revision>
  <cp:lastPrinted>2015-06-11T23:43:00Z</cp:lastPrinted>
  <dcterms:created xsi:type="dcterms:W3CDTF">2016-02-11T08:57:00Z</dcterms:created>
  <dcterms:modified xsi:type="dcterms:W3CDTF">2016-02-11T09:22:00Z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