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1481EDAB" w:rsidR="00352698" w:rsidRDefault="001E26DB" w:rsidP="00352698">
      <w:pPr>
        <w:jc w:val="center"/>
      </w:pPr>
      <w:r>
        <w:t>Regular Governing Council Meeting</w:t>
      </w:r>
      <w:r w:rsidR="00CD0995">
        <w:t xml:space="preserve"> Minutes</w:t>
      </w:r>
    </w:p>
    <w:p w14:paraId="51E83CC8" w14:textId="47B859AF" w:rsidR="00352698" w:rsidRDefault="005F2208" w:rsidP="004C2614">
      <w:pPr>
        <w:pBdr>
          <w:bottom w:val="single" w:sz="4" w:space="1" w:color="auto"/>
        </w:pBdr>
        <w:jc w:val="center"/>
      </w:pPr>
      <w:r w:rsidRPr="00C96680">
        <w:t>Thursday,</w:t>
      </w:r>
      <w:r w:rsidR="0079011C">
        <w:t xml:space="preserve"> </w:t>
      </w:r>
      <w:r w:rsidR="00A25337">
        <w:t>May 14</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5570AFE1" w14:textId="49DD96C3" w:rsidR="00D52E69" w:rsidRDefault="0054688A" w:rsidP="004C2614">
      <w:pPr>
        <w:pBdr>
          <w:bottom w:val="single" w:sz="4" w:space="1" w:color="auto"/>
        </w:pBdr>
        <w:jc w:val="center"/>
      </w:pPr>
      <w:r>
        <w:t>Via Zoom</w:t>
      </w:r>
    </w:p>
    <w:p w14:paraId="54EDA668" w14:textId="5DD4A174" w:rsidR="0054688A" w:rsidRDefault="00CF0720" w:rsidP="004C2614">
      <w:pPr>
        <w:pBdr>
          <w:bottom w:val="single" w:sz="4" w:space="1" w:color="auto"/>
        </w:pBdr>
        <w:jc w:val="center"/>
      </w:pPr>
      <w:hyperlink r:id="rId9" w:tgtFrame="_blank" w:history="1">
        <w:r w:rsidR="0054688A">
          <w:rPr>
            <w:rStyle w:val="Hyperlink"/>
            <w:rFonts w:ascii="Helvetica" w:hAnsi="Helvetica"/>
            <w:color w:val="1A73E8"/>
            <w:sz w:val="21"/>
            <w:szCs w:val="21"/>
            <w:shd w:val="clear" w:color="auto" w:fill="F1F3F4"/>
          </w:rPr>
          <w:t>https://zoom.us/j/753830090?pwd=SmkvdW5ST0hZNkpPTW1WQnNha0tWdz09</w:t>
        </w:r>
      </w:hyperlink>
    </w:p>
    <w:p w14:paraId="52FF7D5C" w14:textId="351E3BE0" w:rsidR="0054688A" w:rsidRPr="00C96680" w:rsidRDefault="0054688A" w:rsidP="0054688A">
      <w:pPr>
        <w:pBdr>
          <w:bottom w:val="single" w:sz="4" w:space="1" w:color="auto"/>
        </w:pBdr>
        <w:jc w:val="center"/>
      </w:pPr>
      <w:r>
        <w:rPr>
          <w:rFonts w:ascii="Helvetica" w:hAnsi="Helvetica"/>
          <w:color w:val="3C4043"/>
          <w:sz w:val="21"/>
          <w:szCs w:val="21"/>
          <w:shd w:val="clear" w:color="auto" w:fill="FFFF00"/>
        </w:rPr>
        <w:t>Meeting ID: 753 830 090</w:t>
      </w:r>
      <w:r>
        <w:rPr>
          <w:rFonts w:ascii="Helvetica" w:hAnsi="Helvetica"/>
          <w:color w:val="3C4043"/>
          <w:sz w:val="21"/>
          <w:szCs w:val="21"/>
        </w:rPr>
        <w:br/>
      </w:r>
      <w:r>
        <w:rPr>
          <w:rFonts w:ascii="Helvetica" w:hAnsi="Helvetica"/>
          <w:color w:val="3C4043"/>
          <w:sz w:val="21"/>
          <w:szCs w:val="21"/>
          <w:shd w:val="clear" w:color="auto" w:fill="FFFF00"/>
        </w:rPr>
        <w:t>Password: 070015</w:t>
      </w:r>
    </w:p>
    <w:p w14:paraId="5F1821CE" w14:textId="77777777" w:rsidR="00352698" w:rsidRPr="00C96680" w:rsidRDefault="00352698" w:rsidP="00994A2C"/>
    <w:p w14:paraId="11093B20" w14:textId="6228F7A9" w:rsidR="008A6056" w:rsidRDefault="008A6056" w:rsidP="00A23169">
      <w:pPr>
        <w:pStyle w:val="ListParagraph"/>
        <w:numPr>
          <w:ilvl w:val="0"/>
          <w:numId w:val="1"/>
        </w:numPr>
        <w:rPr>
          <w:rFonts w:ascii="Times New Roman" w:hAnsi="Times New Roman" w:cs="Times New Roman"/>
        </w:rPr>
      </w:pPr>
      <w:r w:rsidRPr="006E30A4">
        <w:rPr>
          <w:rFonts w:ascii="Times New Roman" w:hAnsi="Times New Roman" w:cs="Times New Roman"/>
        </w:rPr>
        <w:t>Call to order:</w:t>
      </w:r>
      <w:r w:rsidR="0041498A" w:rsidRPr="006E30A4">
        <w:rPr>
          <w:rFonts w:ascii="Times New Roman" w:hAnsi="Times New Roman" w:cs="Times New Roman"/>
        </w:rPr>
        <w:t xml:space="preserve"> </w:t>
      </w:r>
    </w:p>
    <w:p w14:paraId="5A9F76BE" w14:textId="49D41B71" w:rsidR="0073241B" w:rsidRPr="00487C7E" w:rsidRDefault="0073241B" w:rsidP="0073241B">
      <w:pPr>
        <w:pStyle w:val="ListParagraph"/>
        <w:rPr>
          <w:rFonts w:ascii="Times New Roman" w:hAnsi="Times New Roman" w:cs="Times New Roman"/>
          <w:b/>
          <w:bCs/>
        </w:rPr>
      </w:pPr>
      <w:r>
        <w:rPr>
          <w:rFonts w:ascii="Times New Roman" w:hAnsi="Times New Roman" w:cs="Times New Roman"/>
          <w:b/>
          <w:bCs/>
        </w:rPr>
        <w:t>Adrian</w:t>
      </w:r>
      <w:r w:rsidRPr="00487C7E">
        <w:rPr>
          <w:rFonts w:ascii="Times New Roman" w:hAnsi="Times New Roman" w:cs="Times New Roman"/>
          <w:b/>
          <w:bCs/>
        </w:rPr>
        <w:t xml:space="preserve"> </w:t>
      </w:r>
      <w:r w:rsidR="008C56F4">
        <w:rPr>
          <w:rFonts w:ascii="Times New Roman" w:hAnsi="Times New Roman" w:cs="Times New Roman"/>
          <w:b/>
          <w:bCs/>
        </w:rPr>
        <w:t>Gaytan mo</w:t>
      </w:r>
      <w:r w:rsidRPr="00487C7E">
        <w:rPr>
          <w:rFonts w:ascii="Times New Roman" w:hAnsi="Times New Roman" w:cs="Times New Roman"/>
          <w:b/>
          <w:bCs/>
        </w:rPr>
        <w:t xml:space="preserve">ved to call the meeting to order at </w:t>
      </w:r>
      <w:r>
        <w:rPr>
          <w:rFonts w:ascii="Times New Roman" w:hAnsi="Times New Roman" w:cs="Times New Roman"/>
          <w:b/>
          <w:bCs/>
        </w:rPr>
        <w:t>5:35</w:t>
      </w:r>
      <w:r w:rsidRPr="00487C7E">
        <w:rPr>
          <w:rFonts w:ascii="Times New Roman" w:hAnsi="Times New Roman" w:cs="Times New Roman"/>
          <w:b/>
          <w:bCs/>
        </w:rPr>
        <w:t xml:space="preserve">PM; </w:t>
      </w:r>
      <w:r>
        <w:rPr>
          <w:rFonts w:ascii="Times New Roman" w:hAnsi="Times New Roman" w:cs="Times New Roman"/>
          <w:b/>
          <w:bCs/>
        </w:rPr>
        <w:t>Robert Palacios</w:t>
      </w:r>
      <w:r w:rsidRPr="00487C7E">
        <w:rPr>
          <w:rFonts w:ascii="Times New Roman" w:hAnsi="Times New Roman" w:cs="Times New Roman"/>
          <w:b/>
          <w:bCs/>
        </w:rPr>
        <w:t xml:space="preserve"> seconded</w:t>
      </w:r>
    </w:p>
    <w:p w14:paraId="329B324A" w14:textId="77777777" w:rsidR="0073241B" w:rsidRPr="00E37A21" w:rsidRDefault="0073241B" w:rsidP="0073241B">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6E4FD81" w14:textId="77777777" w:rsidR="0073241B" w:rsidRPr="00E37A21" w:rsidRDefault="0073241B" w:rsidP="0073241B">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9DDEF52" w14:textId="77777777" w:rsidR="0073241B" w:rsidRPr="00E37A21" w:rsidRDefault="0073241B" w:rsidP="0073241B">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7232CBC4" w14:textId="77777777" w:rsidR="0073241B" w:rsidRPr="00E37A21" w:rsidRDefault="0073241B" w:rsidP="0073241B">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1C01A23" w14:textId="77777777" w:rsidR="0073241B" w:rsidRPr="00E37A21" w:rsidRDefault="0073241B" w:rsidP="0073241B">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1B774F9" w14:textId="77777777" w:rsidR="0073241B" w:rsidRDefault="0073241B" w:rsidP="0073241B">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49C30B90" w14:textId="77777777" w:rsidR="0073241B" w:rsidRPr="006E30A4" w:rsidRDefault="0073241B" w:rsidP="0073241B">
      <w:pPr>
        <w:pStyle w:val="ListParagraph"/>
        <w:rPr>
          <w:rFonts w:ascii="Times New Roman" w:hAnsi="Times New Roman" w:cs="Times New Roman"/>
        </w:rPr>
      </w:pPr>
    </w:p>
    <w:p w14:paraId="2A2DFAFD" w14:textId="3E97C374"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1C9F34EC" w14:textId="77777777" w:rsidR="00674808" w:rsidRPr="00673B4D" w:rsidRDefault="00674808" w:rsidP="00674808">
      <w:pPr>
        <w:pStyle w:val="ListParagraph"/>
        <w:rPr>
          <w:rFonts w:ascii="Times New Roman" w:hAnsi="Times New Roman" w:cs="Times New Roman"/>
        </w:rPr>
      </w:pPr>
      <w:r w:rsidRPr="005D0A21">
        <w:rPr>
          <w:rFonts w:ascii="Times New Roman" w:hAnsi="Times New Roman" w:cs="Times New Roman"/>
          <w:color w:val="000000"/>
        </w:rPr>
        <w:t xml:space="preserve">GC Members Present: </w:t>
      </w:r>
    </w:p>
    <w:p w14:paraId="0A332C8D" w14:textId="32191557" w:rsidR="00674808" w:rsidRPr="005D0A21" w:rsidRDefault="00674808" w:rsidP="00674808">
      <w:pPr>
        <w:pStyle w:val="ListParagraph"/>
        <w:ind w:left="1080"/>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22BE00AD" w14:textId="1FB8D034" w:rsidR="00674808" w:rsidRDefault="00674808" w:rsidP="00674808">
      <w:pPr>
        <w:pStyle w:val="ListParagraph"/>
        <w:ind w:left="1080"/>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6E2CB680" w14:textId="77777777" w:rsidR="00674808" w:rsidRDefault="00674808" w:rsidP="00674808">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44623B8B" w14:textId="77777777" w:rsidR="00674808" w:rsidRPr="00720909" w:rsidRDefault="00674808" w:rsidP="00674808">
      <w:pPr>
        <w:pStyle w:val="ListParagraph"/>
        <w:ind w:left="1080"/>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079324D5" w14:textId="77777777" w:rsidR="00674808" w:rsidRPr="0077708A" w:rsidRDefault="00674808" w:rsidP="00674808">
      <w:pPr>
        <w:pStyle w:val="ListParagraph"/>
        <w:ind w:left="1080"/>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32F8B0FC" w14:textId="77777777" w:rsidR="00674808" w:rsidRDefault="00674808" w:rsidP="00674808">
      <w:pPr>
        <w:rPr>
          <w:b/>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7CD0FCCE" w14:textId="6ADB346C" w:rsidR="00674808" w:rsidRPr="00052DB6" w:rsidRDefault="00674808" w:rsidP="00674808">
      <w:pPr>
        <w:pStyle w:val="ListParagraph"/>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Interim </w:t>
      </w:r>
      <w:r w:rsidRPr="00052DB6">
        <w:rPr>
          <w:rFonts w:ascii="Times New Roman" w:hAnsi="Times New Roman" w:cs="Times New Roman"/>
        </w:rPr>
        <w:t>Head Administrator;</w:t>
      </w:r>
      <w:r w:rsidRPr="00052DB6">
        <w:rPr>
          <w:rFonts w:ascii="Times New Roman" w:hAnsi="Times New Roman" w:cs="Times New Roman"/>
          <w:color w:val="000000"/>
        </w:rPr>
        <w:t xml:space="preserve"> Mirna Rodriguez, </w:t>
      </w:r>
      <w:r w:rsidRPr="00052DB6">
        <w:rPr>
          <w:rFonts w:ascii="Times New Roman" w:hAnsi="Times New Roman" w:cs="Times New Roman"/>
        </w:rPr>
        <w:t>Business Specialist; Michelle Paz, Vice-Principal</w:t>
      </w:r>
      <w:r>
        <w:rPr>
          <w:rFonts w:ascii="Times New Roman" w:hAnsi="Times New Roman" w:cs="Times New Roman"/>
        </w:rPr>
        <w:t>; Mary Hagemann, Business Manager with the Vigil Group</w:t>
      </w:r>
      <w:r w:rsidR="00CD627D">
        <w:rPr>
          <w:rFonts w:ascii="Times New Roman" w:hAnsi="Times New Roman" w:cs="Times New Roman"/>
        </w:rPr>
        <w:t xml:space="preserve">; Rene Salazar, LADH Mariachi teacher; </w:t>
      </w:r>
      <w:r w:rsidR="00CD627D" w:rsidRPr="0073241B">
        <w:rPr>
          <w:rFonts w:ascii="Times New Roman" w:hAnsi="Times New Roman" w:cs="Times New Roman"/>
        </w:rPr>
        <w:t xml:space="preserve">Jorge </w:t>
      </w:r>
      <w:proofErr w:type="spellStart"/>
      <w:r w:rsidR="00CD627D" w:rsidRPr="0073241B">
        <w:rPr>
          <w:rFonts w:ascii="Times New Roman" w:hAnsi="Times New Roman" w:cs="Times New Roman"/>
        </w:rPr>
        <w:t>Avalo</w:t>
      </w:r>
      <w:proofErr w:type="spellEnd"/>
      <w:r w:rsidR="00CD627D">
        <w:rPr>
          <w:rFonts w:ascii="Times New Roman" w:hAnsi="Times New Roman" w:cs="Times New Roman"/>
        </w:rPr>
        <w:t>, LADH Social studies teacher</w:t>
      </w:r>
    </w:p>
    <w:p w14:paraId="3E93FB89" w14:textId="77777777" w:rsidR="0073241B" w:rsidRPr="00C96680" w:rsidRDefault="0073241B" w:rsidP="0073241B">
      <w:pPr>
        <w:pStyle w:val="ListParagraph"/>
        <w:rPr>
          <w:rFonts w:ascii="Times New Roman" w:hAnsi="Times New Roman" w:cs="Times New Roman"/>
        </w:rPr>
      </w:pPr>
    </w:p>
    <w:p w14:paraId="1B62D67C" w14:textId="10ED5093"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lastRenderedPageBreak/>
        <w:t>Approval of agenda</w:t>
      </w:r>
      <w:r w:rsidR="00352698" w:rsidRPr="00C96680">
        <w:rPr>
          <w:rFonts w:ascii="Times New Roman" w:hAnsi="Times New Roman" w:cs="Times New Roman"/>
        </w:rPr>
        <w:t xml:space="preserve"> </w:t>
      </w:r>
    </w:p>
    <w:p w14:paraId="0F96DD0F" w14:textId="0BE072E1" w:rsidR="0073241B" w:rsidRDefault="0073241B" w:rsidP="0073241B">
      <w:pPr>
        <w:pStyle w:val="ListParagraph"/>
        <w:rPr>
          <w:rFonts w:ascii="Times New Roman" w:hAnsi="Times New Roman" w:cs="Times New Roman"/>
          <w:b/>
          <w:bCs/>
        </w:rPr>
      </w:pPr>
      <w:r>
        <w:rPr>
          <w:rFonts w:ascii="Times New Roman" w:hAnsi="Times New Roman" w:cs="Times New Roman"/>
          <w:b/>
          <w:bCs/>
        </w:rPr>
        <w:t>Adrian</w:t>
      </w:r>
      <w:r w:rsidRPr="00487C7E">
        <w:rPr>
          <w:rFonts w:ascii="Times New Roman" w:hAnsi="Times New Roman" w:cs="Times New Roman"/>
          <w:b/>
          <w:bCs/>
        </w:rPr>
        <w:t xml:space="preserve"> </w:t>
      </w:r>
      <w:r>
        <w:rPr>
          <w:rFonts w:ascii="Times New Roman" w:hAnsi="Times New Roman" w:cs="Times New Roman"/>
          <w:b/>
          <w:bCs/>
        </w:rPr>
        <w:t xml:space="preserve">Gaytan </w:t>
      </w:r>
      <w:r w:rsidRPr="00487C7E">
        <w:rPr>
          <w:rFonts w:ascii="Times New Roman" w:hAnsi="Times New Roman" w:cs="Times New Roman"/>
          <w:b/>
          <w:bCs/>
        </w:rPr>
        <w:t xml:space="preserve">moved to </w:t>
      </w:r>
      <w:r>
        <w:rPr>
          <w:rFonts w:ascii="Times New Roman" w:hAnsi="Times New Roman" w:cs="Times New Roman"/>
          <w:b/>
          <w:bCs/>
        </w:rPr>
        <w:t>approve the Regular GC 05/14/20 Meeting Agenda</w:t>
      </w:r>
      <w:r w:rsidRPr="00487C7E">
        <w:rPr>
          <w:rFonts w:ascii="Times New Roman" w:hAnsi="Times New Roman" w:cs="Times New Roman"/>
          <w:b/>
          <w:bCs/>
        </w:rPr>
        <w:t xml:space="preserve">; </w:t>
      </w:r>
      <w:r>
        <w:rPr>
          <w:rFonts w:ascii="Times New Roman" w:hAnsi="Times New Roman" w:cs="Times New Roman"/>
          <w:b/>
          <w:bCs/>
        </w:rPr>
        <w:t xml:space="preserve">Michael </w:t>
      </w:r>
      <w:proofErr w:type="spellStart"/>
      <w:r>
        <w:rPr>
          <w:rFonts w:ascii="Times New Roman" w:hAnsi="Times New Roman" w:cs="Times New Roman"/>
          <w:b/>
          <w:bCs/>
        </w:rPr>
        <w:t>Sena</w:t>
      </w:r>
      <w:proofErr w:type="spellEnd"/>
      <w:r w:rsidRPr="00487C7E">
        <w:rPr>
          <w:rFonts w:ascii="Times New Roman" w:hAnsi="Times New Roman" w:cs="Times New Roman"/>
          <w:b/>
          <w:bCs/>
        </w:rPr>
        <w:t xml:space="preserve"> seconded</w:t>
      </w:r>
    </w:p>
    <w:p w14:paraId="77005094" w14:textId="77777777" w:rsidR="0073241B" w:rsidRPr="00E37A21" w:rsidRDefault="0073241B" w:rsidP="0073241B">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22024F1" w14:textId="77777777" w:rsidR="0073241B" w:rsidRPr="00E37A21" w:rsidRDefault="0073241B" w:rsidP="0073241B">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636100A" w14:textId="77777777" w:rsidR="0073241B" w:rsidRPr="00E37A21" w:rsidRDefault="0073241B" w:rsidP="0073241B">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631204FB" w14:textId="77777777" w:rsidR="0073241B" w:rsidRPr="00E37A21" w:rsidRDefault="0073241B" w:rsidP="0073241B">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555F79C" w14:textId="77777777" w:rsidR="0073241B" w:rsidRPr="00E37A21" w:rsidRDefault="0073241B" w:rsidP="0073241B">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E090121" w14:textId="77777777" w:rsidR="0073241B" w:rsidRDefault="0073241B" w:rsidP="0073241B">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7B38C362" w14:textId="77777777" w:rsidR="0073241B" w:rsidRPr="0073241B" w:rsidRDefault="0073241B" w:rsidP="0073241B">
      <w:pPr>
        <w:ind w:left="720"/>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0A7D0038"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787E24C7" w14:textId="1A55EE97" w:rsidR="0073241B" w:rsidRDefault="0073241B" w:rsidP="00B55C80">
      <w:pPr>
        <w:pStyle w:val="ListParagraph"/>
        <w:rPr>
          <w:rFonts w:ascii="Times New Roman" w:hAnsi="Times New Roman" w:cs="Times New Roman"/>
          <w:sz w:val="20"/>
          <w:szCs w:val="20"/>
        </w:rPr>
      </w:pPr>
    </w:p>
    <w:p w14:paraId="6DAED9EA" w14:textId="4A67FFA6" w:rsidR="0073241B" w:rsidRPr="0073241B" w:rsidRDefault="0073241B" w:rsidP="00B55C80">
      <w:pPr>
        <w:pStyle w:val="ListParagraph"/>
        <w:rPr>
          <w:rFonts w:ascii="Times New Roman" w:hAnsi="Times New Roman" w:cs="Times New Roman"/>
        </w:rPr>
      </w:pPr>
      <w:r w:rsidRPr="0073241B">
        <w:rPr>
          <w:rFonts w:ascii="Times New Roman" w:hAnsi="Times New Roman" w:cs="Times New Roman"/>
        </w:rPr>
        <w:t>Jorge Avalos</w:t>
      </w:r>
      <w:r>
        <w:rPr>
          <w:rFonts w:ascii="Times New Roman" w:hAnsi="Times New Roman" w:cs="Times New Roman"/>
        </w:rPr>
        <w:t xml:space="preserve"> requested that GC reconsider his termination of employment. Noted that as a level 3 teacher he brings a wealth of knowledge to LADH. He </w:t>
      </w:r>
      <w:r w:rsidR="00CD627D">
        <w:rPr>
          <w:rFonts w:ascii="Times New Roman" w:hAnsi="Times New Roman" w:cs="Times New Roman"/>
        </w:rPr>
        <w:t>reported to have</w:t>
      </w:r>
      <w:r>
        <w:rPr>
          <w:rFonts w:ascii="Times New Roman" w:hAnsi="Times New Roman" w:cs="Times New Roman"/>
        </w:rPr>
        <w:t xml:space="preserve"> great rapport with his students; great relationships with his </w:t>
      </w:r>
      <w:r w:rsidR="00F521EF">
        <w:rPr>
          <w:rFonts w:ascii="Times New Roman" w:hAnsi="Times New Roman" w:cs="Times New Roman"/>
        </w:rPr>
        <w:t>colleagues</w:t>
      </w:r>
      <w:r>
        <w:rPr>
          <w:rFonts w:ascii="Times New Roman" w:hAnsi="Times New Roman" w:cs="Times New Roman"/>
        </w:rPr>
        <w:t xml:space="preserve">; </w:t>
      </w:r>
      <w:r w:rsidR="00CD627D">
        <w:rPr>
          <w:rFonts w:ascii="Times New Roman" w:hAnsi="Times New Roman" w:cs="Times New Roman"/>
        </w:rPr>
        <w:t xml:space="preserve">and </w:t>
      </w:r>
      <w:r>
        <w:rPr>
          <w:rFonts w:ascii="Times New Roman" w:hAnsi="Times New Roman" w:cs="Times New Roman"/>
        </w:rPr>
        <w:t xml:space="preserve">feels that he is an </w:t>
      </w:r>
      <w:r w:rsidR="00F521EF">
        <w:rPr>
          <w:rFonts w:ascii="Times New Roman" w:hAnsi="Times New Roman" w:cs="Times New Roman"/>
        </w:rPr>
        <w:t>asset</w:t>
      </w:r>
      <w:r>
        <w:rPr>
          <w:rFonts w:ascii="Times New Roman" w:hAnsi="Times New Roman" w:cs="Times New Roman"/>
        </w:rPr>
        <w:t xml:space="preserve"> to the school. He acknowledges </w:t>
      </w:r>
      <w:r w:rsidR="00F521EF">
        <w:rPr>
          <w:rFonts w:ascii="Times New Roman" w:hAnsi="Times New Roman" w:cs="Times New Roman"/>
        </w:rPr>
        <w:t xml:space="preserve">the budget </w:t>
      </w:r>
      <w:r w:rsidR="005D2287">
        <w:rPr>
          <w:rFonts w:ascii="Times New Roman" w:hAnsi="Times New Roman" w:cs="Times New Roman"/>
        </w:rPr>
        <w:t>constraints but</w:t>
      </w:r>
      <w:r w:rsidR="00F521EF">
        <w:rPr>
          <w:rFonts w:ascii="Times New Roman" w:hAnsi="Times New Roman" w:cs="Times New Roman"/>
        </w:rPr>
        <w:t xml:space="preserve"> feels it would be a disservice to the school and students to hire a less qualified teacher. </w:t>
      </w:r>
    </w:p>
    <w:p w14:paraId="0C52C3D5" w14:textId="77777777" w:rsidR="00893A1A" w:rsidRPr="0047674F" w:rsidRDefault="00893A1A" w:rsidP="0047674F"/>
    <w:p w14:paraId="24466EF8" w14:textId="24A2647A"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2C752C">
        <w:rPr>
          <w:rFonts w:ascii="Times New Roman" w:hAnsi="Times New Roman" w:cs="Times New Roman"/>
        </w:rPr>
        <w:t>April 23</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Minutes </w:t>
      </w:r>
    </w:p>
    <w:p w14:paraId="11FF27A2" w14:textId="3720B24B" w:rsidR="00F521EF" w:rsidRDefault="00F521EF" w:rsidP="00F521EF">
      <w:pPr>
        <w:pStyle w:val="ListParagraph"/>
        <w:rPr>
          <w:rFonts w:ascii="Times New Roman" w:hAnsi="Times New Roman" w:cs="Times New Roman"/>
          <w:b/>
          <w:bCs/>
        </w:rPr>
      </w:pPr>
      <w:r>
        <w:rPr>
          <w:rFonts w:ascii="Times New Roman" w:hAnsi="Times New Roman" w:cs="Times New Roman"/>
          <w:b/>
          <w:bCs/>
        </w:rPr>
        <w:t>Adrian</w:t>
      </w:r>
      <w:r w:rsidRPr="00487C7E">
        <w:rPr>
          <w:rFonts w:ascii="Times New Roman" w:hAnsi="Times New Roman" w:cs="Times New Roman"/>
          <w:b/>
          <w:bCs/>
        </w:rPr>
        <w:t xml:space="preserve"> </w:t>
      </w:r>
      <w:r>
        <w:rPr>
          <w:rFonts w:ascii="Times New Roman" w:hAnsi="Times New Roman" w:cs="Times New Roman"/>
          <w:b/>
          <w:bCs/>
        </w:rPr>
        <w:t xml:space="preserve">Gaytan </w:t>
      </w:r>
      <w:r w:rsidRPr="00487C7E">
        <w:rPr>
          <w:rFonts w:ascii="Times New Roman" w:hAnsi="Times New Roman" w:cs="Times New Roman"/>
          <w:b/>
          <w:bCs/>
        </w:rPr>
        <w:t xml:space="preserve">moved to </w:t>
      </w:r>
      <w:r>
        <w:rPr>
          <w:rFonts w:ascii="Times New Roman" w:hAnsi="Times New Roman" w:cs="Times New Roman"/>
          <w:b/>
          <w:bCs/>
        </w:rPr>
        <w:t xml:space="preserve">approve the </w:t>
      </w:r>
      <w:r w:rsidRPr="00F521EF">
        <w:rPr>
          <w:rFonts w:ascii="Times New Roman" w:hAnsi="Times New Roman" w:cs="Times New Roman"/>
          <w:b/>
          <w:bCs/>
        </w:rPr>
        <w:t>April 23, 2020 Regular GC Meeting Minutes</w:t>
      </w:r>
      <w:r w:rsidRPr="00487C7E">
        <w:rPr>
          <w:rFonts w:ascii="Times New Roman" w:hAnsi="Times New Roman" w:cs="Times New Roman"/>
          <w:b/>
          <w:bCs/>
        </w:rPr>
        <w:t xml:space="preserve">; </w:t>
      </w:r>
      <w:r>
        <w:rPr>
          <w:rFonts w:ascii="Times New Roman" w:hAnsi="Times New Roman" w:cs="Times New Roman"/>
          <w:b/>
          <w:bCs/>
        </w:rPr>
        <w:t>Robert Palacios</w:t>
      </w:r>
      <w:r w:rsidRPr="00487C7E">
        <w:rPr>
          <w:rFonts w:ascii="Times New Roman" w:hAnsi="Times New Roman" w:cs="Times New Roman"/>
          <w:b/>
          <w:bCs/>
        </w:rPr>
        <w:t xml:space="preserve"> seconded</w:t>
      </w:r>
    </w:p>
    <w:p w14:paraId="04A03F1B" w14:textId="77777777" w:rsidR="00F521EF" w:rsidRPr="00E37A21" w:rsidRDefault="00F521EF" w:rsidP="00F521EF">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2A1ACB4" w14:textId="77777777" w:rsidR="00F521EF" w:rsidRPr="00E37A21" w:rsidRDefault="00F521EF" w:rsidP="00F521EF">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F6B2A37" w14:textId="77777777" w:rsidR="00F521EF" w:rsidRPr="00E37A21" w:rsidRDefault="00F521EF" w:rsidP="00F521EF">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D3F5BFE" w14:textId="77777777" w:rsidR="00F521EF" w:rsidRPr="00E37A21" w:rsidRDefault="00F521EF" w:rsidP="00F521EF">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2B8FB35" w14:textId="77777777" w:rsidR="00F521EF" w:rsidRPr="00E37A21" w:rsidRDefault="00F521EF" w:rsidP="00F521EF">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D8A1B96" w14:textId="77777777" w:rsidR="00F521EF" w:rsidRDefault="00F521EF" w:rsidP="00F521EF">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04F551D3" w14:textId="77777777" w:rsidR="00F521EF" w:rsidRPr="002B2A9C" w:rsidRDefault="00F521EF" w:rsidP="00F521EF">
      <w:pPr>
        <w:pStyle w:val="ListParagraph"/>
        <w:rPr>
          <w:rFonts w:ascii="Times New Roman" w:hAnsi="Times New Roman" w:cs="Times New Roman"/>
        </w:rPr>
      </w:pP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Pr="002C5A64" w:rsidRDefault="00F51909" w:rsidP="00894199">
      <w:pPr>
        <w:rPr>
          <w:color w:val="000000" w:themeColor="text1"/>
        </w:rPr>
      </w:pPr>
    </w:p>
    <w:p w14:paraId="229E1C09" w14:textId="7C64B8C4" w:rsidR="002C5A64" w:rsidRDefault="002B2A9C" w:rsidP="002C5A64">
      <w:pPr>
        <w:pStyle w:val="ListParagraph"/>
        <w:numPr>
          <w:ilvl w:val="0"/>
          <w:numId w:val="1"/>
        </w:numPr>
        <w:rPr>
          <w:rFonts w:ascii="Times New Roman" w:hAnsi="Times New Roman" w:cs="Times New Roman"/>
        </w:rPr>
      </w:pPr>
      <w:r w:rsidRPr="002C5A64">
        <w:rPr>
          <w:rFonts w:ascii="Times New Roman" w:hAnsi="Times New Roman" w:cs="Times New Roman"/>
        </w:rPr>
        <w:t>Review, discussion, and possible approval of</w:t>
      </w:r>
      <w:r w:rsidR="00E66596">
        <w:rPr>
          <w:rFonts w:ascii="Times New Roman" w:hAnsi="Times New Roman" w:cs="Times New Roman"/>
        </w:rPr>
        <w:t xml:space="preserve"> </w:t>
      </w:r>
      <w:r w:rsidR="002C752C">
        <w:rPr>
          <w:rFonts w:ascii="Times New Roman" w:hAnsi="Times New Roman" w:cs="Times New Roman"/>
        </w:rPr>
        <w:t xml:space="preserve">2020-2021budget. </w:t>
      </w:r>
      <w:r w:rsidR="002C5A64" w:rsidRPr="002C5A64">
        <w:rPr>
          <w:rFonts w:ascii="Times New Roman" w:hAnsi="Times New Roman" w:cs="Times New Roman"/>
        </w:rPr>
        <w:t xml:space="preserve"> </w:t>
      </w:r>
    </w:p>
    <w:p w14:paraId="3F112905" w14:textId="62A0980F" w:rsidR="00F521EF" w:rsidRDefault="00F521EF" w:rsidP="00CD627D">
      <w:pPr>
        <w:pStyle w:val="ListParagraph"/>
        <w:numPr>
          <w:ilvl w:val="0"/>
          <w:numId w:val="6"/>
        </w:numPr>
        <w:rPr>
          <w:rFonts w:ascii="Times New Roman" w:hAnsi="Times New Roman" w:cs="Times New Roman"/>
        </w:rPr>
      </w:pPr>
      <w:r>
        <w:rPr>
          <w:rFonts w:ascii="Times New Roman" w:hAnsi="Times New Roman" w:cs="Times New Roman"/>
        </w:rPr>
        <w:t xml:space="preserve">Mary </w:t>
      </w:r>
      <w:r w:rsidR="00CD627D">
        <w:rPr>
          <w:rFonts w:ascii="Times New Roman" w:hAnsi="Times New Roman" w:cs="Times New Roman"/>
        </w:rPr>
        <w:t xml:space="preserve">Hagemann reviewed </w:t>
      </w:r>
      <w:r>
        <w:rPr>
          <w:rFonts w:ascii="Times New Roman" w:hAnsi="Times New Roman" w:cs="Times New Roman"/>
        </w:rPr>
        <w:t>the operational budget for 2020-2021. SEG amount for the</w:t>
      </w:r>
      <w:r w:rsidR="00CD627D">
        <w:rPr>
          <w:rFonts w:ascii="Times New Roman" w:hAnsi="Times New Roman" w:cs="Times New Roman"/>
        </w:rPr>
        <w:t xml:space="preserve"> 2020-2021school</w:t>
      </w:r>
      <w:r>
        <w:rPr>
          <w:rFonts w:ascii="Times New Roman" w:hAnsi="Times New Roman" w:cs="Times New Roman"/>
        </w:rPr>
        <w:t xml:space="preserve"> year </w:t>
      </w:r>
      <w:r w:rsidR="00CD627D">
        <w:rPr>
          <w:rFonts w:ascii="Times New Roman" w:hAnsi="Times New Roman" w:cs="Times New Roman"/>
        </w:rPr>
        <w:t>is</w:t>
      </w:r>
      <w:r>
        <w:rPr>
          <w:rFonts w:ascii="Times New Roman" w:hAnsi="Times New Roman" w:cs="Times New Roman"/>
        </w:rPr>
        <w:t xml:space="preserve"> 1.2 million</w:t>
      </w:r>
      <w:r w:rsidR="00CD627D">
        <w:rPr>
          <w:rFonts w:ascii="Times New Roman" w:hAnsi="Times New Roman" w:cs="Times New Roman"/>
        </w:rPr>
        <w:t xml:space="preserve">, </w:t>
      </w:r>
      <w:r>
        <w:rPr>
          <w:rFonts w:ascii="Times New Roman" w:hAnsi="Times New Roman" w:cs="Times New Roman"/>
        </w:rPr>
        <w:t xml:space="preserve">which is more than </w:t>
      </w:r>
      <w:r w:rsidR="00CD627D">
        <w:rPr>
          <w:rFonts w:ascii="Times New Roman" w:hAnsi="Times New Roman" w:cs="Times New Roman"/>
        </w:rPr>
        <w:t>the 2019-2020 budget</w:t>
      </w:r>
      <w:r>
        <w:rPr>
          <w:rFonts w:ascii="Times New Roman" w:hAnsi="Times New Roman" w:cs="Times New Roman"/>
        </w:rPr>
        <w:t xml:space="preserve"> due to the </w:t>
      </w:r>
      <w:r w:rsidR="00CD627D">
        <w:rPr>
          <w:rFonts w:ascii="Times New Roman" w:hAnsi="Times New Roman" w:cs="Times New Roman"/>
        </w:rPr>
        <w:t xml:space="preserve">increased student </w:t>
      </w:r>
      <w:r>
        <w:rPr>
          <w:rFonts w:ascii="Times New Roman" w:hAnsi="Times New Roman" w:cs="Times New Roman"/>
        </w:rPr>
        <w:t>project</w:t>
      </w:r>
      <w:r w:rsidR="00CD627D">
        <w:rPr>
          <w:rFonts w:ascii="Times New Roman" w:hAnsi="Times New Roman" w:cs="Times New Roman"/>
        </w:rPr>
        <w:t>ion 1</w:t>
      </w:r>
      <w:r>
        <w:rPr>
          <w:rFonts w:ascii="Times New Roman" w:hAnsi="Times New Roman" w:cs="Times New Roman"/>
        </w:rPr>
        <w:t>20 for the 40</w:t>
      </w:r>
      <w:r w:rsidRPr="00F521EF">
        <w:rPr>
          <w:rFonts w:ascii="Times New Roman" w:hAnsi="Times New Roman" w:cs="Times New Roman"/>
          <w:vertAlign w:val="superscript"/>
        </w:rPr>
        <w:t>th</w:t>
      </w:r>
      <w:r>
        <w:rPr>
          <w:rFonts w:ascii="Times New Roman" w:hAnsi="Times New Roman" w:cs="Times New Roman"/>
        </w:rPr>
        <w:t xml:space="preserve"> day. </w:t>
      </w:r>
      <w:r w:rsidR="00CD627D">
        <w:rPr>
          <w:rFonts w:ascii="Times New Roman" w:hAnsi="Times New Roman" w:cs="Times New Roman"/>
        </w:rPr>
        <w:t>It is important to note that if there are not 120 students enrolled on the 40</w:t>
      </w:r>
      <w:r w:rsidR="00CD627D" w:rsidRPr="00CD627D">
        <w:rPr>
          <w:rFonts w:ascii="Times New Roman" w:hAnsi="Times New Roman" w:cs="Times New Roman"/>
          <w:vertAlign w:val="superscript"/>
        </w:rPr>
        <w:t>th</w:t>
      </w:r>
      <w:r w:rsidR="00CD627D">
        <w:rPr>
          <w:rFonts w:ascii="Times New Roman" w:hAnsi="Times New Roman" w:cs="Times New Roman"/>
        </w:rPr>
        <w:t xml:space="preserve"> day count, then monies will need to be repaid. Mary noted that a</w:t>
      </w:r>
      <w:r>
        <w:rPr>
          <w:rFonts w:ascii="Times New Roman" w:hAnsi="Times New Roman" w:cs="Times New Roman"/>
        </w:rPr>
        <w:t xml:space="preserve"> large portion of the extra revenue </w:t>
      </w:r>
      <w:r w:rsidR="00CD627D">
        <w:rPr>
          <w:rFonts w:ascii="Times New Roman" w:hAnsi="Times New Roman" w:cs="Times New Roman"/>
        </w:rPr>
        <w:t xml:space="preserve">was </w:t>
      </w:r>
      <w:r>
        <w:rPr>
          <w:rFonts w:ascii="Times New Roman" w:hAnsi="Times New Roman" w:cs="Times New Roman"/>
        </w:rPr>
        <w:t xml:space="preserve">put in the supply </w:t>
      </w:r>
      <w:r w:rsidR="00CD627D">
        <w:rPr>
          <w:rFonts w:ascii="Times New Roman" w:hAnsi="Times New Roman" w:cs="Times New Roman"/>
        </w:rPr>
        <w:t>assets</w:t>
      </w:r>
      <w:r>
        <w:rPr>
          <w:rFonts w:ascii="Times New Roman" w:hAnsi="Times New Roman" w:cs="Times New Roman"/>
        </w:rPr>
        <w:t xml:space="preserve"> line </w:t>
      </w:r>
      <w:r w:rsidR="00CD627D">
        <w:rPr>
          <w:rFonts w:ascii="Times New Roman" w:hAnsi="Times New Roman" w:cs="Times New Roman"/>
        </w:rPr>
        <w:t>and can be moved is needed.</w:t>
      </w:r>
      <w:r>
        <w:rPr>
          <w:rFonts w:ascii="Times New Roman" w:hAnsi="Times New Roman" w:cs="Times New Roman"/>
        </w:rPr>
        <w:t xml:space="preserve"> </w:t>
      </w:r>
    </w:p>
    <w:p w14:paraId="3776F403" w14:textId="64111880" w:rsidR="00CD627D" w:rsidRDefault="00CD627D" w:rsidP="00CD627D">
      <w:pPr>
        <w:pStyle w:val="ListParagraph"/>
        <w:numPr>
          <w:ilvl w:val="0"/>
          <w:numId w:val="6"/>
        </w:numPr>
        <w:rPr>
          <w:rFonts w:ascii="Times New Roman" w:hAnsi="Times New Roman" w:cs="Times New Roman"/>
        </w:rPr>
      </w:pPr>
      <w:r>
        <w:rPr>
          <w:rFonts w:ascii="Times New Roman" w:hAnsi="Times New Roman" w:cs="Times New Roman"/>
        </w:rPr>
        <w:t>For the 2020-2021 budget, the i</w:t>
      </w:r>
      <w:r w:rsidR="00F521EF">
        <w:rPr>
          <w:rFonts w:ascii="Times New Roman" w:hAnsi="Times New Roman" w:cs="Times New Roman"/>
        </w:rPr>
        <w:t xml:space="preserve">nstructional materials </w:t>
      </w:r>
      <w:r>
        <w:rPr>
          <w:rFonts w:ascii="Times New Roman" w:hAnsi="Times New Roman" w:cs="Times New Roman"/>
        </w:rPr>
        <w:t xml:space="preserve">line item </w:t>
      </w:r>
      <w:r w:rsidR="00F521EF">
        <w:rPr>
          <w:rFonts w:ascii="Times New Roman" w:hAnsi="Times New Roman" w:cs="Times New Roman"/>
        </w:rPr>
        <w:t>is now in</w:t>
      </w:r>
      <w:r>
        <w:rPr>
          <w:rFonts w:ascii="Times New Roman" w:hAnsi="Times New Roman" w:cs="Times New Roman"/>
        </w:rPr>
        <w:t xml:space="preserve">cluded in </w:t>
      </w:r>
      <w:r w:rsidR="00F521EF">
        <w:rPr>
          <w:rFonts w:ascii="Times New Roman" w:hAnsi="Times New Roman" w:cs="Times New Roman"/>
        </w:rPr>
        <w:t xml:space="preserve">the </w:t>
      </w:r>
      <w:r>
        <w:rPr>
          <w:rFonts w:ascii="Times New Roman" w:hAnsi="Times New Roman" w:cs="Times New Roman"/>
        </w:rPr>
        <w:t>operational</w:t>
      </w:r>
      <w:r w:rsidR="00F521EF">
        <w:rPr>
          <w:rFonts w:ascii="Times New Roman" w:hAnsi="Times New Roman" w:cs="Times New Roman"/>
        </w:rPr>
        <w:t xml:space="preserve"> budget. </w:t>
      </w:r>
    </w:p>
    <w:p w14:paraId="2155EEAB" w14:textId="1E24A9EB" w:rsidR="00F521EF" w:rsidRDefault="00CD627D" w:rsidP="00CD627D">
      <w:pPr>
        <w:pStyle w:val="ListParagraph"/>
        <w:numPr>
          <w:ilvl w:val="0"/>
          <w:numId w:val="6"/>
        </w:numPr>
        <w:rPr>
          <w:rFonts w:ascii="Times New Roman" w:hAnsi="Times New Roman" w:cs="Times New Roman"/>
        </w:rPr>
      </w:pPr>
      <w:r>
        <w:rPr>
          <w:rFonts w:ascii="Times New Roman" w:hAnsi="Times New Roman" w:cs="Times New Roman"/>
        </w:rPr>
        <w:t>Overall, all 2020-2021 expenditures are equal or a little higher than those of 2019-2020 budget.</w:t>
      </w:r>
      <w:r w:rsidR="00F521EF">
        <w:rPr>
          <w:rFonts w:ascii="Times New Roman" w:hAnsi="Times New Roman" w:cs="Times New Roman"/>
        </w:rPr>
        <w:t xml:space="preserve">  </w:t>
      </w:r>
    </w:p>
    <w:p w14:paraId="4568AA27" w14:textId="5E5075B3" w:rsidR="00F521EF" w:rsidRDefault="00CD627D" w:rsidP="00CD627D">
      <w:pPr>
        <w:pStyle w:val="ListParagraph"/>
        <w:numPr>
          <w:ilvl w:val="0"/>
          <w:numId w:val="6"/>
        </w:numPr>
        <w:rPr>
          <w:rFonts w:ascii="Times New Roman" w:hAnsi="Times New Roman" w:cs="Times New Roman"/>
        </w:rPr>
      </w:pPr>
      <w:r>
        <w:rPr>
          <w:rFonts w:ascii="Times New Roman" w:hAnsi="Times New Roman" w:cs="Times New Roman"/>
        </w:rPr>
        <w:lastRenderedPageBreak/>
        <w:t xml:space="preserve">The 2020-2021 budget included the </w:t>
      </w:r>
      <w:r w:rsidR="00F521EF">
        <w:rPr>
          <w:rFonts w:ascii="Times New Roman" w:hAnsi="Times New Roman" w:cs="Times New Roman"/>
        </w:rPr>
        <w:t>4% mandated raise increase and a 4% increase to all expenditures</w:t>
      </w:r>
    </w:p>
    <w:p w14:paraId="1BABC91D" w14:textId="2614C826" w:rsidR="00F521EF" w:rsidRDefault="00F521EF" w:rsidP="00CD627D">
      <w:pPr>
        <w:pStyle w:val="ListParagraph"/>
        <w:numPr>
          <w:ilvl w:val="0"/>
          <w:numId w:val="6"/>
        </w:numPr>
        <w:rPr>
          <w:rFonts w:ascii="Times New Roman" w:hAnsi="Times New Roman" w:cs="Times New Roman"/>
        </w:rPr>
      </w:pPr>
      <w:r>
        <w:rPr>
          <w:rFonts w:ascii="Times New Roman" w:hAnsi="Times New Roman" w:cs="Times New Roman"/>
        </w:rPr>
        <w:t>Total expenditures will equal revenue, since we cannot project carry-over.</w:t>
      </w:r>
    </w:p>
    <w:p w14:paraId="064F1D2B" w14:textId="31A6D733" w:rsidR="00F521EF" w:rsidRDefault="00F521EF" w:rsidP="00CD627D">
      <w:pPr>
        <w:pStyle w:val="ListParagraph"/>
        <w:numPr>
          <w:ilvl w:val="0"/>
          <w:numId w:val="6"/>
        </w:numPr>
        <w:rPr>
          <w:rFonts w:ascii="Times New Roman" w:hAnsi="Times New Roman" w:cs="Times New Roman"/>
        </w:rPr>
      </w:pPr>
      <w:r>
        <w:rPr>
          <w:rFonts w:ascii="Times New Roman" w:hAnsi="Times New Roman" w:cs="Times New Roman"/>
        </w:rPr>
        <w:t>Medical benefits h</w:t>
      </w:r>
      <w:r w:rsidR="00CD627D">
        <w:rPr>
          <w:rFonts w:ascii="Times New Roman" w:hAnsi="Times New Roman" w:cs="Times New Roman"/>
        </w:rPr>
        <w:t>ave</w:t>
      </w:r>
      <w:r>
        <w:rPr>
          <w:rFonts w:ascii="Times New Roman" w:hAnsi="Times New Roman" w:cs="Times New Roman"/>
        </w:rPr>
        <w:t xml:space="preserve"> an 8% increase</w:t>
      </w:r>
      <w:r w:rsidR="00CD627D">
        <w:rPr>
          <w:rFonts w:ascii="Times New Roman" w:hAnsi="Times New Roman" w:cs="Times New Roman"/>
        </w:rPr>
        <w:t>.</w:t>
      </w:r>
    </w:p>
    <w:p w14:paraId="364DDF9E" w14:textId="75E35F77" w:rsidR="00F521EF" w:rsidRDefault="00CD627D" w:rsidP="00CD627D">
      <w:pPr>
        <w:pStyle w:val="ListParagraph"/>
        <w:numPr>
          <w:ilvl w:val="0"/>
          <w:numId w:val="6"/>
        </w:numPr>
        <w:rPr>
          <w:rFonts w:ascii="Times New Roman" w:hAnsi="Times New Roman" w:cs="Times New Roman"/>
        </w:rPr>
      </w:pPr>
      <w:r>
        <w:rPr>
          <w:rFonts w:ascii="Times New Roman" w:hAnsi="Times New Roman" w:cs="Times New Roman"/>
        </w:rPr>
        <w:t xml:space="preserve">The </w:t>
      </w:r>
      <w:r w:rsidR="00F521EF">
        <w:rPr>
          <w:rFonts w:ascii="Times New Roman" w:hAnsi="Times New Roman" w:cs="Times New Roman"/>
        </w:rPr>
        <w:t xml:space="preserve">Finance Committee reviewed the </w:t>
      </w:r>
      <w:r>
        <w:rPr>
          <w:rFonts w:ascii="Times New Roman" w:hAnsi="Times New Roman" w:cs="Times New Roman"/>
        </w:rPr>
        <w:t xml:space="preserve">proposed 2020-2021 </w:t>
      </w:r>
      <w:r w:rsidR="00F521EF">
        <w:rPr>
          <w:rFonts w:ascii="Times New Roman" w:hAnsi="Times New Roman" w:cs="Times New Roman"/>
        </w:rPr>
        <w:t>budget and recommend</w:t>
      </w:r>
      <w:r>
        <w:rPr>
          <w:rFonts w:ascii="Times New Roman" w:hAnsi="Times New Roman" w:cs="Times New Roman"/>
        </w:rPr>
        <w:t>s</w:t>
      </w:r>
      <w:r w:rsidR="00F521EF">
        <w:rPr>
          <w:rFonts w:ascii="Times New Roman" w:hAnsi="Times New Roman" w:cs="Times New Roman"/>
        </w:rPr>
        <w:t xml:space="preserve"> approval.</w:t>
      </w:r>
    </w:p>
    <w:p w14:paraId="14DA6B69" w14:textId="77777777" w:rsidR="00421DAD" w:rsidRDefault="00421DAD" w:rsidP="00F521EF">
      <w:pPr>
        <w:pStyle w:val="ListParagraph"/>
        <w:rPr>
          <w:rFonts w:ascii="Times New Roman" w:hAnsi="Times New Roman" w:cs="Times New Roman"/>
        </w:rPr>
      </w:pPr>
    </w:p>
    <w:p w14:paraId="31FE0E00" w14:textId="0D0F9B98" w:rsidR="00F521EF" w:rsidRPr="00CD627D" w:rsidRDefault="00F521EF" w:rsidP="00F521EF">
      <w:pPr>
        <w:rPr>
          <w:b/>
          <w:bCs/>
        </w:rPr>
      </w:pPr>
      <w:r>
        <w:tab/>
      </w:r>
      <w:r w:rsidRPr="00CD627D">
        <w:rPr>
          <w:b/>
          <w:bCs/>
        </w:rPr>
        <w:t xml:space="preserve">Adrian Gaytan moved to approve the 2020-2021 budget; Robert Palacios </w:t>
      </w:r>
      <w:r w:rsidR="00446EB3" w:rsidRPr="00446EB3">
        <w:rPr>
          <w:b/>
          <w:bCs/>
        </w:rPr>
        <w:t>seconded</w:t>
      </w:r>
    </w:p>
    <w:p w14:paraId="510FFCC3" w14:textId="13E225FF" w:rsidR="00F521EF" w:rsidRPr="00E37A21" w:rsidRDefault="00F521EF" w:rsidP="00F521EF">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D60B1C8" w14:textId="77777777" w:rsidR="00F521EF" w:rsidRPr="00E37A21" w:rsidRDefault="00F521EF" w:rsidP="00F521EF">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19149E8" w14:textId="77777777" w:rsidR="00F521EF" w:rsidRPr="00E37A21" w:rsidRDefault="00F521EF" w:rsidP="00F521EF">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DCD13B0" w14:textId="77777777" w:rsidR="00F521EF" w:rsidRPr="00E37A21" w:rsidRDefault="00F521EF" w:rsidP="00F521EF">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F790893" w14:textId="77777777" w:rsidR="00F521EF" w:rsidRPr="00E37A21" w:rsidRDefault="00F521EF" w:rsidP="00F521EF">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14ACDBD" w14:textId="77777777" w:rsidR="00F521EF" w:rsidRDefault="00F521EF" w:rsidP="00F521EF">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26DB0FC8" w14:textId="3DC39970" w:rsidR="00F521EF" w:rsidRPr="00F521EF" w:rsidRDefault="00F521EF" w:rsidP="00F521EF"/>
    <w:p w14:paraId="63307971" w14:textId="1A57475B" w:rsidR="0011696A" w:rsidRDefault="002C5A64" w:rsidP="002C752C">
      <w:pPr>
        <w:pStyle w:val="ListParagraph"/>
        <w:numPr>
          <w:ilvl w:val="0"/>
          <w:numId w:val="1"/>
        </w:numPr>
        <w:rPr>
          <w:rFonts w:ascii="Times New Roman" w:hAnsi="Times New Roman" w:cs="Times New Roman"/>
        </w:rPr>
      </w:pPr>
      <w:r>
        <w:rPr>
          <w:rFonts w:ascii="Times New Roman" w:hAnsi="Times New Roman" w:cs="Times New Roman"/>
        </w:rPr>
        <w:t xml:space="preserve">Review, discussion, and possible approval of </w:t>
      </w:r>
      <w:r w:rsidR="002C752C">
        <w:rPr>
          <w:rFonts w:ascii="Times New Roman" w:hAnsi="Times New Roman" w:cs="Times New Roman"/>
        </w:rPr>
        <w:t>2020-2021 employee salary schedule.</w:t>
      </w:r>
    </w:p>
    <w:p w14:paraId="215927FB" w14:textId="501B6141" w:rsidR="00421DAD" w:rsidRDefault="00421DAD" w:rsidP="00421DAD">
      <w:pPr>
        <w:pStyle w:val="ListParagraph"/>
        <w:rPr>
          <w:rFonts w:ascii="Times New Roman" w:hAnsi="Times New Roman" w:cs="Times New Roman"/>
        </w:rPr>
      </w:pPr>
      <w:r>
        <w:rPr>
          <w:rFonts w:ascii="Times New Roman" w:hAnsi="Times New Roman" w:cs="Times New Roman"/>
        </w:rPr>
        <w:t xml:space="preserve">Robert Palacios </w:t>
      </w:r>
      <w:r w:rsidR="00446EB3">
        <w:rPr>
          <w:rFonts w:ascii="Times New Roman" w:hAnsi="Times New Roman" w:cs="Times New Roman"/>
        </w:rPr>
        <w:t>reported</w:t>
      </w:r>
      <w:r>
        <w:rPr>
          <w:rFonts w:ascii="Times New Roman" w:hAnsi="Times New Roman" w:cs="Times New Roman"/>
        </w:rPr>
        <w:t xml:space="preserve"> that the </w:t>
      </w:r>
      <w:r w:rsidR="00446EB3">
        <w:rPr>
          <w:rFonts w:ascii="Times New Roman" w:hAnsi="Times New Roman" w:cs="Times New Roman"/>
        </w:rPr>
        <w:t>Finance C</w:t>
      </w:r>
      <w:r>
        <w:rPr>
          <w:rFonts w:ascii="Times New Roman" w:hAnsi="Times New Roman" w:cs="Times New Roman"/>
        </w:rPr>
        <w:t xml:space="preserve">ommittee </w:t>
      </w:r>
      <w:r w:rsidR="00446EB3">
        <w:rPr>
          <w:rFonts w:ascii="Times New Roman" w:hAnsi="Times New Roman" w:cs="Times New Roman"/>
        </w:rPr>
        <w:t xml:space="preserve">reviewed the salary schedule, </w:t>
      </w:r>
      <w:r>
        <w:rPr>
          <w:rFonts w:ascii="Times New Roman" w:hAnsi="Times New Roman" w:cs="Times New Roman"/>
        </w:rPr>
        <w:t>went over all that was mandated by the State</w:t>
      </w:r>
      <w:r w:rsidR="00446EB3">
        <w:rPr>
          <w:rFonts w:ascii="Times New Roman" w:hAnsi="Times New Roman" w:cs="Times New Roman"/>
        </w:rPr>
        <w:t>,</w:t>
      </w:r>
      <w:r>
        <w:rPr>
          <w:rFonts w:ascii="Times New Roman" w:hAnsi="Times New Roman" w:cs="Times New Roman"/>
        </w:rPr>
        <w:t xml:space="preserve"> and recommends approval.</w:t>
      </w:r>
    </w:p>
    <w:p w14:paraId="1E2A2D64" w14:textId="531C0774" w:rsidR="00421DAD" w:rsidRDefault="00421DAD" w:rsidP="00421DAD">
      <w:pPr>
        <w:pStyle w:val="ListParagraph"/>
        <w:rPr>
          <w:rFonts w:ascii="Times New Roman" w:hAnsi="Times New Roman" w:cs="Times New Roman"/>
        </w:rPr>
      </w:pPr>
    </w:p>
    <w:p w14:paraId="7556DAD5" w14:textId="0E70A3DE" w:rsidR="00421DAD" w:rsidRPr="00446EB3" w:rsidRDefault="00421DAD" w:rsidP="00421DAD">
      <w:pPr>
        <w:pStyle w:val="ListParagraph"/>
        <w:rPr>
          <w:rFonts w:ascii="Times New Roman" w:hAnsi="Times New Roman" w:cs="Times New Roman"/>
          <w:b/>
          <w:bCs/>
        </w:rPr>
      </w:pPr>
      <w:r w:rsidRPr="00446EB3">
        <w:rPr>
          <w:rFonts w:ascii="Times New Roman" w:hAnsi="Times New Roman" w:cs="Times New Roman"/>
          <w:b/>
          <w:bCs/>
        </w:rPr>
        <w:t>Robert Palacios moved to approve</w:t>
      </w:r>
      <w:r w:rsidR="00446EB3" w:rsidRPr="00446EB3">
        <w:rPr>
          <w:rFonts w:ascii="Times New Roman" w:hAnsi="Times New Roman" w:cs="Times New Roman"/>
          <w:b/>
          <w:bCs/>
        </w:rPr>
        <w:t xml:space="preserve"> the 2020-2021 employee salary schedule</w:t>
      </w:r>
      <w:r w:rsidRPr="00446EB3">
        <w:rPr>
          <w:rFonts w:ascii="Times New Roman" w:hAnsi="Times New Roman" w:cs="Times New Roman"/>
          <w:b/>
          <w:bCs/>
        </w:rPr>
        <w:t xml:space="preserve">; Adrian </w:t>
      </w:r>
      <w:r w:rsidR="00446EB3" w:rsidRPr="00446EB3">
        <w:rPr>
          <w:rFonts w:ascii="Times New Roman" w:hAnsi="Times New Roman" w:cs="Times New Roman"/>
          <w:b/>
          <w:bCs/>
        </w:rPr>
        <w:t xml:space="preserve">Gaytan </w:t>
      </w:r>
      <w:r w:rsidRPr="00446EB3">
        <w:rPr>
          <w:rFonts w:ascii="Times New Roman" w:hAnsi="Times New Roman" w:cs="Times New Roman"/>
          <w:b/>
          <w:bCs/>
        </w:rPr>
        <w:t>seconded</w:t>
      </w:r>
    </w:p>
    <w:p w14:paraId="6CD6140B" w14:textId="77777777" w:rsidR="00421DAD" w:rsidRPr="00E37A21" w:rsidRDefault="00421DAD" w:rsidP="00421DA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BCBCC73" w14:textId="77777777" w:rsidR="00421DAD" w:rsidRPr="00E37A21" w:rsidRDefault="00421DAD" w:rsidP="00421DA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46F4BB2" w14:textId="77777777" w:rsidR="00421DAD" w:rsidRPr="00E37A21" w:rsidRDefault="00421DAD" w:rsidP="00421DA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3CB79F24" w14:textId="77777777" w:rsidR="00421DAD" w:rsidRPr="00E37A21" w:rsidRDefault="00421DAD" w:rsidP="00421DA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6B60F9BF" w14:textId="77777777" w:rsidR="00421DAD" w:rsidRPr="00E37A21" w:rsidRDefault="00421DAD" w:rsidP="00421DA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53A68DF" w14:textId="446B5F50" w:rsidR="00421DAD" w:rsidRDefault="00421DAD" w:rsidP="00421DAD">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0B499B12" w14:textId="77777777" w:rsidR="00421DAD" w:rsidRDefault="00421DAD" w:rsidP="00421DAD">
      <w:pPr>
        <w:pStyle w:val="ListParagraph"/>
        <w:rPr>
          <w:rFonts w:ascii="Times New Roman" w:hAnsi="Times New Roman" w:cs="Times New Roman"/>
        </w:rPr>
      </w:pPr>
    </w:p>
    <w:p w14:paraId="229E2A9B" w14:textId="66345DF2" w:rsidR="002C752C" w:rsidRDefault="002C752C" w:rsidP="002C752C">
      <w:pPr>
        <w:pStyle w:val="ListParagraph"/>
        <w:numPr>
          <w:ilvl w:val="0"/>
          <w:numId w:val="1"/>
        </w:numPr>
        <w:rPr>
          <w:rFonts w:ascii="Times New Roman" w:hAnsi="Times New Roman" w:cs="Times New Roman"/>
        </w:rPr>
      </w:pPr>
      <w:r>
        <w:rPr>
          <w:rFonts w:ascii="Times New Roman" w:hAnsi="Times New Roman" w:cs="Times New Roman"/>
        </w:rPr>
        <w:t>Review, discussion, and possible approval of bilingual application.</w:t>
      </w:r>
    </w:p>
    <w:p w14:paraId="0204FD9C" w14:textId="7F7ABC7A" w:rsidR="00421DAD" w:rsidRDefault="00446EB3" w:rsidP="00421DAD">
      <w:pPr>
        <w:pStyle w:val="ListParagraph"/>
        <w:rPr>
          <w:rFonts w:ascii="Times New Roman" w:hAnsi="Times New Roman" w:cs="Times New Roman"/>
        </w:rPr>
      </w:pPr>
      <w:r>
        <w:rPr>
          <w:rFonts w:ascii="Times New Roman" w:hAnsi="Times New Roman" w:cs="Times New Roman"/>
        </w:rPr>
        <w:t>Mrs. Galvan de Lucero reported that the a</w:t>
      </w:r>
      <w:r w:rsidR="00421DAD">
        <w:rPr>
          <w:rFonts w:ascii="Times New Roman" w:hAnsi="Times New Roman" w:cs="Times New Roman"/>
        </w:rPr>
        <w:t xml:space="preserve">pplication process </w:t>
      </w:r>
      <w:r>
        <w:rPr>
          <w:rFonts w:ascii="Times New Roman" w:hAnsi="Times New Roman" w:cs="Times New Roman"/>
        </w:rPr>
        <w:t>was</w:t>
      </w:r>
      <w:r w:rsidR="00421DAD">
        <w:rPr>
          <w:rFonts w:ascii="Times New Roman" w:hAnsi="Times New Roman" w:cs="Times New Roman"/>
        </w:rPr>
        <w:t xml:space="preserve"> updated </w:t>
      </w:r>
      <w:r w:rsidR="005D2287">
        <w:rPr>
          <w:rFonts w:ascii="Times New Roman" w:hAnsi="Times New Roman" w:cs="Times New Roman"/>
        </w:rPr>
        <w:t xml:space="preserve">for the 2020-2021 </w:t>
      </w:r>
      <w:r>
        <w:rPr>
          <w:rFonts w:ascii="Times New Roman" w:hAnsi="Times New Roman" w:cs="Times New Roman"/>
        </w:rPr>
        <w:t xml:space="preserve">school year. As LADH was </w:t>
      </w:r>
      <w:r w:rsidR="00421DAD">
        <w:rPr>
          <w:rFonts w:ascii="Times New Roman" w:hAnsi="Times New Roman" w:cs="Times New Roman"/>
        </w:rPr>
        <w:t>approved last year</w:t>
      </w:r>
      <w:r>
        <w:rPr>
          <w:rFonts w:ascii="Times New Roman" w:hAnsi="Times New Roman" w:cs="Times New Roman"/>
        </w:rPr>
        <w:t>,</w:t>
      </w:r>
      <w:r w:rsidR="00421DAD">
        <w:rPr>
          <w:rFonts w:ascii="Times New Roman" w:hAnsi="Times New Roman" w:cs="Times New Roman"/>
        </w:rPr>
        <w:t xml:space="preserve"> no application </w:t>
      </w:r>
      <w:r>
        <w:rPr>
          <w:rFonts w:ascii="Times New Roman" w:hAnsi="Times New Roman" w:cs="Times New Roman"/>
        </w:rPr>
        <w:t>was</w:t>
      </w:r>
      <w:r w:rsidR="00421DAD">
        <w:rPr>
          <w:rFonts w:ascii="Times New Roman" w:hAnsi="Times New Roman" w:cs="Times New Roman"/>
        </w:rPr>
        <w:t xml:space="preserve"> needed</w:t>
      </w:r>
      <w:r>
        <w:rPr>
          <w:rFonts w:ascii="Times New Roman" w:hAnsi="Times New Roman" w:cs="Times New Roman"/>
        </w:rPr>
        <w:t xml:space="preserve"> and therefore no approval is needed</w:t>
      </w:r>
      <w:r w:rsidR="00421DAD">
        <w:rPr>
          <w:rFonts w:ascii="Times New Roman" w:hAnsi="Times New Roman" w:cs="Times New Roman"/>
        </w:rPr>
        <w:t>.</w:t>
      </w:r>
    </w:p>
    <w:p w14:paraId="698F6DF7" w14:textId="77777777" w:rsidR="00446EB3" w:rsidRDefault="00446EB3" w:rsidP="00421DAD">
      <w:pPr>
        <w:pStyle w:val="ListParagraph"/>
        <w:rPr>
          <w:rFonts w:ascii="Times New Roman" w:hAnsi="Times New Roman" w:cs="Times New Roman"/>
        </w:rPr>
      </w:pPr>
    </w:p>
    <w:p w14:paraId="039DAA69" w14:textId="4144A99C" w:rsidR="00383137" w:rsidRDefault="00383137" w:rsidP="002C752C">
      <w:pPr>
        <w:pStyle w:val="ListParagraph"/>
        <w:numPr>
          <w:ilvl w:val="0"/>
          <w:numId w:val="1"/>
        </w:numPr>
        <w:rPr>
          <w:rFonts w:ascii="Times New Roman" w:hAnsi="Times New Roman" w:cs="Times New Roman"/>
        </w:rPr>
      </w:pPr>
      <w:r>
        <w:rPr>
          <w:rFonts w:ascii="Times New Roman" w:hAnsi="Times New Roman" w:cs="Times New Roman"/>
        </w:rPr>
        <w:t>Review, discussion, and possible approval of the attendance policy.</w:t>
      </w:r>
    </w:p>
    <w:p w14:paraId="61DEC38A" w14:textId="02261DF3" w:rsidR="005D2287" w:rsidRDefault="00446EB3" w:rsidP="005D2287">
      <w:pPr>
        <w:pStyle w:val="ListParagraph"/>
        <w:rPr>
          <w:rFonts w:ascii="Times New Roman" w:hAnsi="Times New Roman" w:cs="Times New Roman"/>
        </w:rPr>
      </w:pPr>
      <w:r>
        <w:rPr>
          <w:rFonts w:ascii="Times New Roman" w:hAnsi="Times New Roman" w:cs="Times New Roman"/>
        </w:rPr>
        <w:t xml:space="preserve">Mrs. </w:t>
      </w:r>
      <w:r w:rsidR="005D2287">
        <w:rPr>
          <w:rFonts w:ascii="Times New Roman" w:hAnsi="Times New Roman" w:cs="Times New Roman"/>
        </w:rPr>
        <w:t xml:space="preserve">Palma presented </w:t>
      </w:r>
      <w:r>
        <w:rPr>
          <w:rFonts w:ascii="Times New Roman" w:hAnsi="Times New Roman" w:cs="Times New Roman"/>
        </w:rPr>
        <w:t>the changes made to the compulsory attendance policy. Discussed all the elements included within the policy and asked with early dismissal needed to be addressed within the policy. Both Mrs. Galvan de Lucero and Ms. Paz indicated that early dismissal does not need to be addressed within the policy.</w:t>
      </w:r>
    </w:p>
    <w:p w14:paraId="0B579AEB" w14:textId="77777777" w:rsidR="00446EB3" w:rsidRDefault="00446EB3" w:rsidP="005D2287">
      <w:pPr>
        <w:pStyle w:val="ListParagraph"/>
        <w:rPr>
          <w:rFonts w:ascii="Times New Roman" w:hAnsi="Times New Roman" w:cs="Times New Roman"/>
        </w:rPr>
      </w:pPr>
    </w:p>
    <w:p w14:paraId="022BAA3B" w14:textId="0D40799D" w:rsidR="005D2287" w:rsidRPr="00446EB3" w:rsidRDefault="005D2287" w:rsidP="005D2287">
      <w:pPr>
        <w:pStyle w:val="ListParagraph"/>
        <w:rPr>
          <w:rFonts w:ascii="Times New Roman" w:hAnsi="Times New Roman" w:cs="Times New Roman"/>
          <w:b/>
          <w:bCs/>
        </w:rPr>
      </w:pPr>
      <w:r w:rsidRPr="00446EB3">
        <w:rPr>
          <w:rFonts w:ascii="Times New Roman" w:hAnsi="Times New Roman" w:cs="Times New Roman"/>
          <w:b/>
          <w:bCs/>
        </w:rPr>
        <w:t>Adrian</w:t>
      </w:r>
      <w:r w:rsidR="00446EB3" w:rsidRPr="00446EB3">
        <w:rPr>
          <w:rFonts w:ascii="Times New Roman" w:hAnsi="Times New Roman" w:cs="Times New Roman"/>
          <w:b/>
          <w:bCs/>
        </w:rPr>
        <w:t xml:space="preserve"> Gaytan moved to </w:t>
      </w:r>
      <w:proofErr w:type="gramStart"/>
      <w:r w:rsidR="00446EB3" w:rsidRPr="00446EB3">
        <w:rPr>
          <w:rFonts w:ascii="Times New Roman" w:hAnsi="Times New Roman" w:cs="Times New Roman"/>
          <w:b/>
          <w:bCs/>
        </w:rPr>
        <w:t>approved</w:t>
      </w:r>
      <w:proofErr w:type="gramEnd"/>
      <w:r w:rsidR="00446EB3" w:rsidRPr="00446EB3">
        <w:rPr>
          <w:rFonts w:ascii="Times New Roman" w:hAnsi="Times New Roman" w:cs="Times New Roman"/>
          <w:b/>
          <w:bCs/>
        </w:rPr>
        <w:t xml:space="preserve"> the revised compulsory attendance policy</w:t>
      </w:r>
      <w:r w:rsidRPr="00446EB3">
        <w:rPr>
          <w:rFonts w:ascii="Times New Roman" w:hAnsi="Times New Roman" w:cs="Times New Roman"/>
          <w:b/>
          <w:bCs/>
        </w:rPr>
        <w:t xml:space="preserve">; </w:t>
      </w:r>
      <w:proofErr w:type="spellStart"/>
      <w:r w:rsidRPr="00446EB3">
        <w:rPr>
          <w:rFonts w:ascii="Times New Roman" w:hAnsi="Times New Roman" w:cs="Times New Roman"/>
          <w:b/>
          <w:bCs/>
        </w:rPr>
        <w:t>Yoli</w:t>
      </w:r>
      <w:proofErr w:type="spellEnd"/>
      <w:r w:rsidRPr="00446EB3">
        <w:rPr>
          <w:rFonts w:ascii="Times New Roman" w:hAnsi="Times New Roman" w:cs="Times New Roman"/>
          <w:b/>
          <w:bCs/>
        </w:rPr>
        <w:t xml:space="preserve"> </w:t>
      </w:r>
      <w:r w:rsidR="00446EB3" w:rsidRPr="00446EB3">
        <w:rPr>
          <w:rFonts w:ascii="Times New Roman" w:hAnsi="Times New Roman" w:cs="Times New Roman"/>
          <w:b/>
          <w:bCs/>
        </w:rPr>
        <w:t>Silva seconded</w:t>
      </w:r>
    </w:p>
    <w:p w14:paraId="01934274" w14:textId="77777777" w:rsidR="005D2287" w:rsidRPr="00E37A21" w:rsidRDefault="005D2287" w:rsidP="005D228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9690355" w14:textId="77777777" w:rsidR="005D2287" w:rsidRPr="00E37A21" w:rsidRDefault="005D2287" w:rsidP="005D228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CB18749" w14:textId="77777777" w:rsidR="005D2287" w:rsidRPr="00E37A21" w:rsidRDefault="005D2287" w:rsidP="005D2287">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619FAB5C" w14:textId="77777777" w:rsidR="005D2287" w:rsidRPr="00E37A21" w:rsidRDefault="005D2287" w:rsidP="005D2287">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57DD495" w14:textId="77777777" w:rsidR="005D2287" w:rsidRPr="00E37A21" w:rsidRDefault="005D2287" w:rsidP="005D2287">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0CFD2E2" w14:textId="51C3EB0F" w:rsidR="005D2287" w:rsidRPr="00487D31" w:rsidRDefault="005D2287" w:rsidP="005D2287">
      <w:pPr>
        <w:pStyle w:val="ListParagraph"/>
        <w:rPr>
          <w:rFonts w:ascii="Times New Roman" w:hAnsi="Times New Roman" w:cs="Times New Roman"/>
        </w:rPr>
      </w:pPr>
      <w:r w:rsidRPr="00487C7E">
        <w:rPr>
          <w:rFonts w:ascii="Times New Roman" w:hAnsi="Times New Roman" w:cs="Times New Roman"/>
          <w:b/>
          <w:bCs/>
          <w:color w:val="000000"/>
        </w:rPr>
        <w:lastRenderedPageBreak/>
        <w:t>None opposed, motion passed</w:t>
      </w:r>
    </w:p>
    <w:p w14:paraId="548FCCBD" w14:textId="77777777" w:rsidR="00487D31" w:rsidRPr="00C96680" w:rsidRDefault="00487D31" w:rsidP="00487D31">
      <w:pPr>
        <w:pStyle w:val="ListParagraph"/>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04A20BF3" w14:textId="301F0BD4" w:rsidR="00E66596" w:rsidRDefault="00275B2D" w:rsidP="00E34EA0">
      <w:pPr>
        <w:pStyle w:val="ListParagraph"/>
        <w:numPr>
          <w:ilvl w:val="0"/>
          <w:numId w:val="1"/>
        </w:numPr>
        <w:rPr>
          <w:rFonts w:ascii="Times New Roman" w:hAnsi="Times New Roman" w:cs="Times New Roman"/>
          <w:color w:val="000000" w:themeColor="text1"/>
        </w:rPr>
      </w:pPr>
      <w:r w:rsidRPr="00E34EA0">
        <w:rPr>
          <w:rFonts w:ascii="Times New Roman" w:hAnsi="Times New Roman" w:cs="Times New Roman"/>
          <w:color w:val="000000" w:themeColor="text1"/>
        </w:rPr>
        <w:t>Finance Committee Report</w:t>
      </w:r>
      <w:r w:rsidR="005D2287">
        <w:rPr>
          <w:rFonts w:ascii="Times New Roman" w:hAnsi="Times New Roman" w:cs="Times New Roman"/>
          <w:color w:val="000000" w:themeColor="text1"/>
        </w:rPr>
        <w:t>:</w:t>
      </w:r>
    </w:p>
    <w:p w14:paraId="32158AE6" w14:textId="2F7E6083" w:rsidR="005D2287" w:rsidRDefault="005D2287" w:rsidP="005D228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Robert Palacios </w:t>
      </w:r>
      <w:r w:rsidR="00446EB3">
        <w:rPr>
          <w:rFonts w:ascii="Times New Roman" w:hAnsi="Times New Roman" w:cs="Times New Roman"/>
          <w:color w:val="000000" w:themeColor="text1"/>
        </w:rPr>
        <w:t>reported that after actual expenses</w:t>
      </w:r>
      <w:r>
        <w:rPr>
          <w:rFonts w:ascii="Times New Roman" w:hAnsi="Times New Roman" w:cs="Times New Roman"/>
          <w:color w:val="000000" w:themeColor="text1"/>
        </w:rPr>
        <w:t xml:space="preserve"> $189,000 </w:t>
      </w:r>
      <w:r w:rsidR="00446EB3">
        <w:rPr>
          <w:rFonts w:ascii="Times New Roman" w:hAnsi="Times New Roman" w:cs="Times New Roman"/>
          <w:color w:val="000000" w:themeColor="text1"/>
        </w:rPr>
        <w:t xml:space="preserve">will be </w:t>
      </w:r>
      <w:r>
        <w:rPr>
          <w:rFonts w:ascii="Times New Roman" w:hAnsi="Times New Roman" w:cs="Times New Roman"/>
          <w:color w:val="000000" w:themeColor="text1"/>
        </w:rPr>
        <w:t>carr</w:t>
      </w:r>
      <w:r w:rsidR="00446EB3">
        <w:rPr>
          <w:rFonts w:ascii="Times New Roman" w:hAnsi="Times New Roman" w:cs="Times New Roman"/>
          <w:color w:val="000000" w:themeColor="text1"/>
        </w:rPr>
        <w:t>ied</w:t>
      </w:r>
      <w:r>
        <w:rPr>
          <w:rFonts w:ascii="Times New Roman" w:hAnsi="Times New Roman" w:cs="Times New Roman"/>
          <w:color w:val="000000" w:themeColor="text1"/>
        </w:rPr>
        <w:t xml:space="preserve"> over</w:t>
      </w:r>
      <w:r w:rsidR="00446EB3">
        <w:rPr>
          <w:rFonts w:ascii="Times New Roman" w:hAnsi="Times New Roman" w:cs="Times New Roman"/>
          <w:color w:val="000000" w:themeColor="text1"/>
        </w:rPr>
        <w:t xml:space="preserve"> from 2019-2020. </w:t>
      </w:r>
      <w:r>
        <w:rPr>
          <w:rFonts w:ascii="Times New Roman" w:hAnsi="Times New Roman" w:cs="Times New Roman"/>
          <w:color w:val="000000" w:themeColor="text1"/>
        </w:rPr>
        <w:t xml:space="preserve">Mary noted </w:t>
      </w:r>
      <w:r w:rsidR="00446EB3">
        <w:rPr>
          <w:rFonts w:ascii="Times New Roman" w:hAnsi="Times New Roman" w:cs="Times New Roman"/>
          <w:color w:val="000000" w:themeColor="text1"/>
        </w:rPr>
        <w:t>that we</w:t>
      </w:r>
      <w:r>
        <w:rPr>
          <w:rFonts w:ascii="Times New Roman" w:hAnsi="Times New Roman" w:cs="Times New Roman"/>
          <w:color w:val="000000" w:themeColor="text1"/>
        </w:rPr>
        <w:t xml:space="preserve"> will not </w:t>
      </w:r>
      <w:r w:rsidR="00446EB3">
        <w:rPr>
          <w:rFonts w:ascii="Times New Roman" w:hAnsi="Times New Roman" w:cs="Times New Roman"/>
          <w:color w:val="000000" w:themeColor="text1"/>
        </w:rPr>
        <w:t xml:space="preserve">know the </w:t>
      </w:r>
      <w:r>
        <w:rPr>
          <w:rFonts w:ascii="Times New Roman" w:hAnsi="Times New Roman" w:cs="Times New Roman"/>
          <w:color w:val="000000" w:themeColor="text1"/>
        </w:rPr>
        <w:t>actual carry over amount until after the audit so th</w:t>
      </w:r>
      <w:r w:rsidR="00446EB3">
        <w:rPr>
          <w:rFonts w:ascii="Times New Roman" w:hAnsi="Times New Roman" w:cs="Times New Roman"/>
          <w:color w:val="000000" w:themeColor="text1"/>
        </w:rPr>
        <w:t xml:space="preserve">e $189,000 </w:t>
      </w:r>
      <w:r>
        <w:rPr>
          <w:rFonts w:ascii="Times New Roman" w:hAnsi="Times New Roman" w:cs="Times New Roman"/>
          <w:color w:val="000000" w:themeColor="text1"/>
        </w:rPr>
        <w:t xml:space="preserve">is just an estimate. </w:t>
      </w:r>
    </w:p>
    <w:p w14:paraId="647845DC" w14:textId="751CF258" w:rsidR="005D2287" w:rsidRDefault="005D2287" w:rsidP="005D2287">
      <w:pPr>
        <w:pStyle w:val="ListParagraph"/>
        <w:rPr>
          <w:rFonts w:ascii="Times New Roman" w:hAnsi="Times New Roman" w:cs="Times New Roman"/>
          <w:color w:val="000000" w:themeColor="text1"/>
        </w:rPr>
      </w:pPr>
    </w:p>
    <w:p w14:paraId="728A099C" w14:textId="7819DCC7" w:rsidR="005D2287" w:rsidRDefault="005D2287" w:rsidP="005D2287">
      <w:pPr>
        <w:pStyle w:val="ListParagraph"/>
        <w:rPr>
          <w:rFonts w:ascii="Times New Roman" w:hAnsi="Times New Roman" w:cs="Times New Roman"/>
          <w:color w:val="000000" w:themeColor="text1"/>
        </w:rPr>
      </w:pPr>
      <w:r>
        <w:rPr>
          <w:rFonts w:ascii="Times New Roman" w:hAnsi="Times New Roman" w:cs="Times New Roman"/>
          <w:color w:val="000000" w:themeColor="text1"/>
        </w:rPr>
        <w:t>2020-2021 budget was successfully developed and previously presented</w:t>
      </w:r>
    </w:p>
    <w:p w14:paraId="54A26445" w14:textId="4E6A48BE" w:rsidR="00E34EA0" w:rsidRDefault="00E34EA0" w:rsidP="00E34EA0">
      <w:pPr>
        <w:rPr>
          <w:color w:val="000000" w:themeColor="text1"/>
        </w:rPr>
      </w:pPr>
    </w:p>
    <w:p w14:paraId="20C9A0F3" w14:textId="77777777" w:rsidR="005D2287" w:rsidRDefault="00E34EA0" w:rsidP="00E34EA0">
      <w:pPr>
        <w:pStyle w:val="ListParagraph"/>
        <w:numPr>
          <w:ilvl w:val="0"/>
          <w:numId w:val="1"/>
        </w:numPr>
        <w:rPr>
          <w:rFonts w:ascii="Times New Roman" w:hAnsi="Times New Roman" w:cs="Times New Roman"/>
          <w:color w:val="000000" w:themeColor="text1"/>
        </w:rPr>
      </w:pPr>
      <w:r w:rsidRPr="00E34EA0">
        <w:rPr>
          <w:rFonts w:ascii="Times New Roman" w:hAnsi="Times New Roman" w:cs="Times New Roman"/>
          <w:color w:val="000000" w:themeColor="text1"/>
        </w:rPr>
        <w:t>CAP Update</w:t>
      </w:r>
      <w:r w:rsidR="005D2287">
        <w:rPr>
          <w:rFonts w:ascii="Times New Roman" w:hAnsi="Times New Roman" w:cs="Times New Roman"/>
          <w:color w:val="000000" w:themeColor="text1"/>
        </w:rPr>
        <w:t>:</w:t>
      </w:r>
    </w:p>
    <w:p w14:paraId="5946C684" w14:textId="77777777" w:rsidR="00151EBE" w:rsidRDefault="005D2287" w:rsidP="00151EBE">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reviewed the official letter from the PEC, which recognized the progress in Language Art. </w:t>
      </w:r>
      <w:r w:rsidR="00151EBE">
        <w:rPr>
          <w:rFonts w:ascii="Times New Roman" w:hAnsi="Times New Roman" w:cs="Times New Roman"/>
          <w:color w:val="000000" w:themeColor="text1"/>
        </w:rPr>
        <w:t xml:space="preserve">The CAP remains in place for </w:t>
      </w:r>
      <w:r>
        <w:rPr>
          <w:rFonts w:ascii="Times New Roman" w:hAnsi="Times New Roman" w:cs="Times New Roman"/>
          <w:color w:val="000000" w:themeColor="text1"/>
        </w:rPr>
        <w:t>math and ELL</w:t>
      </w:r>
      <w:r w:rsidR="00151EBE">
        <w:rPr>
          <w:rFonts w:ascii="Times New Roman" w:hAnsi="Times New Roman" w:cs="Times New Roman"/>
          <w:color w:val="000000" w:themeColor="text1"/>
        </w:rPr>
        <w:t xml:space="preserve">. Mrs. Galvan de Lucero reported that teachers will continue to work hard to ensure growth in these areas. </w:t>
      </w:r>
    </w:p>
    <w:p w14:paraId="20629E8F" w14:textId="4745BBE9" w:rsidR="005D2287" w:rsidRDefault="00151EBE" w:rsidP="00151EBE">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 xml:space="preserve">The </w:t>
      </w:r>
      <w:r w:rsidR="005D2287">
        <w:rPr>
          <w:rFonts w:ascii="Times New Roman" w:hAnsi="Times New Roman" w:cs="Times New Roman"/>
          <w:color w:val="000000" w:themeColor="text1"/>
        </w:rPr>
        <w:t xml:space="preserve">GC </w:t>
      </w:r>
      <w:r>
        <w:rPr>
          <w:rFonts w:ascii="Times New Roman" w:hAnsi="Times New Roman" w:cs="Times New Roman"/>
          <w:color w:val="000000" w:themeColor="text1"/>
        </w:rPr>
        <w:t xml:space="preserve">was reported to have </w:t>
      </w:r>
      <w:r w:rsidR="005D2287">
        <w:rPr>
          <w:rFonts w:ascii="Times New Roman" w:hAnsi="Times New Roman" w:cs="Times New Roman"/>
          <w:color w:val="000000" w:themeColor="text1"/>
        </w:rPr>
        <w:t>met all the requirements.</w:t>
      </w:r>
    </w:p>
    <w:p w14:paraId="5E757EE8" w14:textId="1BC63FDE" w:rsidR="00E34EA0" w:rsidRDefault="005D2287" w:rsidP="00151EBE">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Admittance into Principals Pursuing Excellence</w:t>
      </w:r>
      <w:r w:rsidR="00151EBE">
        <w:rPr>
          <w:rFonts w:ascii="Times New Roman" w:hAnsi="Times New Roman" w:cs="Times New Roman"/>
          <w:color w:val="000000" w:themeColor="text1"/>
        </w:rPr>
        <w:t xml:space="preserve">: Mrs. Galvan de Lucero </w:t>
      </w:r>
      <w:r>
        <w:rPr>
          <w:rFonts w:ascii="Times New Roman" w:hAnsi="Times New Roman" w:cs="Times New Roman"/>
          <w:color w:val="000000" w:themeColor="text1"/>
        </w:rPr>
        <w:t xml:space="preserve">interviewed last next and should hear by the end of the month. </w:t>
      </w:r>
      <w:r w:rsidR="00E34EA0" w:rsidRPr="00E34EA0">
        <w:rPr>
          <w:rFonts w:ascii="Times New Roman" w:hAnsi="Times New Roman" w:cs="Times New Roman"/>
          <w:color w:val="000000" w:themeColor="text1"/>
        </w:rPr>
        <w:t xml:space="preserve"> </w:t>
      </w:r>
    </w:p>
    <w:p w14:paraId="5ED4501B" w14:textId="77777777" w:rsidR="00FF500A" w:rsidRPr="00FF500A" w:rsidRDefault="00FF500A" w:rsidP="00FF500A">
      <w:pPr>
        <w:pStyle w:val="ListParagraph"/>
        <w:rPr>
          <w:rFonts w:ascii="Times New Roman" w:hAnsi="Times New Roman" w:cs="Times New Roman"/>
          <w:color w:val="000000" w:themeColor="text1"/>
        </w:rPr>
      </w:pPr>
    </w:p>
    <w:p w14:paraId="460F9502" w14:textId="6585AEBD" w:rsidR="00FF500A" w:rsidRDefault="00FF500A" w:rsidP="00E34EA0">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Student Academic Reports</w:t>
      </w:r>
      <w:r w:rsidR="005D2287">
        <w:rPr>
          <w:rFonts w:ascii="Times New Roman" w:hAnsi="Times New Roman" w:cs="Times New Roman"/>
          <w:color w:val="000000" w:themeColor="text1"/>
        </w:rPr>
        <w:t>:</w:t>
      </w:r>
    </w:p>
    <w:p w14:paraId="548D7741" w14:textId="2EB9D1C2" w:rsidR="005D2287" w:rsidRDefault="005D2287" w:rsidP="005D2287">
      <w:pPr>
        <w:pStyle w:val="ListParagraph"/>
        <w:rPr>
          <w:rFonts w:ascii="Times New Roman" w:hAnsi="Times New Roman" w:cs="Times New Roman"/>
          <w:color w:val="000000" w:themeColor="text1"/>
        </w:rPr>
      </w:pPr>
      <w:r>
        <w:rPr>
          <w:rFonts w:ascii="Times New Roman" w:hAnsi="Times New Roman" w:cs="Times New Roman"/>
          <w:color w:val="000000" w:themeColor="text1"/>
        </w:rPr>
        <w:t>No updates as not allowed to complete assessment cycle. Closing 9-weeks in the next two days and will be issuing S/U for the 4</w:t>
      </w:r>
      <w:r w:rsidRPr="005D2287">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9-weeks.</w:t>
      </w:r>
    </w:p>
    <w:p w14:paraId="0D5844EC" w14:textId="77777777" w:rsidR="00FF500A" w:rsidRPr="00FF500A" w:rsidRDefault="00FF500A" w:rsidP="00FF500A">
      <w:pPr>
        <w:pStyle w:val="ListParagraph"/>
        <w:rPr>
          <w:rFonts w:ascii="Times New Roman" w:hAnsi="Times New Roman" w:cs="Times New Roman"/>
          <w:color w:val="000000" w:themeColor="text1"/>
        </w:rPr>
      </w:pPr>
    </w:p>
    <w:p w14:paraId="5F3B9F39" w14:textId="7D494FBA" w:rsidR="00FF500A" w:rsidRDefault="00FF500A" w:rsidP="00E34EA0">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Cultural Community Program Update</w:t>
      </w:r>
      <w:r w:rsidR="005D2287">
        <w:rPr>
          <w:rFonts w:ascii="Times New Roman" w:hAnsi="Times New Roman" w:cs="Times New Roman"/>
          <w:color w:val="000000" w:themeColor="text1"/>
        </w:rPr>
        <w:t>:</w:t>
      </w:r>
    </w:p>
    <w:p w14:paraId="00849C4B" w14:textId="5FC90070" w:rsidR="005D2287" w:rsidRDefault="00151EBE" w:rsidP="005D228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Ms. </w:t>
      </w:r>
      <w:r w:rsidR="00722404">
        <w:rPr>
          <w:rFonts w:ascii="Times New Roman" w:hAnsi="Times New Roman" w:cs="Times New Roman"/>
          <w:color w:val="000000" w:themeColor="text1"/>
        </w:rPr>
        <w:t xml:space="preserve">Paz reported that CCP has concluded. </w:t>
      </w:r>
      <w:r>
        <w:rPr>
          <w:rFonts w:ascii="Times New Roman" w:hAnsi="Times New Roman" w:cs="Times New Roman"/>
          <w:color w:val="000000" w:themeColor="text1"/>
        </w:rPr>
        <w:t>About 25-30 student presentations have been received. She h</w:t>
      </w:r>
      <w:r w:rsidR="00722404">
        <w:rPr>
          <w:rFonts w:ascii="Times New Roman" w:hAnsi="Times New Roman" w:cs="Times New Roman"/>
          <w:color w:val="000000" w:themeColor="text1"/>
        </w:rPr>
        <w:t xml:space="preserve">as been in communication with students who have not turned in their digital presentations. </w:t>
      </w:r>
    </w:p>
    <w:p w14:paraId="5AC3CF52" w14:textId="77777777" w:rsidR="00FF500A" w:rsidRPr="00FF500A" w:rsidRDefault="00FF500A" w:rsidP="00FF500A">
      <w:pPr>
        <w:pStyle w:val="ListParagraph"/>
        <w:rPr>
          <w:rFonts w:ascii="Times New Roman" w:hAnsi="Times New Roman" w:cs="Times New Roman"/>
          <w:color w:val="000000" w:themeColor="text1"/>
        </w:rPr>
      </w:pPr>
    </w:p>
    <w:p w14:paraId="6C217649" w14:textId="0563875C" w:rsidR="00FF500A" w:rsidRDefault="00FF500A" w:rsidP="00E34EA0">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Policies and Procedures Notebook Update</w:t>
      </w:r>
      <w:r w:rsidR="00722404">
        <w:rPr>
          <w:rFonts w:ascii="Times New Roman" w:hAnsi="Times New Roman" w:cs="Times New Roman"/>
          <w:color w:val="000000" w:themeColor="text1"/>
        </w:rPr>
        <w:t>:</w:t>
      </w:r>
    </w:p>
    <w:p w14:paraId="7CE3F77D" w14:textId="12F59565" w:rsidR="00722404" w:rsidRPr="00E34EA0" w:rsidRDefault="00151EBE" w:rsidP="00722404">
      <w:pPr>
        <w:pStyle w:val="ListParagraph"/>
        <w:rPr>
          <w:rFonts w:ascii="Times New Roman" w:hAnsi="Times New Roman" w:cs="Times New Roman"/>
          <w:color w:val="000000" w:themeColor="text1"/>
        </w:rPr>
      </w:pPr>
      <w:r>
        <w:rPr>
          <w:rFonts w:ascii="Times New Roman" w:hAnsi="Times New Roman" w:cs="Times New Roman"/>
          <w:color w:val="000000" w:themeColor="text1"/>
        </w:rPr>
        <w:t>Mrs. Galvan de Lucero reported that the creation of the notebook is in process. Mrs. Palma</w:t>
      </w:r>
      <w:r w:rsidR="00722404">
        <w:rPr>
          <w:rFonts w:ascii="Times New Roman" w:hAnsi="Times New Roman" w:cs="Times New Roman"/>
          <w:color w:val="000000" w:themeColor="text1"/>
        </w:rPr>
        <w:t xml:space="preserve"> will email </w:t>
      </w:r>
      <w:r>
        <w:rPr>
          <w:rFonts w:ascii="Times New Roman" w:hAnsi="Times New Roman" w:cs="Times New Roman"/>
          <w:color w:val="000000" w:themeColor="text1"/>
        </w:rPr>
        <w:t xml:space="preserve">her to let her know </w:t>
      </w:r>
      <w:r w:rsidR="00722404">
        <w:rPr>
          <w:rFonts w:ascii="Times New Roman" w:hAnsi="Times New Roman" w:cs="Times New Roman"/>
          <w:color w:val="000000" w:themeColor="text1"/>
        </w:rPr>
        <w:t>which policies need translation</w:t>
      </w:r>
      <w:r>
        <w:rPr>
          <w:rFonts w:ascii="Times New Roman" w:hAnsi="Times New Roman" w:cs="Times New Roman"/>
          <w:color w:val="000000" w:themeColor="text1"/>
        </w:rPr>
        <w:t>.</w:t>
      </w:r>
    </w:p>
    <w:p w14:paraId="12E3F63D" w14:textId="77777777" w:rsidR="00E34EA0" w:rsidRPr="00E34EA0" w:rsidRDefault="00E34EA0" w:rsidP="00E34EA0">
      <w:pPr>
        <w:rPr>
          <w:color w:val="000000" w:themeColor="text1"/>
        </w:rPr>
      </w:pPr>
    </w:p>
    <w:p w14:paraId="61D7C5F6" w14:textId="41FDA0BE" w:rsidR="006D7E51" w:rsidRDefault="006D7E51"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Renewal application process</w:t>
      </w:r>
      <w:r w:rsidR="002C752C">
        <w:rPr>
          <w:rFonts w:ascii="Times New Roman" w:hAnsi="Times New Roman" w:cs="Times New Roman"/>
          <w:color w:val="000000" w:themeColor="text1"/>
        </w:rPr>
        <w:t xml:space="preserve"> update</w:t>
      </w:r>
    </w:p>
    <w:p w14:paraId="74A9E890" w14:textId="77777777" w:rsidR="00151EBE" w:rsidRPr="00151EBE" w:rsidRDefault="002C752C" w:rsidP="00C12300">
      <w:pPr>
        <w:pStyle w:val="ListParagraph"/>
        <w:numPr>
          <w:ilvl w:val="0"/>
          <w:numId w:val="2"/>
        </w:numPr>
        <w:rPr>
          <w:color w:val="000000" w:themeColor="text1"/>
        </w:rPr>
      </w:pPr>
      <w:r>
        <w:rPr>
          <w:rFonts w:ascii="Times New Roman" w:hAnsi="Times New Roman" w:cs="Times New Roman"/>
          <w:color w:val="000000" w:themeColor="text1"/>
        </w:rPr>
        <w:t>Application Status</w:t>
      </w:r>
      <w:r w:rsidR="00722404">
        <w:rPr>
          <w:rFonts w:ascii="Times New Roman" w:hAnsi="Times New Roman" w:cs="Times New Roman"/>
          <w:color w:val="000000" w:themeColor="text1"/>
        </w:rPr>
        <w:t xml:space="preserve">: </w:t>
      </w:r>
    </w:p>
    <w:p w14:paraId="461347A8" w14:textId="77777777" w:rsidR="00151EBE" w:rsidRDefault="00151EBE" w:rsidP="00151EBE">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 xml:space="preserve">Mrs. Rodriguez reported that after much research she was informed that the current </w:t>
      </w:r>
      <w:r w:rsidR="00722404">
        <w:rPr>
          <w:rFonts w:ascii="Times New Roman" w:hAnsi="Times New Roman" w:cs="Times New Roman"/>
          <w:color w:val="000000" w:themeColor="text1"/>
        </w:rPr>
        <w:t xml:space="preserve">Facilities </w:t>
      </w:r>
      <w:r>
        <w:rPr>
          <w:rFonts w:ascii="Times New Roman" w:hAnsi="Times New Roman" w:cs="Times New Roman"/>
          <w:color w:val="000000" w:themeColor="text1"/>
        </w:rPr>
        <w:t>M</w:t>
      </w:r>
      <w:r w:rsidR="00722404">
        <w:rPr>
          <w:rFonts w:ascii="Times New Roman" w:hAnsi="Times New Roman" w:cs="Times New Roman"/>
          <w:color w:val="000000" w:themeColor="text1"/>
        </w:rPr>
        <w:t xml:space="preserve">aster </w:t>
      </w:r>
      <w:r>
        <w:rPr>
          <w:rFonts w:ascii="Times New Roman" w:hAnsi="Times New Roman" w:cs="Times New Roman"/>
          <w:color w:val="000000" w:themeColor="text1"/>
        </w:rPr>
        <w:t>P</w:t>
      </w:r>
      <w:r w:rsidR="00722404">
        <w:rPr>
          <w:rFonts w:ascii="Times New Roman" w:hAnsi="Times New Roman" w:cs="Times New Roman"/>
          <w:color w:val="000000" w:themeColor="text1"/>
        </w:rPr>
        <w:t>lan</w:t>
      </w:r>
      <w:r>
        <w:rPr>
          <w:rFonts w:ascii="Times New Roman" w:hAnsi="Times New Roman" w:cs="Times New Roman"/>
          <w:color w:val="000000" w:themeColor="text1"/>
        </w:rPr>
        <w:t>, which expires next year, can be used as long as an addendum is included. The addendum is significantly less expensive and should inly take 4-5 months to complete. The addendum would cover 2020-2021.</w:t>
      </w:r>
    </w:p>
    <w:p w14:paraId="5564D5B6" w14:textId="77777777" w:rsidR="00151EBE" w:rsidRDefault="00151EBE" w:rsidP="00151EBE">
      <w:pPr>
        <w:pStyle w:val="ListParagraph"/>
        <w:ind w:left="1440"/>
        <w:rPr>
          <w:rFonts w:ascii="Times New Roman" w:hAnsi="Times New Roman" w:cs="Times New Roman"/>
          <w:color w:val="000000" w:themeColor="text1"/>
        </w:rPr>
      </w:pPr>
    </w:p>
    <w:p w14:paraId="3A0C788F" w14:textId="0A499C36" w:rsidR="002C752C" w:rsidRPr="00722404" w:rsidRDefault="00151EBE" w:rsidP="00151EBE">
      <w:pPr>
        <w:pStyle w:val="ListParagraph"/>
        <w:ind w:left="1440"/>
        <w:rPr>
          <w:color w:val="000000" w:themeColor="text1"/>
        </w:rPr>
      </w:pPr>
      <w:r>
        <w:rPr>
          <w:rFonts w:ascii="Times New Roman" w:hAnsi="Times New Roman" w:cs="Times New Roman"/>
          <w:color w:val="000000" w:themeColor="text1"/>
        </w:rPr>
        <w:t>In September 2020 LADH will apply for financial assistance in the development of an updated Facilities Master Plan</w:t>
      </w:r>
      <w:r w:rsidR="00722404">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for the 2021-2022 school year. Each Facilities Master Plan is for a 5-year period. </w:t>
      </w:r>
    </w:p>
    <w:p w14:paraId="42290B3D" w14:textId="44FA7538" w:rsidR="00722404" w:rsidRDefault="00722404" w:rsidP="00722404">
      <w:pPr>
        <w:pStyle w:val="ListParagraph"/>
        <w:ind w:left="1440"/>
        <w:rPr>
          <w:rFonts w:ascii="Times New Roman" w:hAnsi="Times New Roman" w:cs="Times New Roman"/>
          <w:color w:val="000000" w:themeColor="text1"/>
        </w:rPr>
      </w:pPr>
    </w:p>
    <w:p w14:paraId="576FC89F" w14:textId="77777777" w:rsidR="00151EBE" w:rsidRPr="002C752C" w:rsidRDefault="00151EBE" w:rsidP="00722404">
      <w:pPr>
        <w:pStyle w:val="ListParagraph"/>
        <w:ind w:left="1440"/>
        <w:rPr>
          <w:color w:val="000000" w:themeColor="text1"/>
        </w:rPr>
      </w:pPr>
    </w:p>
    <w:p w14:paraId="2BE9D62E" w14:textId="17BE306E" w:rsidR="002C752C" w:rsidRPr="002C752C" w:rsidRDefault="002C752C" w:rsidP="00C12300">
      <w:pPr>
        <w:pStyle w:val="ListParagraph"/>
        <w:numPr>
          <w:ilvl w:val="0"/>
          <w:numId w:val="2"/>
        </w:numPr>
        <w:rPr>
          <w:color w:val="000000" w:themeColor="text1"/>
        </w:rPr>
      </w:pPr>
      <w:r>
        <w:rPr>
          <w:rFonts w:ascii="Times New Roman" w:hAnsi="Times New Roman" w:cs="Times New Roman"/>
          <w:color w:val="000000" w:themeColor="text1"/>
        </w:rPr>
        <w:lastRenderedPageBreak/>
        <w:t>GC Board Recruitment</w:t>
      </w:r>
      <w:r w:rsidR="00722404">
        <w:rPr>
          <w:rFonts w:ascii="Times New Roman" w:hAnsi="Times New Roman" w:cs="Times New Roman"/>
          <w:color w:val="000000" w:themeColor="text1"/>
        </w:rPr>
        <w:t xml:space="preserve">: </w:t>
      </w:r>
      <w:r w:rsidR="00151EBE">
        <w:rPr>
          <w:rFonts w:ascii="Times New Roman" w:hAnsi="Times New Roman" w:cs="Times New Roman"/>
          <w:color w:val="000000" w:themeColor="text1"/>
        </w:rPr>
        <w:t xml:space="preserve">Mrs. </w:t>
      </w:r>
      <w:r w:rsidR="00722404">
        <w:rPr>
          <w:rFonts w:ascii="Times New Roman" w:hAnsi="Times New Roman" w:cs="Times New Roman"/>
          <w:color w:val="000000" w:themeColor="text1"/>
        </w:rPr>
        <w:t>Palma presented</w:t>
      </w:r>
      <w:r w:rsidR="00151EBE">
        <w:rPr>
          <w:rFonts w:ascii="Times New Roman" w:hAnsi="Times New Roman" w:cs="Times New Roman"/>
          <w:color w:val="000000" w:themeColor="text1"/>
        </w:rPr>
        <w:t xml:space="preserve"> the urgency of adding a parent representative to the GC</w:t>
      </w:r>
      <w:r w:rsidR="00722404">
        <w:rPr>
          <w:rFonts w:ascii="Times New Roman" w:hAnsi="Times New Roman" w:cs="Times New Roman"/>
          <w:color w:val="000000" w:themeColor="text1"/>
        </w:rPr>
        <w:t xml:space="preserve">. </w:t>
      </w:r>
      <w:r w:rsidR="00151EBE">
        <w:rPr>
          <w:rFonts w:ascii="Times New Roman" w:hAnsi="Times New Roman" w:cs="Times New Roman"/>
          <w:color w:val="000000" w:themeColor="text1"/>
        </w:rPr>
        <w:t>Mrs. Galvan de Lucero feels</w:t>
      </w:r>
      <w:r w:rsidR="00722404">
        <w:rPr>
          <w:rFonts w:ascii="Times New Roman" w:hAnsi="Times New Roman" w:cs="Times New Roman"/>
          <w:color w:val="000000" w:themeColor="text1"/>
        </w:rPr>
        <w:t xml:space="preserve"> a letter from the GC might be beneficial. </w:t>
      </w:r>
      <w:r w:rsidR="00151EBE">
        <w:rPr>
          <w:rFonts w:ascii="Times New Roman" w:hAnsi="Times New Roman" w:cs="Times New Roman"/>
          <w:color w:val="000000" w:themeColor="text1"/>
        </w:rPr>
        <w:t>Mr. Gaytan</w:t>
      </w:r>
      <w:r w:rsidR="00722404">
        <w:rPr>
          <w:rFonts w:ascii="Times New Roman" w:hAnsi="Times New Roman" w:cs="Times New Roman"/>
          <w:color w:val="000000" w:themeColor="text1"/>
        </w:rPr>
        <w:t xml:space="preserve"> recommended sending letter to 6</w:t>
      </w:r>
      <w:r w:rsidR="00722404" w:rsidRPr="00722404">
        <w:rPr>
          <w:rFonts w:ascii="Times New Roman" w:hAnsi="Times New Roman" w:cs="Times New Roman"/>
          <w:color w:val="000000" w:themeColor="text1"/>
          <w:vertAlign w:val="superscript"/>
        </w:rPr>
        <w:t>th</w:t>
      </w:r>
      <w:r w:rsidR="00722404">
        <w:rPr>
          <w:rFonts w:ascii="Times New Roman" w:hAnsi="Times New Roman" w:cs="Times New Roman"/>
          <w:color w:val="000000" w:themeColor="text1"/>
        </w:rPr>
        <w:t xml:space="preserve"> graders first. </w:t>
      </w:r>
    </w:p>
    <w:p w14:paraId="4FBE5B51" w14:textId="35B90C1A" w:rsidR="00E66596" w:rsidRDefault="00151EBE" w:rsidP="00151EBE">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has asked the </w:t>
      </w:r>
      <w:r w:rsidR="00330364">
        <w:rPr>
          <w:rFonts w:ascii="Times New Roman" w:hAnsi="Times New Roman" w:cs="Times New Roman"/>
          <w:color w:val="000000" w:themeColor="text1"/>
        </w:rPr>
        <w:t>State to consider waiving their requirement of parents not servicing on two different committees.</w:t>
      </w:r>
      <w:r w:rsidR="00766374">
        <w:rPr>
          <w:rFonts w:ascii="Times New Roman" w:hAnsi="Times New Roman" w:cs="Times New Roman"/>
          <w:color w:val="000000" w:themeColor="text1"/>
        </w:rPr>
        <w:t xml:space="preserve"> </w:t>
      </w:r>
      <w:r w:rsidR="00330364">
        <w:rPr>
          <w:rFonts w:ascii="Times New Roman" w:hAnsi="Times New Roman" w:cs="Times New Roman"/>
          <w:color w:val="000000" w:themeColor="text1"/>
        </w:rPr>
        <w:t>Mrs. Palma will draft a letter.</w:t>
      </w:r>
    </w:p>
    <w:p w14:paraId="65098094" w14:textId="77777777" w:rsidR="00766374" w:rsidRDefault="00766374" w:rsidP="00E66596">
      <w:pPr>
        <w:pStyle w:val="ListParagraph"/>
        <w:rPr>
          <w:rFonts w:ascii="Times New Roman" w:hAnsi="Times New Roman" w:cs="Times New Roman"/>
          <w:color w:val="000000" w:themeColor="text1"/>
        </w:rPr>
      </w:pPr>
    </w:p>
    <w:p w14:paraId="6A508CC8" w14:textId="57011C66" w:rsidR="0011696A" w:rsidRDefault="002C752C"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Update on student recruitment/enrollment for 2020-2021 school year</w:t>
      </w:r>
      <w:r w:rsidR="00766374">
        <w:rPr>
          <w:rFonts w:ascii="Times New Roman" w:hAnsi="Times New Roman" w:cs="Times New Roman"/>
          <w:color w:val="000000" w:themeColor="text1"/>
        </w:rPr>
        <w:t>:</w:t>
      </w:r>
    </w:p>
    <w:p w14:paraId="60AB58B5" w14:textId="67C7D7B9" w:rsidR="00766374" w:rsidRDefault="00766374" w:rsidP="00766374">
      <w:pPr>
        <w:pStyle w:val="ListParagraph"/>
        <w:rPr>
          <w:rFonts w:ascii="Times New Roman" w:hAnsi="Times New Roman" w:cs="Times New Roman"/>
          <w:color w:val="000000" w:themeColor="text1"/>
        </w:rPr>
      </w:pPr>
      <w:r>
        <w:rPr>
          <w:rFonts w:ascii="Times New Roman" w:hAnsi="Times New Roman" w:cs="Times New Roman"/>
          <w:color w:val="000000" w:themeColor="text1"/>
        </w:rPr>
        <w:t>Student registration page is officially on-line. The word is starting to spread. Working on printing posters to post in community.</w:t>
      </w:r>
    </w:p>
    <w:p w14:paraId="78ABBBD4" w14:textId="44E98332" w:rsidR="00766374" w:rsidRDefault="00766374" w:rsidP="00766374">
      <w:pPr>
        <w:pStyle w:val="ListParagraph"/>
        <w:rPr>
          <w:rFonts w:ascii="Times New Roman" w:hAnsi="Times New Roman" w:cs="Times New Roman"/>
          <w:color w:val="000000" w:themeColor="text1"/>
        </w:rPr>
      </w:pPr>
      <w:r>
        <w:rPr>
          <w:rFonts w:ascii="Times New Roman" w:hAnsi="Times New Roman" w:cs="Times New Roman"/>
          <w:color w:val="000000" w:themeColor="text1"/>
        </w:rPr>
        <w:t>Copies of recruiting flier were mailed out GC.</w:t>
      </w:r>
    </w:p>
    <w:p w14:paraId="4D5AF166" w14:textId="175F364C" w:rsidR="00766374" w:rsidRDefault="00330364" w:rsidP="00766374">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Five </w:t>
      </w:r>
      <w:r w:rsidR="00766374">
        <w:rPr>
          <w:rFonts w:ascii="Times New Roman" w:hAnsi="Times New Roman" w:cs="Times New Roman"/>
          <w:color w:val="000000" w:themeColor="text1"/>
        </w:rPr>
        <w:t xml:space="preserve">of the area </w:t>
      </w:r>
      <w:r>
        <w:rPr>
          <w:rFonts w:ascii="Times New Roman" w:hAnsi="Times New Roman" w:cs="Times New Roman"/>
          <w:color w:val="000000" w:themeColor="text1"/>
        </w:rPr>
        <w:t>elementary schools</w:t>
      </w:r>
      <w:r w:rsidR="00766374">
        <w:rPr>
          <w:rFonts w:ascii="Times New Roman" w:hAnsi="Times New Roman" w:cs="Times New Roman"/>
          <w:color w:val="000000" w:themeColor="text1"/>
        </w:rPr>
        <w:t xml:space="preserve"> have taken the information and shared with their students.</w:t>
      </w:r>
    </w:p>
    <w:p w14:paraId="75C3FE28" w14:textId="12165948" w:rsidR="00766374" w:rsidRDefault="00330364" w:rsidP="00766374">
      <w:pPr>
        <w:pStyle w:val="ListParagraph"/>
        <w:rPr>
          <w:rFonts w:ascii="Times New Roman" w:hAnsi="Times New Roman" w:cs="Times New Roman"/>
          <w:color w:val="000000" w:themeColor="text1"/>
        </w:rPr>
      </w:pPr>
      <w:r>
        <w:rPr>
          <w:rFonts w:ascii="Times New Roman" w:hAnsi="Times New Roman" w:cs="Times New Roman"/>
          <w:color w:val="000000" w:themeColor="text1"/>
        </w:rPr>
        <w:t>Mr. Gaytan</w:t>
      </w:r>
      <w:r w:rsidR="00766374">
        <w:rPr>
          <w:rFonts w:ascii="Times New Roman" w:hAnsi="Times New Roman" w:cs="Times New Roman"/>
          <w:color w:val="000000" w:themeColor="text1"/>
        </w:rPr>
        <w:t xml:space="preserve"> asked about summer advertisement. </w:t>
      </w:r>
      <w:r>
        <w:rPr>
          <w:rFonts w:ascii="Times New Roman" w:hAnsi="Times New Roman" w:cs="Times New Roman"/>
          <w:color w:val="000000" w:themeColor="text1"/>
        </w:rPr>
        <w:t>Mrs. Galvan de Lucero</w:t>
      </w:r>
      <w:r w:rsidR="00766374">
        <w:rPr>
          <w:rFonts w:ascii="Times New Roman" w:hAnsi="Times New Roman" w:cs="Times New Roman"/>
          <w:color w:val="000000" w:themeColor="text1"/>
        </w:rPr>
        <w:t xml:space="preserve"> will be working with </w:t>
      </w:r>
      <w:r>
        <w:rPr>
          <w:rFonts w:ascii="Times New Roman" w:hAnsi="Times New Roman" w:cs="Times New Roman"/>
          <w:color w:val="000000" w:themeColor="text1"/>
        </w:rPr>
        <w:t xml:space="preserve">Mr. Palacios on creating radio spots. </w:t>
      </w:r>
      <w:r w:rsidR="00766374">
        <w:rPr>
          <w:rFonts w:ascii="Times New Roman" w:hAnsi="Times New Roman" w:cs="Times New Roman"/>
          <w:color w:val="000000" w:themeColor="text1"/>
        </w:rPr>
        <w:t xml:space="preserve"> </w:t>
      </w:r>
    </w:p>
    <w:p w14:paraId="2BE82038" w14:textId="77777777" w:rsidR="00E66596" w:rsidRPr="002C752C" w:rsidRDefault="00E66596" w:rsidP="00E66596">
      <w:pPr>
        <w:pStyle w:val="ListParagraph"/>
        <w:ind w:left="1080"/>
        <w:rPr>
          <w:rFonts w:ascii="Times New Roman" w:hAnsi="Times New Roman" w:cs="Times New Roman"/>
          <w:color w:val="000000" w:themeColor="text1"/>
        </w:rPr>
      </w:pPr>
    </w:p>
    <w:p w14:paraId="09DF3C67" w14:textId="77777777" w:rsidR="00766374" w:rsidRDefault="005D2C79" w:rsidP="002C752C">
      <w:pPr>
        <w:pStyle w:val="ListParagraph"/>
        <w:numPr>
          <w:ilvl w:val="0"/>
          <w:numId w:val="1"/>
        </w:numPr>
        <w:rPr>
          <w:rFonts w:ascii="Times New Roman" w:hAnsi="Times New Roman" w:cs="Times New Roman"/>
          <w:color w:val="000000" w:themeColor="text1"/>
        </w:rPr>
      </w:pPr>
      <w:r w:rsidRPr="002C752C">
        <w:rPr>
          <w:rFonts w:ascii="Times New Roman" w:hAnsi="Times New Roman" w:cs="Times New Roman"/>
          <w:color w:val="000000" w:themeColor="text1"/>
        </w:rPr>
        <w:t xml:space="preserve">Head Administrator Search </w:t>
      </w:r>
      <w:r w:rsidR="002C752C">
        <w:rPr>
          <w:rFonts w:ascii="Times New Roman" w:hAnsi="Times New Roman" w:cs="Times New Roman"/>
          <w:color w:val="000000" w:themeColor="text1"/>
        </w:rPr>
        <w:t>Committee Report</w:t>
      </w:r>
      <w:r w:rsidR="00766374">
        <w:rPr>
          <w:rFonts w:ascii="Times New Roman" w:hAnsi="Times New Roman" w:cs="Times New Roman"/>
          <w:color w:val="000000" w:themeColor="text1"/>
        </w:rPr>
        <w:t>:</w:t>
      </w:r>
    </w:p>
    <w:p w14:paraId="76D29A49" w14:textId="67E66996" w:rsidR="00766374" w:rsidRDefault="00766374" w:rsidP="00766374">
      <w:pPr>
        <w:pStyle w:val="ListParagraph"/>
        <w:rPr>
          <w:rFonts w:ascii="Times New Roman" w:hAnsi="Times New Roman" w:cs="Times New Roman"/>
          <w:color w:val="000000" w:themeColor="text1"/>
        </w:rPr>
      </w:pPr>
      <w:r>
        <w:rPr>
          <w:rFonts w:ascii="Times New Roman" w:hAnsi="Times New Roman" w:cs="Times New Roman"/>
          <w:color w:val="000000" w:themeColor="text1"/>
        </w:rPr>
        <w:t>Robert Palacios reported that the committee has met and have recommendations.</w:t>
      </w:r>
    </w:p>
    <w:p w14:paraId="40832D9F" w14:textId="3FA6EA55" w:rsidR="00766374" w:rsidRPr="002C752C" w:rsidRDefault="00766374" w:rsidP="00766374">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Need </w:t>
      </w:r>
      <w:r w:rsidR="00330364">
        <w:rPr>
          <w:rFonts w:ascii="Times New Roman" w:hAnsi="Times New Roman" w:cs="Times New Roman"/>
          <w:color w:val="000000" w:themeColor="text1"/>
        </w:rPr>
        <w:t xml:space="preserve">interview </w:t>
      </w:r>
      <w:r>
        <w:rPr>
          <w:rFonts w:ascii="Times New Roman" w:hAnsi="Times New Roman" w:cs="Times New Roman"/>
          <w:color w:val="000000" w:themeColor="text1"/>
        </w:rPr>
        <w:t xml:space="preserve">questions from student and staff </w:t>
      </w:r>
      <w:r w:rsidR="00330364">
        <w:rPr>
          <w:rFonts w:ascii="Times New Roman" w:hAnsi="Times New Roman" w:cs="Times New Roman"/>
          <w:color w:val="000000" w:themeColor="text1"/>
        </w:rPr>
        <w:t>representatives</w:t>
      </w:r>
      <w:r>
        <w:rPr>
          <w:rFonts w:ascii="Times New Roman" w:hAnsi="Times New Roman" w:cs="Times New Roman"/>
          <w:color w:val="000000" w:themeColor="text1"/>
        </w:rPr>
        <w:t xml:space="preserve">. </w:t>
      </w:r>
      <w:r w:rsidR="00330364">
        <w:rPr>
          <w:rFonts w:ascii="Times New Roman" w:hAnsi="Times New Roman" w:cs="Times New Roman"/>
          <w:color w:val="000000" w:themeColor="text1"/>
        </w:rPr>
        <w:t>He will be</w:t>
      </w:r>
      <w:r>
        <w:rPr>
          <w:rFonts w:ascii="Times New Roman" w:hAnsi="Times New Roman" w:cs="Times New Roman"/>
          <w:color w:val="000000" w:themeColor="text1"/>
        </w:rPr>
        <w:t xml:space="preserve"> working with the committee </w:t>
      </w:r>
      <w:r w:rsidR="00330364">
        <w:rPr>
          <w:rFonts w:ascii="Times New Roman" w:hAnsi="Times New Roman" w:cs="Times New Roman"/>
          <w:color w:val="000000" w:themeColor="text1"/>
        </w:rPr>
        <w:t xml:space="preserve">to formulate </w:t>
      </w:r>
      <w:r>
        <w:rPr>
          <w:rFonts w:ascii="Times New Roman" w:hAnsi="Times New Roman" w:cs="Times New Roman"/>
          <w:color w:val="000000" w:themeColor="text1"/>
        </w:rPr>
        <w:t xml:space="preserve">a formal letter </w:t>
      </w:r>
      <w:r w:rsidR="00330364">
        <w:rPr>
          <w:rFonts w:ascii="Times New Roman" w:hAnsi="Times New Roman" w:cs="Times New Roman"/>
          <w:color w:val="000000" w:themeColor="text1"/>
        </w:rPr>
        <w:t xml:space="preserve">to send </w:t>
      </w:r>
      <w:r>
        <w:rPr>
          <w:rFonts w:ascii="Times New Roman" w:hAnsi="Times New Roman" w:cs="Times New Roman"/>
          <w:color w:val="000000" w:themeColor="text1"/>
        </w:rPr>
        <w:t xml:space="preserve">out to candidates </w:t>
      </w:r>
      <w:r w:rsidR="00330364">
        <w:rPr>
          <w:rFonts w:ascii="Times New Roman" w:hAnsi="Times New Roman" w:cs="Times New Roman"/>
          <w:color w:val="000000" w:themeColor="text1"/>
        </w:rPr>
        <w:t xml:space="preserve">who will be </w:t>
      </w:r>
      <w:r>
        <w:rPr>
          <w:rFonts w:ascii="Times New Roman" w:hAnsi="Times New Roman" w:cs="Times New Roman"/>
          <w:color w:val="000000" w:themeColor="text1"/>
        </w:rPr>
        <w:t>interview</w:t>
      </w:r>
      <w:r w:rsidR="00330364">
        <w:rPr>
          <w:rFonts w:ascii="Times New Roman" w:hAnsi="Times New Roman" w:cs="Times New Roman"/>
          <w:color w:val="000000" w:themeColor="text1"/>
        </w:rPr>
        <w:t xml:space="preserve">ed. Interviews will be taking place in </w:t>
      </w:r>
      <w:r>
        <w:rPr>
          <w:rFonts w:ascii="Times New Roman" w:hAnsi="Times New Roman" w:cs="Times New Roman"/>
          <w:color w:val="000000" w:themeColor="text1"/>
        </w:rPr>
        <w:t xml:space="preserve">June. </w:t>
      </w:r>
    </w:p>
    <w:p w14:paraId="3565AD0A" w14:textId="35B4F938" w:rsidR="00275B2D" w:rsidRPr="0011696A" w:rsidRDefault="00275B2D" w:rsidP="0011696A">
      <w:pPr>
        <w:rPr>
          <w:color w:val="000000" w:themeColor="text1"/>
        </w:rPr>
      </w:pPr>
    </w:p>
    <w:p w14:paraId="25E5D21F" w14:textId="6BC62267" w:rsidR="00D00107" w:rsidRDefault="00D00107"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Head Administrators Report</w:t>
      </w:r>
      <w:r w:rsidR="00766374">
        <w:rPr>
          <w:rFonts w:ascii="Times New Roman" w:hAnsi="Times New Roman" w:cs="Times New Roman"/>
          <w:color w:val="000000" w:themeColor="text1"/>
        </w:rPr>
        <w:t>:</w:t>
      </w:r>
    </w:p>
    <w:p w14:paraId="0C7BC604" w14:textId="0DB9D238" w:rsidR="00330364" w:rsidRDefault="00766374" w:rsidP="00766374">
      <w:pPr>
        <w:pStyle w:val="ListParagraph"/>
        <w:rPr>
          <w:rFonts w:ascii="Times New Roman" w:hAnsi="Times New Roman" w:cs="Times New Roman"/>
          <w:color w:val="000000" w:themeColor="text1"/>
        </w:rPr>
      </w:pPr>
      <w:r>
        <w:rPr>
          <w:rFonts w:ascii="Times New Roman" w:hAnsi="Times New Roman" w:cs="Times New Roman"/>
          <w:color w:val="000000" w:themeColor="text1"/>
        </w:rPr>
        <w:t>Mrs. Galvan de Lucero emailed report to GC</w:t>
      </w:r>
      <w:r w:rsidR="00330364">
        <w:rPr>
          <w:rFonts w:ascii="Times New Roman" w:hAnsi="Times New Roman" w:cs="Times New Roman"/>
          <w:color w:val="000000" w:themeColor="text1"/>
        </w:rPr>
        <w:t xml:space="preserve"> (see attached report):</w:t>
      </w:r>
      <w:r>
        <w:rPr>
          <w:rFonts w:ascii="Times New Roman" w:hAnsi="Times New Roman" w:cs="Times New Roman"/>
          <w:color w:val="000000" w:themeColor="text1"/>
        </w:rPr>
        <w:t xml:space="preserve"> </w:t>
      </w:r>
    </w:p>
    <w:p w14:paraId="23F26F53" w14:textId="77777777" w:rsidR="00330364" w:rsidRDefault="00766374" w:rsidP="0033036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 xml:space="preserve">Stay at home orders have been extended to the end of May. </w:t>
      </w:r>
    </w:p>
    <w:p w14:paraId="2B22A86E" w14:textId="0F46A346" w:rsidR="00766374" w:rsidRDefault="00766374" w:rsidP="0033036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 xml:space="preserve">Registration has shifted to on-line. Have received six applicants thus far. </w:t>
      </w:r>
    </w:p>
    <w:p w14:paraId="2CA20FFA" w14:textId="0489A636" w:rsidR="00392F79" w:rsidRDefault="00392F79" w:rsidP="0033036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Have added another day of office hours: Monday afternoons and Wednesday mornings</w:t>
      </w:r>
    </w:p>
    <w:p w14:paraId="41CF330A" w14:textId="7817C958" w:rsidR="00392F79" w:rsidRDefault="00392F79" w:rsidP="0033036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 xml:space="preserve">NM Nutrition program is given EDT </w:t>
      </w:r>
      <w:r w:rsidR="00330364">
        <w:rPr>
          <w:rFonts w:ascii="Times New Roman" w:hAnsi="Times New Roman" w:cs="Times New Roman"/>
          <w:color w:val="000000" w:themeColor="text1"/>
        </w:rPr>
        <w:t xml:space="preserve">cards with </w:t>
      </w:r>
      <w:r>
        <w:rPr>
          <w:rFonts w:ascii="Times New Roman" w:hAnsi="Times New Roman" w:cs="Times New Roman"/>
          <w:color w:val="000000" w:themeColor="text1"/>
        </w:rPr>
        <w:t>$300-400 dollars to those on reduced or free lunch as identified through STARS</w:t>
      </w:r>
    </w:p>
    <w:p w14:paraId="15B55D65" w14:textId="2FBA0FF4" w:rsidR="00392F79" w:rsidRDefault="00392F79" w:rsidP="0033036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May 1</w:t>
      </w:r>
      <w:r w:rsidRPr="00392F79">
        <w:rPr>
          <w:rFonts w:ascii="Times New Roman" w:hAnsi="Times New Roman" w:cs="Times New Roman"/>
          <w:color w:val="000000" w:themeColor="text1"/>
          <w:vertAlign w:val="superscript"/>
        </w:rPr>
        <w:t>st</w:t>
      </w:r>
      <w:r>
        <w:rPr>
          <w:rFonts w:ascii="Times New Roman" w:hAnsi="Times New Roman" w:cs="Times New Roman"/>
          <w:color w:val="000000" w:themeColor="text1"/>
        </w:rPr>
        <w:t xml:space="preserve"> was the last virtual PLC.</w:t>
      </w:r>
    </w:p>
    <w:p w14:paraId="1002DD8B" w14:textId="3E12B9A6" w:rsidR="00392F79" w:rsidRDefault="00392F79" w:rsidP="0033036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8</w:t>
      </w:r>
      <w:r w:rsidRPr="00392F79">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graders will be asked to return technology the week after school ends. Then will focus on contacting any 6</w:t>
      </w:r>
      <w:r w:rsidRPr="00392F79">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or 7</w:t>
      </w:r>
      <w:r w:rsidRPr="00392F79">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students who will not be returning.</w:t>
      </w:r>
    </w:p>
    <w:p w14:paraId="0B2021F5" w14:textId="487844BB" w:rsidR="00392F79" w:rsidRDefault="00392F79" w:rsidP="0033036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CARES Act Application was released today to get technology for students</w:t>
      </w:r>
    </w:p>
    <w:p w14:paraId="48F18F0D" w14:textId="34F1CFD9" w:rsidR="00392F79" w:rsidRDefault="00330364" w:rsidP="0033036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Mr. Gaytan</w:t>
      </w:r>
      <w:r w:rsidR="00392F79">
        <w:rPr>
          <w:rFonts w:ascii="Times New Roman" w:hAnsi="Times New Roman" w:cs="Times New Roman"/>
          <w:color w:val="000000" w:themeColor="text1"/>
        </w:rPr>
        <w:t xml:space="preserve"> noted LCPS will be providing PD for Canvas as the preferred platform</w:t>
      </w:r>
    </w:p>
    <w:p w14:paraId="19B8DF40" w14:textId="1F2DF9A7" w:rsidR="00392F79" w:rsidRPr="00412F6D" w:rsidRDefault="00392F79" w:rsidP="00412F6D">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11AC17BB" w14:textId="539F0260" w:rsidR="00412F6D" w:rsidRDefault="00412F6D" w:rsidP="00412F6D">
      <w:pPr>
        <w:pStyle w:val="ListParagraph"/>
        <w:numPr>
          <w:ilvl w:val="0"/>
          <w:numId w:val="4"/>
        </w:numPr>
        <w:rPr>
          <w:rFonts w:ascii="Times New Roman" w:hAnsi="Times New Roman" w:cs="Times New Roman"/>
          <w:color w:val="000000" w:themeColor="text1"/>
        </w:rPr>
      </w:pPr>
      <w:r w:rsidRPr="00412F6D">
        <w:rPr>
          <w:rFonts w:ascii="Times New Roman" w:hAnsi="Times New Roman" w:cs="Times New Roman"/>
          <w:color w:val="000000" w:themeColor="text1"/>
        </w:rPr>
        <w:t>Interim Head Administrators Evaluation</w:t>
      </w:r>
      <w:r w:rsidR="00330364">
        <w:rPr>
          <w:rFonts w:ascii="Times New Roman" w:hAnsi="Times New Roman" w:cs="Times New Roman"/>
          <w:color w:val="000000" w:themeColor="text1"/>
        </w:rPr>
        <w:t xml:space="preserve"> to be completed during closed session.</w:t>
      </w:r>
    </w:p>
    <w:p w14:paraId="61671CD8" w14:textId="447DCA84" w:rsidR="00B15EE6" w:rsidRDefault="00B15EE6" w:rsidP="00B15EE6">
      <w:pPr>
        <w:rPr>
          <w:color w:val="000000" w:themeColor="text1"/>
        </w:rPr>
      </w:pPr>
    </w:p>
    <w:p w14:paraId="15770711" w14:textId="05B855B9" w:rsidR="00B15EE6" w:rsidRDefault="00330364" w:rsidP="00330364">
      <w:pPr>
        <w:ind w:firstLine="360"/>
        <w:rPr>
          <w:color w:val="000000" w:themeColor="text1"/>
        </w:rPr>
      </w:pPr>
      <w:r>
        <w:rPr>
          <w:color w:val="000000" w:themeColor="text1"/>
        </w:rPr>
        <w:t>Mr. Gaytan allowed a second opportunity for o</w:t>
      </w:r>
      <w:r w:rsidR="00B15EE6">
        <w:rPr>
          <w:color w:val="000000" w:themeColor="text1"/>
        </w:rPr>
        <w:t xml:space="preserve">pen </w:t>
      </w:r>
      <w:r>
        <w:rPr>
          <w:color w:val="000000" w:themeColor="text1"/>
        </w:rPr>
        <w:t>f</w:t>
      </w:r>
      <w:r w:rsidR="00B15EE6">
        <w:rPr>
          <w:color w:val="000000" w:themeColor="text1"/>
        </w:rPr>
        <w:t>orum</w:t>
      </w:r>
      <w:r>
        <w:rPr>
          <w:color w:val="000000" w:themeColor="text1"/>
        </w:rPr>
        <w:t xml:space="preserve">, but no one spoke. </w:t>
      </w:r>
      <w:r w:rsidR="00B15EE6">
        <w:rPr>
          <w:color w:val="000000" w:themeColor="text1"/>
        </w:rPr>
        <w:t xml:space="preserve"> </w:t>
      </w:r>
    </w:p>
    <w:p w14:paraId="4C2AA861" w14:textId="77777777" w:rsidR="00B15EE6" w:rsidRPr="00B15EE6" w:rsidRDefault="00B15EE6" w:rsidP="00B15EE6">
      <w:pPr>
        <w:rPr>
          <w:color w:val="000000" w:themeColor="text1"/>
        </w:rPr>
      </w:pPr>
    </w:p>
    <w:p w14:paraId="34DD318C" w14:textId="5AF943EB" w:rsidR="00E66596" w:rsidRDefault="00E66596" w:rsidP="00E66596">
      <w:pPr>
        <w:rPr>
          <w:color w:val="000000" w:themeColor="text1"/>
        </w:rPr>
      </w:pPr>
    </w:p>
    <w:p w14:paraId="75FE5F67" w14:textId="77777777" w:rsidR="00330364"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r w:rsidR="00B15EE6">
        <w:rPr>
          <w:rFonts w:ascii="Times New Roman" w:hAnsi="Times New Roman" w:cs="Times New Roman"/>
        </w:rPr>
        <w:t xml:space="preserve"> </w:t>
      </w:r>
    </w:p>
    <w:p w14:paraId="2D841129" w14:textId="4A21C75C" w:rsidR="00E66596" w:rsidRDefault="00E66596" w:rsidP="00E66596">
      <w:pPr>
        <w:ind w:left="720"/>
      </w:pPr>
      <w:r w:rsidRPr="00722F13">
        <w:lastRenderedPageBreak/>
        <w:t xml:space="preserve">To </w:t>
      </w:r>
      <w:r w:rsidRPr="00275B2D">
        <w:t>discuss personnel matters relating to any individual employee, including hiring, promotion, demotion, dismissal, resignation, or investigation of complaints or charges against an employee [10-15-1(H)(2) NMSA 1978].</w:t>
      </w:r>
    </w:p>
    <w:p w14:paraId="3E9320DF" w14:textId="401EECA1" w:rsidR="00E66596" w:rsidRPr="00CC6F7A" w:rsidRDefault="002C752C" w:rsidP="00C12300">
      <w:pPr>
        <w:pStyle w:val="ListParagraph"/>
        <w:numPr>
          <w:ilvl w:val="0"/>
          <w:numId w:val="3"/>
        </w:numPr>
      </w:pPr>
      <w:r>
        <w:rPr>
          <w:rFonts w:ascii="Times New Roman" w:hAnsi="Times New Roman" w:cs="Times New Roman"/>
        </w:rPr>
        <w:t>Update on the pending appeal initiated by the New Mexico Pubic Education Commission in First Judicial District Court</w:t>
      </w:r>
    </w:p>
    <w:p w14:paraId="7D68BB7E" w14:textId="4B67ED06" w:rsidR="00CC6F7A" w:rsidRPr="00E25E13" w:rsidRDefault="00CC6F7A" w:rsidP="00C12300">
      <w:pPr>
        <w:pStyle w:val="ListParagraph"/>
        <w:numPr>
          <w:ilvl w:val="0"/>
          <w:numId w:val="3"/>
        </w:numPr>
      </w:pPr>
      <w:r>
        <w:rPr>
          <w:rFonts w:ascii="Times New Roman" w:hAnsi="Times New Roman" w:cs="Times New Roman"/>
        </w:rPr>
        <w:t>Head Administrator Interviews</w:t>
      </w:r>
    </w:p>
    <w:p w14:paraId="6CFCDCB0" w14:textId="06DA3C7F" w:rsidR="00E25E13" w:rsidRPr="00330364" w:rsidRDefault="00E25E13" w:rsidP="00C12300">
      <w:pPr>
        <w:pStyle w:val="ListParagraph"/>
        <w:numPr>
          <w:ilvl w:val="0"/>
          <w:numId w:val="3"/>
        </w:numPr>
      </w:pPr>
      <w:r>
        <w:rPr>
          <w:rFonts w:ascii="Times New Roman" w:hAnsi="Times New Roman" w:cs="Times New Roman"/>
        </w:rPr>
        <w:t>Interim Head Administrator’s Evaluation</w:t>
      </w:r>
    </w:p>
    <w:p w14:paraId="7D4F9792" w14:textId="77CF48F0" w:rsidR="00330364" w:rsidRDefault="00330364" w:rsidP="00330364"/>
    <w:p w14:paraId="06C08301" w14:textId="77777777" w:rsidR="00330364" w:rsidRPr="00330364" w:rsidRDefault="00330364" w:rsidP="00330364">
      <w:pPr>
        <w:pStyle w:val="ListParagraph"/>
        <w:rPr>
          <w:rFonts w:ascii="Times New Roman" w:hAnsi="Times New Roman" w:cs="Times New Roman"/>
          <w:b/>
          <w:bCs/>
        </w:rPr>
      </w:pPr>
      <w:r w:rsidRPr="00330364">
        <w:rPr>
          <w:rFonts w:ascii="Times New Roman" w:hAnsi="Times New Roman" w:cs="Times New Roman"/>
          <w:b/>
          <w:bCs/>
        </w:rPr>
        <w:t>Adrian Gaytan moved to adjourn to close session at 6:45pm; Robert Palacios second</w:t>
      </w:r>
    </w:p>
    <w:p w14:paraId="226E696C" w14:textId="77777777" w:rsidR="00330364" w:rsidRPr="00E37A21" w:rsidRDefault="00330364" w:rsidP="00330364">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0CF2696" w14:textId="77777777" w:rsidR="00330364" w:rsidRPr="00E37A21" w:rsidRDefault="00330364" w:rsidP="00330364">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2607ED82" w14:textId="77777777" w:rsidR="00330364" w:rsidRPr="00E37A21" w:rsidRDefault="00330364" w:rsidP="00330364">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192F63BB" w14:textId="77777777" w:rsidR="00330364" w:rsidRPr="00E37A21" w:rsidRDefault="00330364" w:rsidP="00330364">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A11B132" w14:textId="77777777" w:rsidR="00330364" w:rsidRPr="00E37A21" w:rsidRDefault="00330364" w:rsidP="00330364">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3C7AC76" w14:textId="77777777" w:rsidR="00330364" w:rsidRPr="00722F13" w:rsidRDefault="00330364" w:rsidP="00330364">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2D60CFB9" w14:textId="77777777" w:rsidR="00E66596" w:rsidRPr="00722F13" w:rsidRDefault="00E66596" w:rsidP="00E66596">
      <w:pPr>
        <w:pStyle w:val="ListParagraph"/>
        <w:ind w:left="1440"/>
      </w:pPr>
    </w:p>
    <w:p w14:paraId="760DB556" w14:textId="49B5C1D3" w:rsidR="00E66596"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from close session</w:t>
      </w:r>
      <w:r>
        <w:rPr>
          <w:rFonts w:ascii="Times New Roman" w:hAnsi="Times New Roman" w:cs="Times New Roman"/>
        </w:rPr>
        <w:t>/resume general GC meeting</w:t>
      </w:r>
    </w:p>
    <w:p w14:paraId="5CD9A1C7" w14:textId="78E8C881" w:rsidR="006244D9" w:rsidRPr="00330364" w:rsidRDefault="00330364" w:rsidP="006244D9">
      <w:pPr>
        <w:pStyle w:val="ListParagraph"/>
        <w:rPr>
          <w:rFonts w:ascii="Times New Roman" w:hAnsi="Times New Roman" w:cs="Times New Roman"/>
          <w:b/>
          <w:bCs/>
        </w:rPr>
      </w:pPr>
      <w:r w:rsidRPr="00330364">
        <w:rPr>
          <w:rFonts w:ascii="Times New Roman" w:hAnsi="Times New Roman" w:cs="Times New Roman"/>
          <w:b/>
          <w:bCs/>
        </w:rPr>
        <w:t xml:space="preserve">Adrian Gaytan moved to adjourn from close session/resume general GC meeting at </w:t>
      </w:r>
      <w:r w:rsidR="006244D9" w:rsidRPr="00330364">
        <w:rPr>
          <w:rFonts w:ascii="Times New Roman" w:hAnsi="Times New Roman" w:cs="Times New Roman"/>
          <w:b/>
          <w:bCs/>
        </w:rPr>
        <w:t>7:33</w:t>
      </w:r>
      <w:r w:rsidRPr="00330364">
        <w:rPr>
          <w:rFonts w:ascii="Times New Roman" w:hAnsi="Times New Roman" w:cs="Times New Roman"/>
          <w:b/>
          <w:bCs/>
        </w:rPr>
        <w:t xml:space="preserve">pm; </w:t>
      </w:r>
      <w:r w:rsidR="006244D9" w:rsidRPr="00330364">
        <w:rPr>
          <w:rFonts w:ascii="Times New Roman" w:hAnsi="Times New Roman" w:cs="Times New Roman"/>
          <w:b/>
          <w:bCs/>
        </w:rPr>
        <w:t>Robert</w:t>
      </w:r>
      <w:r w:rsidRPr="00330364">
        <w:rPr>
          <w:rFonts w:ascii="Times New Roman" w:hAnsi="Times New Roman" w:cs="Times New Roman"/>
          <w:b/>
          <w:bCs/>
        </w:rPr>
        <w:t xml:space="preserve"> Palacios seconded</w:t>
      </w:r>
    </w:p>
    <w:p w14:paraId="5921EAD0" w14:textId="77777777" w:rsidR="00330364" w:rsidRPr="00E37A21" w:rsidRDefault="00330364" w:rsidP="00330364">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53A0096" w14:textId="77777777" w:rsidR="00330364" w:rsidRPr="00E37A21" w:rsidRDefault="00330364" w:rsidP="00330364">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D3537DC" w14:textId="77777777" w:rsidR="00330364" w:rsidRPr="00E37A21" w:rsidRDefault="00330364" w:rsidP="00330364">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1DACC3B2" w14:textId="77777777" w:rsidR="00330364" w:rsidRPr="00E37A21" w:rsidRDefault="00330364" w:rsidP="00330364">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7DC562A" w14:textId="77777777" w:rsidR="00330364" w:rsidRPr="00E37A21" w:rsidRDefault="00330364" w:rsidP="00330364">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AE23C36" w14:textId="77777777" w:rsidR="00330364" w:rsidRPr="00722F13" w:rsidRDefault="00330364" w:rsidP="00330364">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156104B6" w14:textId="71AD7BEE" w:rsidR="00330364" w:rsidRPr="00722F13" w:rsidRDefault="00330364" w:rsidP="006244D9">
      <w:pPr>
        <w:pStyle w:val="ListParagraph"/>
        <w:rPr>
          <w:rFonts w:ascii="Times New Roman" w:hAnsi="Times New Roman" w:cs="Times New Roman"/>
        </w:rPr>
      </w:pPr>
    </w:p>
    <w:p w14:paraId="06F288E0" w14:textId="77777777" w:rsidR="00E66596" w:rsidRPr="00722F13" w:rsidRDefault="00E66596" w:rsidP="00E66596"/>
    <w:p w14:paraId="2179AAC1" w14:textId="06F7452D" w:rsidR="00E66596"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57257FAD" w14:textId="5F515024" w:rsidR="006244D9" w:rsidRPr="00330364" w:rsidRDefault="00330364" w:rsidP="006244D9">
      <w:pPr>
        <w:pStyle w:val="ListParagraph"/>
        <w:rPr>
          <w:rFonts w:ascii="Times New Roman" w:hAnsi="Times New Roman" w:cs="Times New Roman"/>
          <w:b/>
          <w:bCs/>
        </w:rPr>
      </w:pPr>
      <w:r w:rsidRPr="00330364">
        <w:rPr>
          <w:rFonts w:ascii="Times New Roman" w:hAnsi="Times New Roman" w:cs="Times New Roman"/>
          <w:b/>
          <w:bCs/>
        </w:rPr>
        <w:t xml:space="preserve">Adrian Gaytan moved to adjourn the general GC meeting at </w:t>
      </w:r>
      <w:r w:rsidR="006244D9" w:rsidRPr="00330364">
        <w:rPr>
          <w:rFonts w:ascii="Times New Roman" w:hAnsi="Times New Roman" w:cs="Times New Roman"/>
          <w:b/>
          <w:bCs/>
        </w:rPr>
        <w:t>7</w:t>
      </w:r>
      <w:r w:rsidRPr="00330364">
        <w:rPr>
          <w:rFonts w:ascii="Times New Roman" w:hAnsi="Times New Roman" w:cs="Times New Roman"/>
          <w:b/>
          <w:bCs/>
        </w:rPr>
        <w:t>:</w:t>
      </w:r>
      <w:r w:rsidR="006244D9" w:rsidRPr="00330364">
        <w:rPr>
          <w:rFonts w:ascii="Times New Roman" w:hAnsi="Times New Roman" w:cs="Times New Roman"/>
          <w:b/>
          <w:bCs/>
        </w:rPr>
        <w:t>34</w:t>
      </w:r>
      <w:r w:rsidRPr="00330364">
        <w:rPr>
          <w:rFonts w:ascii="Times New Roman" w:hAnsi="Times New Roman" w:cs="Times New Roman"/>
          <w:b/>
          <w:bCs/>
        </w:rPr>
        <w:t>PM</w:t>
      </w:r>
      <w:r w:rsidR="006244D9" w:rsidRPr="00330364">
        <w:rPr>
          <w:rFonts w:ascii="Times New Roman" w:hAnsi="Times New Roman" w:cs="Times New Roman"/>
          <w:b/>
          <w:bCs/>
        </w:rPr>
        <w:t xml:space="preserve">; Michael </w:t>
      </w:r>
      <w:proofErr w:type="spellStart"/>
      <w:r w:rsidRPr="00330364">
        <w:rPr>
          <w:rFonts w:ascii="Times New Roman" w:hAnsi="Times New Roman" w:cs="Times New Roman"/>
          <w:b/>
          <w:bCs/>
        </w:rPr>
        <w:t>Sena</w:t>
      </w:r>
      <w:proofErr w:type="spellEnd"/>
      <w:r w:rsidRPr="00330364">
        <w:rPr>
          <w:rFonts w:ascii="Times New Roman" w:hAnsi="Times New Roman" w:cs="Times New Roman"/>
          <w:b/>
          <w:bCs/>
        </w:rPr>
        <w:t xml:space="preserve"> seconded</w:t>
      </w:r>
    </w:p>
    <w:p w14:paraId="00A42341" w14:textId="3F04F357" w:rsidR="00330364" w:rsidRPr="00E37A21" w:rsidRDefault="00330364" w:rsidP="00330364">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3E919DB" w14:textId="77777777" w:rsidR="00330364" w:rsidRPr="00E37A21" w:rsidRDefault="00330364" w:rsidP="00330364">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091A49B" w14:textId="77777777" w:rsidR="00330364" w:rsidRPr="00E37A21" w:rsidRDefault="00330364" w:rsidP="00330364">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3E647635" w14:textId="77777777" w:rsidR="00330364" w:rsidRPr="00E37A21" w:rsidRDefault="00330364" w:rsidP="00330364">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F17B1AC" w14:textId="77777777" w:rsidR="00330364" w:rsidRPr="00E37A21" w:rsidRDefault="00330364" w:rsidP="00330364">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B07F08C" w14:textId="77777777" w:rsidR="00330364" w:rsidRPr="00722F13" w:rsidRDefault="00330364" w:rsidP="00330364">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25A9E311" w14:textId="3AA3F544"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67E23862" w:rsidR="00352698" w:rsidRDefault="00352698" w:rsidP="00F114A3">
      <w:pPr>
        <w:ind w:left="720"/>
        <w:rPr>
          <w:i/>
          <w:sz w:val="20"/>
          <w:szCs w:val="20"/>
        </w:rPr>
      </w:pPr>
    </w:p>
    <w:p w14:paraId="6C99EC01" w14:textId="67FFCB7C" w:rsidR="00E03AF1" w:rsidRDefault="00E03AF1" w:rsidP="00F114A3">
      <w:pPr>
        <w:ind w:left="720"/>
        <w:rPr>
          <w:i/>
          <w:sz w:val="20"/>
          <w:szCs w:val="20"/>
        </w:rPr>
      </w:pPr>
    </w:p>
    <w:p w14:paraId="5B2E4E41" w14:textId="2E55382D" w:rsidR="00E03AF1" w:rsidRDefault="00E03AF1" w:rsidP="00F114A3">
      <w:pPr>
        <w:ind w:left="720"/>
        <w:rPr>
          <w:i/>
          <w:sz w:val="20"/>
          <w:szCs w:val="20"/>
        </w:rPr>
      </w:pPr>
    </w:p>
    <w:p w14:paraId="1658E121" w14:textId="61003F5F" w:rsidR="0051796A" w:rsidRDefault="0051796A" w:rsidP="00F114A3">
      <w:pPr>
        <w:ind w:left="720"/>
        <w:rPr>
          <w:i/>
          <w:sz w:val="20"/>
          <w:szCs w:val="20"/>
        </w:rPr>
      </w:pPr>
      <w:r w:rsidRPr="0051796A">
        <w:rPr>
          <w:i/>
          <w:noProof/>
          <w:sz w:val="20"/>
          <w:szCs w:val="20"/>
        </w:rPr>
        <w:lastRenderedPageBreak/>
        <w:drawing>
          <wp:inline distT="0" distB="0" distL="0" distR="0" wp14:anchorId="64A4A7A2" wp14:editId="68D225C7">
            <wp:extent cx="5943600" cy="7400290"/>
            <wp:effectExtent l="0" t="0" r="0" b="3810"/>
            <wp:docPr id="5" name="Picture 5"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7400290"/>
                    </a:xfrm>
                    <a:prstGeom prst="rect">
                      <a:avLst/>
                    </a:prstGeom>
                  </pic:spPr>
                </pic:pic>
              </a:graphicData>
            </a:graphic>
          </wp:inline>
        </w:drawing>
      </w:r>
    </w:p>
    <w:p w14:paraId="618C17EB" w14:textId="6D8555B9" w:rsidR="0051796A" w:rsidRDefault="0051796A" w:rsidP="00F114A3">
      <w:pPr>
        <w:ind w:left="720"/>
        <w:rPr>
          <w:i/>
          <w:sz w:val="20"/>
          <w:szCs w:val="20"/>
        </w:rPr>
      </w:pPr>
    </w:p>
    <w:p w14:paraId="2F368727" w14:textId="59EBC134" w:rsidR="0051796A" w:rsidRDefault="0051796A" w:rsidP="00F114A3">
      <w:pPr>
        <w:ind w:left="720"/>
        <w:rPr>
          <w:i/>
          <w:sz w:val="20"/>
          <w:szCs w:val="20"/>
        </w:rPr>
      </w:pPr>
    </w:p>
    <w:p w14:paraId="445FC028" w14:textId="285B9753" w:rsidR="0051796A" w:rsidRDefault="0051796A" w:rsidP="00F114A3">
      <w:pPr>
        <w:ind w:left="720"/>
        <w:rPr>
          <w:i/>
          <w:sz w:val="20"/>
          <w:szCs w:val="20"/>
        </w:rPr>
      </w:pPr>
    </w:p>
    <w:p w14:paraId="5CC907FE" w14:textId="274487FF" w:rsidR="0051796A" w:rsidRDefault="0051796A" w:rsidP="00F114A3">
      <w:pPr>
        <w:ind w:left="720"/>
        <w:rPr>
          <w:i/>
          <w:sz w:val="20"/>
          <w:szCs w:val="20"/>
        </w:rPr>
      </w:pPr>
    </w:p>
    <w:p w14:paraId="0B220A9F" w14:textId="33FE2617" w:rsidR="0051796A" w:rsidRDefault="0051796A" w:rsidP="00F114A3">
      <w:pPr>
        <w:ind w:left="720"/>
        <w:rPr>
          <w:i/>
          <w:sz w:val="20"/>
          <w:szCs w:val="20"/>
        </w:rPr>
      </w:pPr>
    </w:p>
    <w:p w14:paraId="38082044" w14:textId="7E46E877" w:rsidR="0051796A" w:rsidRDefault="0051796A" w:rsidP="00F114A3">
      <w:pPr>
        <w:ind w:left="720"/>
        <w:rPr>
          <w:i/>
          <w:sz w:val="20"/>
          <w:szCs w:val="20"/>
        </w:rPr>
      </w:pPr>
      <w:r w:rsidRPr="0051796A">
        <w:rPr>
          <w:i/>
          <w:noProof/>
          <w:sz w:val="20"/>
          <w:szCs w:val="20"/>
        </w:rPr>
        <w:lastRenderedPageBreak/>
        <w:drawing>
          <wp:inline distT="0" distB="0" distL="0" distR="0" wp14:anchorId="3BC2A8D8" wp14:editId="24F5A1A4">
            <wp:extent cx="5943600" cy="6613525"/>
            <wp:effectExtent l="0" t="0" r="0" b="3175"/>
            <wp:docPr id="6" name="Picture 6"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6613525"/>
                    </a:xfrm>
                    <a:prstGeom prst="rect">
                      <a:avLst/>
                    </a:prstGeom>
                  </pic:spPr>
                </pic:pic>
              </a:graphicData>
            </a:graphic>
          </wp:inline>
        </w:drawing>
      </w:r>
    </w:p>
    <w:p w14:paraId="01511FE9" w14:textId="0039FEA6" w:rsidR="0051796A" w:rsidRDefault="0051796A" w:rsidP="00F114A3">
      <w:pPr>
        <w:ind w:left="720"/>
        <w:rPr>
          <w:i/>
          <w:sz w:val="20"/>
          <w:szCs w:val="20"/>
        </w:rPr>
      </w:pPr>
    </w:p>
    <w:p w14:paraId="4BEAD6E5" w14:textId="0B42F450" w:rsidR="0051796A" w:rsidRDefault="0051796A" w:rsidP="00F114A3">
      <w:pPr>
        <w:ind w:left="720"/>
        <w:rPr>
          <w:i/>
          <w:sz w:val="20"/>
          <w:szCs w:val="20"/>
        </w:rPr>
      </w:pPr>
    </w:p>
    <w:p w14:paraId="22A35477" w14:textId="6EEC23EE" w:rsidR="0051796A" w:rsidRDefault="0051796A" w:rsidP="00F114A3">
      <w:pPr>
        <w:ind w:left="720"/>
        <w:rPr>
          <w:i/>
          <w:sz w:val="20"/>
          <w:szCs w:val="20"/>
        </w:rPr>
      </w:pPr>
    </w:p>
    <w:p w14:paraId="742B6555" w14:textId="3FDB6218" w:rsidR="0051796A" w:rsidRDefault="0051796A" w:rsidP="00F114A3">
      <w:pPr>
        <w:ind w:left="720"/>
        <w:rPr>
          <w:i/>
          <w:sz w:val="20"/>
          <w:szCs w:val="20"/>
        </w:rPr>
      </w:pPr>
    </w:p>
    <w:p w14:paraId="5E4F0211" w14:textId="180F2DBB" w:rsidR="0051796A" w:rsidRDefault="0051796A" w:rsidP="00F114A3">
      <w:pPr>
        <w:ind w:left="720"/>
        <w:rPr>
          <w:i/>
          <w:sz w:val="20"/>
          <w:szCs w:val="20"/>
        </w:rPr>
      </w:pPr>
    </w:p>
    <w:p w14:paraId="195A1376" w14:textId="2FA95602" w:rsidR="0051796A" w:rsidRDefault="0051796A" w:rsidP="00F114A3">
      <w:pPr>
        <w:ind w:left="720"/>
        <w:rPr>
          <w:i/>
          <w:sz w:val="20"/>
          <w:szCs w:val="20"/>
        </w:rPr>
      </w:pPr>
    </w:p>
    <w:p w14:paraId="0E5550CA" w14:textId="7A09027D" w:rsidR="0051796A" w:rsidRDefault="0051796A" w:rsidP="00F114A3">
      <w:pPr>
        <w:ind w:left="720"/>
        <w:rPr>
          <w:i/>
          <w:sz w:val="20"/>
          <w:szCs w:val="20"/>
        </w:rPr>
      </w:pPr>
    </w:p>
    <w:p w14:paraId="46B15C96" w14:textId="1D39C4FB" w:rsidR="0051796A" w:rsidRDefault="0051796A" w:rsidP="00F114A3">
      <w:pPr>
        <w:ind w:left="720"/>
        <w:rPr>
          <w:i/>
          <w:sz w:val="20"/>
          <w:szCs w:val="20"/>
        </w:rPr>
      </w:pPr>
    </w:p>
    <w:p w14:paraId="4C468688" w14:textId="48A3F5D5" w:rsidR="0051796A" w:rsidRDefault="0051796A" w:rsidP="00F114A3">
      <w:pPr>
        <w:ind w:left="720"/>
        <w:rPr>
          <w:i/>
          <w:sz w:val="20"/>
          <w:szCs w:val="20"/>
        </w:rPr>
      </w:pPr>
    </w:p>
    <w:p w14:paraId="551AD1D5" w14:textId="00F0AFF9" w:rsidR="0051796A" w:rsidRDefault="0051796A" w:rsidP="00F114A3">
      <w:pPr>
        <w:ind w:left="720"/>
        <w:rPr>
          <w:i/>
          <w:sz w:val="20"/>
          <w:szCs w:val="20"/>
        </w:rPr>
      </w:pPr>
    </w:p>
    <w:p w14:paraId="2C9BA3E6" w14:textId="69EB6A1F" w:rsidR="0051796A" w:rsidRDefault="0051796A" w:rsidP="00F114A3">
      <w:pPr>
        <w:ind w:left="720"/>
        <w:rPr>
          <w:i/>
          <w:sz w:val="20"/>
          <w:szCs w:val="20"/>
        </w:rPr>
      </w:pPr>
    </w:p>
    <w:p w14:paraId="07531C1E" w14:textId="48453530" w:rsidR="0051796A" w:rsidRDefault="0051796A" w:rsidP="00F114A3">
      <w:pPr>
        <w:ind w:left="720"/>
        <w:rPr>
          <w:i/>
          <w:sz w:val="20"/>
          <w:szCs w:val="20"/>
        </w:rPr>
      </w:pPr>
      <w:r w:rsidRPr="0051796A">
        <w:rPr>
          <w:i/>
          <w:noProof/>
          <w:sz w:val="20"/>
          <w:szCs w:val="20"/>
        </w:rPr>
        <w:lastRenderedPageBreak/>
        <w:drawing>
          <wp:inline distT="0" distB="0" distL="0" distR="0" wp14:anchorId="20A8EF89" wp14:editId="586F7E18">
            <wp:extent cx="5943600" cy="4097020"/>
            <wp:effectExtent l="0" t="0" r="0" b="508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097020"/>
                    </a:xfrm>
                    <a:prstGeom prst="rect">
                      <a:avLst/>
                    </a:prstGeom>
                  </pic:spPr>
                </pic:pic>
              </a:graphicData>
            </a:graphic>
          </wp:inline>
        </w:drawing>
      </w:r>
    </w:p>
    <w:p w14:paraId="22163D71" w14:textId="2132929B" w:rsidR="0051796A" w:rsidRDefault="0051796A" w:rsidP="00F114A3">
      <w:pPr>
        <w:ind w:left="720"/>
        <w:rPr>
          <w:i/>
          <w:sz w:val="20"/>
          <w:szCs w:val="20"/>
        </w:rPr>
      </w:pPr>
    </w:p>
    <w:p w14:paraId="2C2EF743" w14:textId="20D08C99" w:rsidR="0051796A" w:rsidRDefault="0051796A" w:rsidP="00F114A3">
      <w:pPr>
        <w:ind w:left="720"/>
        <w:rPr>
          <w:i/>
          <w:sz w:val="20"/>
          <w:szCs w:val="20"/>
        </w:rPr>
      </w:pPr>
    </w:p>
    <w:p w14:paraId="7BAE9974" w14:textId="7441E91B" w:rsidR="0051796A" w:rsidRDefault="0051796A" w:rsidP="00F114A3">
      <w:pPr>
        <w:ind w:left="720"/>
        <w:rPr>
          <w:i/>
          <w:sz w:val="20"/>
          <w:szCs w:val="20"/>
        </w:rPr>
      </w:pPr>
    </w:p>
    <w:p w14:paraId="1F98954A" w14:textId="3BA401B0" w:rsidR="0051796A" w:rsidRDefault="0051796A" w:rsidP="00F114A3">
      <w:pPr>
        <w:ind w:left="720"/>
        <w:rPr>
          <w:i/>
          <w:sz w:val="20"/>
          <w:szCs w:val="20"/>
        </w:rPr>
      </w:pPr>
    </w:p>
    <w:p w14:paraId="1DE1938F" w14:textId="71E68786" w:rsidR="0051796A" w:rsidRDefault="0051796A" w:rsidP="00F114A3">
      <w:pPr>
        <w:ind w:left="720"/>
        <w:rPr>
          <w:i/>
          <w:sz w:val="20"/>
          <w:szCs w:val="20"/>
        </w:rPr>
      </w:pPr>
    </w:p>
    <w:p w14:paraId="33EA10D3" w14:textId="35942CEB" w:rsidR="0051796A" w:rsidRDefault="0051796A" w:rsidP="00F114A3">
      <w:pPr>
        <w:ind w:left="720"/>
        <w:rPr>
          <w:i/>
          <w:sz w:val="20"/>
          <w:szCs w:val="20"/>
        </w:rPr>
      </w:pPr>
    </w:p>
    <w:p w14:paraId="108C0B0A" w14:textId="6790460A" w:rsidR="0051796A" w:rsidRDefault="0051796A" w:rsidP="00F114A3">
      <w:pPr>
        <w:ind w:left="720"/>
        <w:rPr>
          <w:i/>
          <w:sz w:val="20"/>
          <w:szCs w:val="20"/>
        </w:rPr>
      </w:pPr>
    </w:p>
    <w:p w14:paraId="24DBCB72" w14:textId="1F1897C7" w:rsidR="0051796A" w:rsidRDefault="0051796A" w:rsidP="00F114A3">
      <w:pPr>
        <w:ind w:left="720"/>
        <w:rPr>
          <w:i/>
          <w:sz w:val="20"/>
          <w:szCs w:val="20"/>
        </w:rPr>
      </w:pPr>
    </w:p>
    <w:p w14:paraId="0D836C16" w14:textId="05D643B7" w:rsidR="0051796A" w:rsidRDefault="0051796A" w:rsidP="00F114A3">
      <w:pPr>
        <w:ind w:left="720"/>
        <w:rPr>
          <w:i/>
          <w:sz w:val="20"/>
          <w:szCs w:val="20"/>
        </w:rPr>
      </w:pPr>
    </w:p>
    <w:p w14:paraId="07F06E0B" w14:textId="2DBA5611" w:rsidR="0051796A" w:rsidRDefault="0051796A" w:rsidP="00F114A3">
      <w:pPr>
        <w:ind w:left="720"/>
        <w:rPr>
          <w:i/>
          <w:sz w:val="20"/>
          <w:szCs w:val="20"/>
        </w:rPr>
      </w:pPr>
    </w:p>
    <w:p w14:paraId="60849B3F" w14:textId="5A44AE41" w:rsidR="0051796A" w:rsidRDefault="0051796A" w:rsidP="00F114A3">
      <w:pPr>
        <w:ind w:left="720"/>
        <w:rPr>
          <w:i/>
          <w:sz w:val="20"/>
          <w:szCs w:val="20"/>
        </w:rPr>
      </w:pPr>
    </w:p>
    <w:p w14:paraId="17DDE2CF" w14:textId="3652E7F5" w:rsidR="0051796A" w:rsidRDefault="0051796A" w:rsidP="00F114A3">
      <w:pPr>
        <w:ind w:left="720"/>
        <w:rPr>
          <w:i/>
          <w:sz w:val="20"/>
          <w:szCs w:val="20"/>
        </w:rPr>
      </w:pPr>
    </w:p>
    <w:p w14:paraId="259963CB" w14:textId="089628A8" w:rsidR="0051796A" w:rsidRDefault="0051796A" w:rsidP="00F114A3">
      <w:pPr>
        <w:ind w:left="720"/>
        <w:rPr>
          <w:i/>
          <w:sz w:val="20"/>
          <w:szCs w:val="20"/>
        </w:rPr>
      </w:pPr>
    </w:p>
    <w:p w14:paraId="03A27A92" w14:textId="0B44D5BC" w:rsidR="0051796A" w:rsidRDefault="0051796A" w:rsidP="00F114A3">
      <w:pPr>
        <w:ind w:left="720"/>
        <w:rPr>
          <w:i/>
          <w:sz w:val="20"/>
          <w:szCs w:val="20"/>
        </w:rPr>
      </w:pPr>
    </w:p>
    <w:p w14:paraId="6AC84497" w14:textId="1FFC5702" w:rsidR="0051796A" w:rsidRDefault="0051796A" w:rsidP="00F114A3">
      <w:pPr>
        <w:ind w:left="720"/>
        <w:rPr>
          <w:i/>
          <w:sz w:val="20"/>
          <w:szCs w:val="20"/>
        </w:rPr>
      </w:pPr>
    </w:p>
    <w:p w14:paraId="2EA2AED6" w14:textId="321A09AE" w:rsidR="0051796A" w:rsidRDefault="0051796A" w:rsidP="00F114A3">
      <w:pPr>
        <w:ind w:left="720"/>
        <w:rPr>
          <w:i/>
          <w:sz w:val="20"/>
          <w:szCs w:val="20"/>
        </w:rPr>
      </w:pPr>
    </w:p>
    <w:p w14:paraId="2BF22C0F" w14:textId="0490F8BF" w:rsidR="0051796A" w:rsidRDefault="0051796A" w:rsidP="00F114A3">
      <w:pPr>
        <w:ind w:left="720"/>
        <w:rPr>
          <w:i/>
          <w:sz w:val="20"/>
          <w:szCs w:val="20"/>
        </w:rPr>
      </w:pPr>
    </w:p>
    <w:p w14:paraId="48A35AD4" w14:textId="3DE04DA2" w:rsidR="0051796A" w:rsidRDefault="0051796A" w:rsidP="00F114A3">
      <w:pPr>
        <w:ind w:left="720"/>
        <w:rPr>
          <w:i/>
          <w:sz w:val="20"/>
          <w:szCs w:val="20"/>
        </w:rPr>
      </w:pPr>
    </w:p>
    <w:p w14:paraId="610F18CA" w14:textId="1B36EE87" w:rsidR="0051796A" w:rsidRDefault="0051796A" w:rsidP="00F114A3">
      <w:pPr>
        <w:ind w:left="720"/>
        <w:rPr>
          <w:i/>
          <w:sz w:val="20"/>
          <w:szCs w:val="20"/>
        </w:rPr>
      </w:pPr>
    </w:p>
    <w:p w14:paraId="25696F29" w14:textId="58DA419F" w:rsidR="0051796A" w:rsidRDefault="0051796A" w:rsidP="00F114A3">
      <w:pPr>
        <w:ind w:left="720"/>
        <w:rPr>
          <w:i/>
          <w:sz w:val="20"/>
          <w:szCs w:val="20"/>
        </w:rPr>
      </w:pPr>
    </w:p>
    <w:p w14:paraId="481466C6" w14:textId="51B796FD" w:rsidR="0051796A" w:rsidRDefault="0051796A" w:rsidP="00F114A3">
      <w:pPr>
        <w:ind w:left="720"/>
        <w:rPr>
          <w:i/>
          <w:sz w:val="20"/>
          <w:szCs w:val="20"/>
        </w:rPr>
      </w:pPr>
    </w:p>
    <w:p w14:paraId="0B2858AE" w14:textId="25DECCDA" w:rsidR="0051796A" w:rsidRDefault="0051796A" w:rsidP="00F114A3">
      <w:pPr>
        <w:ind w:left="720"/>
        <w:rPr>
          <w:i/>
          <w:sz w:val="20"/>
          <w:szCs w:val="20"/>
        </w:rPr>
      </w:pPr>
    </w:p>
    <w:p w14:paraId="6F657F2A" w14:textId="23CC6266" w:rsidR="0051796A" w:rsidRDefault="0051796A" w:rsidP="00F114A3">
      <w:pPr>
        <w:ind w:left="720"/>
        <w:rPr>
          <w:i/>
          <w:sz w:val="20"/>
          <w:szCs w:val="20"/>
        </w:rPr>
      </w:pPr>
    </w:p>
    <w:p w14:paraId="72E7AB82" w14:textId="3CAB8CDE" w:rsidR="0051796A" w:rsidRDefault="0051796A" w:rsidP="00F114A3">
      <w:pPr>
        <w:ind w:left="720"/>
        <w:rPr>
          <w:i/>
          <w:sz w:val="20"/>
          <w:szCs w:val="20"/>
        </w:rPr>
      </w:pPr>
    </w:p>
    <w:p w14:paraId="1C47F731" w14:textId="0FE2E4C7" w:rsidR="0051796A" w:rsidRDefault="0051796A" w:rsidP="00F114A3">
      <w:pPr>
        <w:ind w:left="720"/>
        <w:rPr>
          <w:i/>
          <w:sz w:val="20"/>
          <w:szCs w:val="20"/>
        </w:rPr>
      </w:pPr>
    </w:p>
    <w:p w14:paraId="0E6F4ED5" w14:textId="5F2FFF1E" w:rsidR="0051796A" w:rsidRDefault="0051796A" w:rsidP="00F114A3">
      <w:pPr>
        <w:ind w:left="720"/>
        <w:rPr>
          <w:i/>
          <w:sz w:val="20"/>
          <w:szCs w:val="20"/>
        </w:rPr>
      </w:pPr>
    </w:p>
    <w:p w14:paraId="4F5B1583" w14:textId="745526D7" w:rsidR="0051796A" w:rsidRDefault="0051796A" w:rsidP="00F114A3">
      <w:pPr>
        <w:ind w:left="720"/>
        <w:rPr>
          <w:i/>
          <w:sz w:val="20"/>
          <w:szCs w:val="20"/>
        </w:rPr>
      </w:pPr>
    </w:p>
    <w:p w14:paraId="01C007A9" w14:textId="3EF2941E" w:rsidR="0051796A" w:rsidRDefault="0051796A" w:rsidP="00F114A3">
      <w:pPr>
        <w:ind w:left="720"/>
        <w:rPr>
          <w:i/>
          <w:sz w:val="20"/>
          <w:szCs w:val="20"/>
        </w:rPr>
      </w:pPr>
    </w:p>
    <w:p w14:paraId="7B2925CE" w14:textId="72D6F8CC" w:rsidR="0051796A" w:rsidRDefault="0051796A" w:rsidP="00F114A3">
      <w:pPr>
        <w:ind w:left="720"/>
        <w:rPr>
          <w:i/>
          <w:sz w:val="20"/>
          <w:szCs w:val="20"/>
        </w:rPr>
      </w:pPr>
      <w:r w:rsidRPr="0051796A">
        <w:rPr>
          <w:i/>
          <w:noProof/>
          <w:sz w:val="20"/>
          <w:szCs w:val="20"/>
        </w:rPr>
        <w:lastRenderedPageBreak/>
        <w:drawing>
          <wp:inline distT="0" distB="0" distL="0" distR="0" wp14:anchorId="7E74371E" wp14:editId="113D2C3E">
            <wp:extent cx="5943600" cy="7438390"/>
            <wp:effectExtent l="0" t="0" r="0" b="3810"/>
            <wp:docPr id="8" name="Picture 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438390"/>
                    </a:xfrm>
                    <a:prstGeom prst="rect">
                      <a:avLst/>
                    </a:prstGeom>
                  </pic:spPr>
                </pic:pic>
              </a:graphicData>
            </a:graphic>
          </wp:inline>
        </w:drawing>
      </w:r>
    </w:p>
    <w:p w14:paraId="3C13A5BE" w14:textId="7A2DD8E7" w:rsidR="0051796A" w:rsidRDefault="0051796A" w:rsidP="00F114A3">
      <w:pPr>
        <w:ind w:left="720"/>
        <w:rPr>
          <w:i/>
          <w:sz w:val="20"/>
          <w:szCs w:val="20"/>
        </w:rPr>
      </w:pPr>
    </w:p>
    <w:p w14:paraId="4BE71E83" w14:textId="7C8A6685" w:rsidR="0051796A" w:rsidRDefault="0051796A" w:rsidP="00F114A3">
      <w:pPr>
        <w:ind w:left="720"/>
        <w:rPr>
          <w:i/>
          <w:sz w:val="20"/>
          <w:szCs w:val="20"/>
        </w:rPr>
      </w:pPr>
    </w:p>
    <w:p w14:paraId="648C01D6" w14:textId="6A2F62F4" w:rsidR="0051796A" w:rsidRDefault="0051796A" w:rsidP="00F114A3">
      <w:pPr>
        <w:ind w:left="720"/>
        <w:rPr>
          <w:i/>
          <w:sz w:val="20"/>
          <w:szCs w:val="20"/>
        </w:rPr>
      </w:pPr>
    </w:p>
    <w:p w14:paraId="36F42047" w14:textId="4E872460" w:rsidR="0051796A" w:rsidRDefault="0051796A" w:rsidP="00F114A3">
      <w:pPr>
        <w:ind w:left="720"/>
        <w:rPr>
          <w:i/>
          <w:sz w:val="20"/>
          <w:szCs w:val="20"/>
        </w:rPr>
      </w:pPr>
    </w:p>
    <w:p w14:paraId="318B55E3" w14:textId="496AA53B" w:rsidR="0051796A" w:rsidRDefault="0051796A" w:rsidP="00F114A3">
      <w:pPr>
        <w:ind w:left="720"/>
        <w:rPr>
          <w:i/>
          <w:sz w:val="20"/>
          <w:szCs w:val="20"/>
        </w:rPr>
      </w:pPr>
    </w:p>
    <w:p w14:paraId="1B519204" w14:textId="629205CF" w:rsidR="0051796A" w:rsidRDefault="0051796A" w:rsidP="00F114A3">
      <w:pPr>
        <w:ind w:left="720"/>
        <w:rPr>
          <w:i/>
          <w:sz w:val="20"/>
          <w:szCs w:val="20"/>
        </w:rPr>
      </w:pPr>
      <w:r w:rsidRPr="0051796A">
        <w:rPr>
          <w:i/>
          <w:noProof/>
          <w:sz w:val="20"/>
          <w:szCs w:val="20"/>
        </w:rPr>
        <w:lastRenderedPageBreak/>
        <w:drawing>
          <wp:inline distT="0" distB="0" distL="0" distR="0" wp14:anchorId="6D0E0809" wp14:editId="681757D9">
            <wp:extent cx="5943600" cy="8014335"/>
            <wp:effectExtent l="0" t="0" r="0" b="0"/>
            <wp:docPr id="9" name="Picture 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8014335"/>
                    </a:xfrm>
                    <a:prstGeom prst="rect">
                      <a:avLst/>
                    </a:prstGeom>
                  </pic:spPr>
                </pic:pic>
              </a:graphicData>
            </a:graphic>
          </wp:inline>
        </w:drawing>
      </w:r>
    </w:p>
    <w:p w14:paraId="16F5B835" w14:textId="017E7FD4" w:rsidR="0051796A" w:rsidRDefault="0051796A" w:rsidP="00F114A3">
      <w:pPr>
        <w:ind w:left="720"/>
        <w:rPr>
          <w:i/>
          <w:sz w:val="20"/>
          <w:szCs w:val="20"/>
        </w:rPr>
      </w:pPr>
    </w:p>
    <w:p w14:paraId="6CFA96D8" w14:textId="214459B6" w:rsidR="0051796A" w:rsidRDefault="0051796A" w:rsidP="00F114A3">
      <w:pPr>
        <w:ind w:left="720"/>
        <w:rPr>
          <w:i/>
          <w:sz w:val="20"/>
          <w:szCs w:val="20"/>
        </w:rPr>
      </w:pPr>
      <w:r w:rsidRPr="0051796A">
        <w:rPr>
          <w:i/>
          <w:noProof/>
          <w:sz w:val="20"/>
          <w:szCs w:val="20"/>
        </w:rPr>
        <w:lastRenderedPageBreak/>
        <w:drawing>
          <wp:inline distT="0" distB="0" distL="0" distR="0" wp14:anchorId="563269A4" wp14:editId="74D554FF">
            <wp:extent cx="5943600" cy="7573010"/>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7573010"/>
                    </a:xfrm>
                    <a:prstGeom prst="rect">
                      <a:avLst/>
                    </a:prstGeom>
                  </pic:spPr>
                </pic:pic>
              </a:graphicData>
            </a:graphic>
          </wp:inline>
        </w:drawing>
      </w:r>
    </w:p>
    <w:p w14:paraId="2F590F1F" w14:textId="06A5F494" w:rsidR="0051796A" w:rsidRDefault="0051796A" w:rsidP="00F114A3">
      <w:pPr>
        <w:ind w:left="720"/>
        <w:rPr>
          <w:i/>
          <w:sz w:val="20"/>
          <w:szCs w:val="20"/>
        </w:rPr>
      </w:pPr>
    </w:p>
    <w:p w14:paraId="27A47CDA" w14:textId="77777777" w:rsidR="0051796A" w:rsidRDefault="0051796A" w:rsidP="00F114A3">
      <w:pPr>
        <w:ind w:left="720"/>
        <w:rPr>
          <w:i/>
          <w:sz w:val="20"/>
          <w:szCs w:val="20"/>
        </w:rPr>
      </w:pPr>
    </w:p>
    <w:p w14:paraId="0444E191" w14:textId="77777777" w:rsidR="0051796A" w:rsidRDefault="0051796A" w:rsidP="00F114A3">
      <w:pPr>
        <w:ind w:left="720"/>
        <w:rPr>
          <w:i/>
          <w:sz w:val="20"/>
          <w:szCs w:val="20"/>
        </w:rPr>
      </w:pPr>
    </w:p>
    <w:p w14:paraId="28112B7D" w14:textId="35BE1814" w:rsidR="0051796A" w:rsidRDefault="0051796A" w:rsidP="00F114A3">
      <w:pPr>
        <w:ind w:left="720"/>
        <w:rPr>
          <w:i/>
          <w:sz w:val="20"/>
          <w:szCs w:val="20"/>
        </w:rPr>
      </w:pPr>
    </w:p>
    <w:p w14:paraId="58AE7D8C" w14:textId="01714F3E" w:rsidR="0051796A" w:rsidRDefault="0051796A" w:rsidP="00F114A3">
      <w:pPr>
        <w:ind w:left="720"/>
        <w:rPr>
          <w:i/>
          <w:sz w:val="20"/>
          <w:szCs w:val="20"/>
        </w:rPr>
      </w:pPr>
      <w:r w:rsidRPr="0051796A">
        <w:rPr>
          <w:i/>
          <w:noProof/>
          <w:sz w:val="20"/>
          <w:szCs w:val="20"/>
        </w:rPr>
        <w:lastRenderedPageBreak/>
        <w:drawing>
          <wp:inline distT="0" distB="0" distL="0" distR="0" wp14:anchorId="4C48BBAD" wp14:editId="7B081DEF">
            <wp:extent cx="5943600" cy="5509895"/>
            <wp:effectExtent l="0" t="0" r="0" b="1905"/>
            <wp:docPr id="11" name="Picture 1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5509895"/>
                    </a:xfrm>
                    <a:prstGeom prst="rect">
                      <a:avLst/>
                    </a:prstGeom>
                  </pic:spPr>
                </pic:pic>
              </a:graphicData>
            </a:graphic>
          </wp:inline>
        </w:drawing>
      </w:r>
    </w:p>
    <w:p w14:paraId="72F9A2E9" w14:textId="0CA5395D" w:rsidR="0051796A" w:rsidRDefault="0051796A" w:rsidP="00F114A3">
      <w:pPr>
        <w:ind w:left="720"/>
        <w:rPr>
          <w:i/>
          <w:sz w:val="20"/>
          <w:szCs w:val="20"/>
        </w:rPr>
      </w:pPr>
    </w:p>
    <w:p w14:paraId="399658B6" w14:textId="57D6133C" w:rsidR="0051796A" w:rsidRDefault="0051796A" w:rsidP="00F114A3">
      <w:pPr>
        <w:ind w:left="720"/>
        <w:rPr>
          <w:i/>
          <w:sz w:val="20"/>
          <w:szCs w:val="20"/>
        </w:rPr>
      </w:pPr>
    </w:p>
    <w:p w14:paraId="4AACCBD3" w14:textId="62142E20" w:rsidR="0051796A" w:rsidRDefault="0051796A" w:rsidP="00F114A3">
      <w:pPr>
        <w:ind w:left="720"/>
        <w:rPr>
          <w:i/>
          <w:sz w:val="20"/>
          <w:szCs w:val="20"/>
        </w:rPr>
      </w:pPr>
    </w:p>
    <w:p w14:paraId="3B3A5E9D" w14:textId="494C7078" w:rsidR="0051796A" w:rsidRDefault="0051796A" w:rsidP="00F114A3">
      <w:pPr>
        <w:ind w:left="720"/>
        <w:rPr>
          <w:i/>
          <w:sz w:val="20"/>
          <w:szCs w:val="20"/>
        </w:rPr>
      </w:pPr>
    </w:p>
    <w:p w14:paraId="148397B8" w14:textId="17602571" w:rsidR="0051796A" w:rsidRDefault="0051796A" w:rsidP="00F114A3">
      <w:pPr>
        <w:ind w:left="720"/>
        <w:rPr>
          <w:i/>
          <w:sz w:val="20"/>
          <w:szCs w:val="20"/>
        </w:rPr>
      </w:pPr>
    </w:p>
    <w:p w14:paraId="5E893159" w14:textId="5037003E" w:rsidR="0051796A" w:rsidRDefault="0051796A" w:rsidP="00F114A3">
      <w:pPr>
        <w:ind w:left="720"/>
        <w:rPr>
          <w:i/>
          <w:sz w:val="20"/>
          <w:szCs w:val="20"/>
        </w:rPr>
      </w:pPr>
    </w:p>
    <w:p w14:paraId="69112D5A" w14:textId="5305C5F0" w:rsidR="0051796A" w:rsidRDefault="0051796A" w:rsidP="00F114A3">
      <w:pPr>
        <w:ind w:left="720"/>
        <w:rPr>
          <w:i/>
          <w:sz w:val="20"/>
          <w:szCs w:val="20"/>
        </w:rPr>
      </w:pPr>
    </w:p>
    <w:p w14:paraId="1F8765C6" w14:textId="285831C0" w:rsidR="0051796A" w:rsidRDefault="0051796A" w:rsidP="00F114A3">
      <w:pPr>
        <w:ind w:left="720"/>
        <w:rPr>
          <w:i/>
          <w:sz w:val="20"/>
          <w:szCs w:val="20"/>
        </w:rPr>
      </w:pPr>
    </w:p>
    <w:p w14:paraId="5A795DE7" w14:textId="7D1447DF" w:rsidR="0051796A" w:rsidRDefault="0051796A" w:rsidP="00F114A3">
      <w:pPr>
        <w:ind w:left="720"/>
        <w:rPr>
          <w:i/>
          <w:sz w:val="20"/>
          <w:szCs w:val="20"/>
        </w:rPr>
      </w:pPr>
    </w:p>
    <w:p w14:paraId="0E1637DE" w14:textId="0569EAE3" w:rsidR="0051796A" w:rsidRDefault="0051796A" w:rsidP="00F114A3">
      <w:pPr>
        <w:ind w:left="720"/>
        <w:rPr>
          <w:i/>
          <w:sz w:val="20"/>
          <w:szCs w:val="20"/>
        </w:rPr>
      </w:pPr>
    </w:p>
    <w:p w14:paraId="4B64B286" w14:textId="71219106" w:rsidR="0051796A" w:rsidRDefault="0051796A" w:rsidP="00F114A3">
      <w:pPr>
        <w:ind w:left="720"/>
        <w:rPr>
          <w:i/>
          <w:sz w:val="20"/>
          <w:szCs w:val="20"/>
        </w:rPr>
      </w:pPr>
    </w:p>
    <w:p w14:paraId="2FC584EC" w14:textId="47892162" w:rsidR="0051796A" w:rsidRDefault="0051796A" w:rsidP="00F114A3">
      <w:pPr>
        <w:ind w:left="720"/>
        <w:rPr>
          <w:i/>
          <w:sz w:val="20"/>
          <w:szCs w:val="20"/>
        </w:rPr>
      </w:pPr>
    </w:p>
    <w:p w14:paraId="72D289A9" w14:textId="11F8092A" w:rsidR="0051796A" w:rsidRDefault="0051796A" w:rsidP="00F114A3">
      <w:pPr>
        <w:ind w:left="720"/>
        <w:rPr>
          <w:i/>
          <w:sz w:val="20"/>
          <w:szCs w:val="20"/>
        </w:rPr>
      </w:pPr>
    </w:p>
    <w:p w14:paraId="738451F8" w14:textId="36497C66" w:rsidR="0051796A" w:rsidRDefault="0051796A" w:rsidP="00F114A3">
      <w:pPr>
        <w:ind w:left="720"/>
        <w:rPr>
          <w:i/>
          <w:sz w:val="20"/>
          <w:szCs w:val="20"/>
        </w:rPr>
      </w:pPr>
    </w:p>
    <w:p w14:paraId="3C361EB6" w14:textId="0344F4CD" w:rsidR="0051796A" w:rsidRDefault="0051796A" w:rsidP="00F114A3">
      <w:pPr>
        <w:ind w:left="720"/>
        <w:rPr>
          <w:i/>
          <w:sz w:val="20"/>
          <w:szCs w:val="20"/>
        </w:rPr>
      </w:pPr>
    </w:p>
    <w:p w14:paraId="0770174C" w14:textId="723A6246" w:rsidR="0051796A" w:rsidRDefault="0051796A" w:rsidP="00F114A3">
      <w:pPr>
        <w:ind w:left="720"/>
        <w:rPr>
          <w:i/>
          <w:sz w:val="20"/>
          <w:szCs w:val="20"/>
        </w:rPr>
      </w:pPr>
    </w:p>
    <w:p w14:paraId="44D919F2" w14:textId="57C533A7" w:rsidR="0051796A" w:rsidRDefault="0051796A" w:rsidP="00F114A3">
      <w:pPr>
        <w:ind w:left="720"/>
        <w:rPr>
          <w:i/>
          <w:sz w:val="20"/>
          <w:szCs w:val="20"/>
        </w:rPr>
      </w:pPr>
    </w:p>
    <w:p w14:paraId="435B663C" w14:textId="246DDA19" w:rsidR="0051796A" w:rsidRDefault="0051796A" w:rsidP="00F114A3">
      <w:pPr>
        <w:ind w:left="720"/>
        <w:rPr>
          <w:i/>
          <w:sz w:val="20"/>
          <w:szCs w:val="20"/>
        </w:rPr>
      </w:pPr>
    </w:p>
    <w:p w14:paraId="2554C3CE" w14:textId="4E7F7A15" w:rsidR="0051796A" w:rsidRDefault="0051796A" w:rsidP="00F114A3">
      <w:pPr>
        <w:ind w:left="720"/>
        <w:rPr>
          <w:i/>
          <w:sz w:val="20"/>
          <w:szCs w:val="20"/>
        </w:rPr>
      </w:pPr>
      <w:r w:rsidRPr="0051796A">
        <w:rPr>
          <w:i/>
          <w:noProof/>
          <w:sz w:val="20"/>
          <w:szCs w:val="20"/>
        </w:rPr>
        <w:lastRenderedPageBreak/>
        <w:drawing>
          <wp:inline distT="0" distB="0" distL="0" distR="0" wp14:anchorId="6BBC83F6" wp14:editId="5836EF19">
            <wp:extent cx="5943600" cy="4179570"/>
            <wp:effectExtent l="0" t="0" r="0" b="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179570"/>
                    </a:xfrm>
                    <a:prstGeom prst="rect">
                      <a:avLst/>
                    </a:prstGeom>
                  </pic:spPr>
                </pic:pic>
              </a:graphicData>
            </a:graphic>
          </wp:inline>
        </w:drawing>
      </w:r>
    </w:p>
    <w:p w14:paraId="0B7B55F8" w14:textId="567B93CE" w:rsidR="0051796A" w:rsidRDefault="0051796A" w:rsidP="00F114A3">
      <w:pPr>
        <w:ind w:left="720"/>
        <w:rPr>
          <w:i/>
          <w:sz w:val="20"/>
          <w:szCs w:val="20"/>
        </w:rPr>
      </w:pPr>
    </w:p>
    <w:p w14:paraId="5DE22F8F" w14:textId="4947661A" w:rsidR="0051796A" w:rsidRDefault="0051796A" w:rsidP="00F114A3">
      <w:pPr>
        <w:ind w:left="720"/>
        <w:rPr>
          <w:i/>
          <w:sz w:val="20"/>
          <w:szCs w:val="20"/>
        </w:rPr>
      </w:pPr>
    </w:p>
    <w:p w14:paraId="5324D587" w14:textId="47206CF7" w:rsidR="0051796A" w:rsidRDefault="0051796A" w:rsidP="00F114A3">
      <w:pPr>
        <w:ind w:left="720"/>
        <w:rPr>
          <w:i/>
          <w:sz w:val="20"/>
          <w:szCs w:val="20"/>
        </w:rPr>
      </w:pPr>
    </w:p>
    <w:p w14:paraId="4201202A" w14:textId="403BBC55" w:rsidR="0051796A" w:rsidRDefault="0051796A" w:rsidP="00F114A3">
      <w:pPr>
        <w:ind w:left="720"/>
        <w:rPr>
          <w:i/>
          <w:sz w:val="20"/>
          <w:szCs w:val="20"/>
        </w:rPr>
      </w:pPr>
    </w:p>
    <w:p w14:paraId="4EB4D0E2" w14:textId="09BE5D4C" w:rsidR="0051796A" w:rsidRDefault="0051796A" w:rsidP="00F114A3">
      <w:pPr>
        <w:ind w:left="720"/>
        <w:rPr>
          <w:i/>
          <w:sz w:val="20"/>
          <w:szCs w:val="20"/>
        </w:rPr>
      </w:pPr>
    </w:p>
    <w:p w14:paraId="670DF55D" w14:textId="1D8AD8F0" w:rsidR="0051796A" w:rsidRDefault="0051796A" w:rsidP="00F114A3">
      <w:pPr>
        <w:ind w:left="720"/>
        <w:rPr>
          <w:i/>
          <w:sz w:val="20"/>
          <w:szCs w:val="20"/>
        </w:rPr>
      </w:pPr>
    </w:p>
    <w:p w14:paraId="72B13518" w14:textId="134EC59E" w:rsidR="0051796A" w:rsidRDefault="0051796A" w:rsidP="00F114A3">
      <w:pPr>
        <w:ind w:left="720"/>
        <w:rPr>
          <w:i/>
          <w:sz w:val="20"/>
          <w:szCs w:val="20"/>
        </w:rPr>
      </w:pPr>
    </w:p>
    <w:p w14:paraId="50000774" w14:textId="2C2ACACD" w:rsidR="0051796A" w:rsidRDefault="0051796A" w:rsidP="00F114A3">
      <w:pPr>
        <w:ind w:left="720"/>
        <w:rPr>
          <w:i/>
          <w:sz w:val="20"/>
          <w:szCs w:val="20"/>
        </w:rPr>
      </w:pPr>
    </w:p>
    <w:p w14:paraId="00B2F644" w14:textId="6C9E2F5F" w:rsidR="0051796A" w:rsidRDefault="0051796A" w:rsidP="00F114A3">
      <w:pPr>
        <w:ind w:left="720"/>
        <w:rPr>
          <w:i/>
          <w:sz w:val="20"/>
          <w:szCs w:val="20"/>
        </w:rPr>
      </w:pPr>
    </w:p>
    <w:p w14:paraId="0B8C30D9" w14:textId="1C3AB20D" w:rsidR="0051796A" w:rsidRDefault="0051796A" w:rsidP="00F114A3">
      <w:pPr>
        <w:ind w:left="720"/>
        <w:rPr>
          <w:i/>
          <w:sz w:val="20"/>
          <w:szCs w:val="20"/>
        </w:rPr>
      </w:pPr>
    </w:p>
    <w:p w14:paraId="12CD5F90" w14:textId="6BD7CBAF" w:rsidR="0051796A" w:rsidRDefault="0051796A" w:rsidP="00F114A3">
      <w:pPr>
        <w:ind w:left="720"/>
        <w:rPr>
          <w:i/>
          <w:sz w:val="20"/>
          <w:szCs w:val="20"/>
        </w:rPr>
      </w:pPr>
    </w:p>
    <w:p w14:paraId="50ADF781" w14:textId="3CFCDE50" w:rsidR="0051796A" w:rsidRDefault="0051796A" w:rsidP="00F114A3">
      <w:pPr>
        <w:ind w:left="720"/>
        <w:rPr>
          <w:i/>
          <w:sz w:val="20"/>
          <w:szCs w:val="20"/>
        </w:rPr>
      </w:pPr>
    </w:p>
    <w:p w14:paraId="4BE983B8" w14:textId="586F0FD2" w:rsidR="0051796A" w:rsidRDefault="0051796A" w:rsidP="00F114A3">
      <w:pPr>
        <w:ind w:left="720"/>
        <w:rPr>
          <w:i/>
          <w:sz w:val="20"/>
          <w:szCs w:val="20"/>
        </w:rPr>
      </w:pPr>
    </w:p>
    <w:p w14:paraId="37BECD4C" w14:textId="2DD6A691" w:rsidR="0051796A" w:rsidRDefault="0051796A" w:rsidP="00F114A3">
      <w:pPr>
        <w:ind w:left="720"/>
        <w:rPr>
          <w:i/>
          <w:sz w:val="20"/>
          <w:szCs w:val="20"/>
        </w:rPr>
      </w:pPr>
    </w:p>
    <w:p w14:paraId="1EC0C6DE" w14:textId="649A0358" w:rsidR="0051796A" w:rsidRDefault="0051796A" w:rsidP="00F114A3">
      <w:pPr>
        <w:ind w:left="720"/>
        <w:rPr>
          <w:i/>
          <w:sz w:val="20"/>
          <w:szCs w:val="20"/>
        </w:rPr>
      </w:pPr>
    </w:p>
    <w:p w14:paraId="037F38DD" w14:textId="42B52D5C" w:rsidR="0051796A" w:rsidRDefault="0051796A" w:rsidP="00F114A3">
      <w:pPr>
        <w:ind w:left="720"/>
        <w:rPr>
          <w:i/>
          <w:sz w:val="20"/>
          <w:szCs w:val="20"/>
        </w:rPr>
      </w:pPr>
    </w:p>
    <w:p w14:paraId="3B99E94E" w14:textId="1A9828BC" w:rsidR="0051796A" w:rsidRDefault="0051796A" w:rsidP="00F114A3">
      <w:pPr>
        <w:ind w:left="720"/>
        <w:rPr>
          <w:i/>
          <w:sz w:val="20"/>
          <w:szCs w:val="20"/>
        </w:rPr>
      </w:pPr>
    </w:p>
    <w:p w14:paraId="5A5F6E24" w14:textId="1A113D9D" w:rsidR="0051796A" w:rsidRDefault="0051796A" w:rsidP="00F114A3">
      <w:pPr>
        <w:ind w:left="720"/>
        <w:rPr>
          <w:i/>
          <w:sz w:val="20"/>
          <w:szCs w:val="20"/>
        </w:rPr>
      </w:pPr>
    </w:p>
    <w:p w14:paraId="22755E0B" w14:textId="0BA593B5" w:rsidR="0051796A" w:rsidRDefault="0051796A" w:rsidP="00F114A3">
      <w:pPr>
        <w:ind w:left="720"/>
        <w:rPr>
          <w:i/>
          <w:sz w:val="20"/>
          <w:szCs w:val="20"/>
        </w:rPr>
      </w:pPr>
    </w:p>
    <w:p w14:paraId="6A2033B5" w14:textId="706CA65B" w:rsidR="0051796A" w:rsidRDefault="0051796A" w:rsidP="00F114A3">
      <w:pPr>
        <w:ind w:left="720"/>
        <w:rPr>
          <w:i/>
          <w:sz w:val="20"/>
          <w:szCs w:val="20"/>
        </w:rPr>
      </w:pPr>
    </w:p>
    <w:p w14:paraId="1336D7B7" w14:textId="39FE3543" w:rsidR="0051796A" w:rsidRDefault="0051796A" w:rsidP="00F114A3">
      <w:pPr>
        <w:ind w:left="720"/>
        <w:rPr>
          <w:i/>
          <w:sz w:val="20"/>
          <w:szCs w:val="20"/>
        </w:rPr>
      </w:pPr>
    </w:p>
    <w:p w14:paraId="684E2481" w14:textId="18DB488D" w:rsidR="0051796A" w:rsidRDefault="0051796A" w:rsidP="00F114A3">
      <w:pPr>
        <w:ind w:left="720"/>
        <w:rPr>
          <w:i/>
          <w:sz w:val="20"/>
          <w:szCs w:val="20"/>
        </w:rPr>
      </w:pPr>
    </w:p>
    <w:p w14:paraId="2F7AFAFA" w14:textId="1BFB13AD" w:rsidR="0051796A" w:rsidRDefault="0051796A" w:rsidP="00F114A3">
      <w:pPr>
        <w:ind w:left="720"/>
        <w:rPr>
          <w:i/>
          <w:sz w:val="20"/>
          <w:szCs w:val="20"/>
        </w:rPr>
      </w:pPr>
    </w:p>
    <w:p w14:paraId="0A2E98EF" w14:textId="38ADCE6F" w:rsidR="0051796A" w:rsidRDefault="0051796A" w:rsidP="00F114A3">
      <w:pPr>
        <w:ind w:left="720"/>
        <w:rPr>
          <w:i/>
          <w:sz w:val="20"/>
          <w:szCs w:val="20"/>
        </w:rPr>
      </w:pPr>
    </w:p>
    <w:p w14:paraId="7ED54858" w14:textId="574557DF" w:rsidR="0051796A" w:rsidRDefault="0051796A" w:rsidP="00F114A3">
      <w:pPr>
        <w:ind w:left="720"/>
        <w:rPr>
          <w:i/>
          <w:sz w:val="20"/>
          <w:szCs w:val="20"/>
        </w:rPr>
      </w:pPr>
    </w:p>
    <w:p w14:paraId="1A48E240" w14:textId="791C7BBA" w:rsidR="0051796A" w:rsidRDefault="0051796A" w:rsidP="00F114A3">
      <w:pPr>
        <w:ind w:left="720"/>
        <w:rPr>
          <w:i/>
          <w:sz w:val="20"/>
          <w:szCs w:val="20"/>
        </w:rPr>
      </w:pPr>
    </w:p>
    <w:p w14:paraId="54C37D8A" w14:textId="6AB3F16B" w:rsidR="0051796A" w:rsidRDefault="0051796A" w:rsidP="00F114A3">
      <w:pPr>
        <w:ind w:left="720"/>
        <w:rPr>
          <w:i/>
          <w:sz w:val="20"/>
          <w:szCs w:val="20"/>
        </w:rPr>
      </w:pPr>
    </w:p>
    <w:p w14:paraId="1441915B" w14:textId="1E9A2816" w:rsidR="0051796A" w:rsidRDefault="0051796A" w:rsidP="00F114A3">
      <w:pPr>
        <w:ind w:left="720"/>
        <w:rPr>
          <w:i/>
          <w:sz w:val="20"/>
          <w:szCs w:val="20"/>
        </w:rPr>
      </w:pPr>
      <w:r w:rsidRPr="0051796A">
        <w:rPr>
          <w:i/>
          <w:noProof/>
          <w:sz w:val="20"/>
          <w:szCs w:val="20"/>
        </w:rPr>
        <w:lastRenderedPageBreak/>
        <w:drawing>
          <wp:inline distT="0" distB="0" distL="0" distR="0" wp14:anchorId="2C26FD99" wp14:editId="4271B0D8">
            <wp:extent cx="5943600" cy="7423785"/>
            <wp:effectExtent l="0" t="0" r="0" b="571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423785"/>
                    </a:xfrm>
                    <a:prstGeom prst="rect">
                      <a:avLst/>
                    </a:prstGeom>
                  </pic:spPr>
                </pic:pic>
              </a:graphicData>
            </a:graphic>
          </wp:inline>
        </w:drawing>
      </w:r>
    </w:p>
    <w:p w14:paraId="1B0090C3" w14:textId="032F614C" w:rsidR="0051796A" w:rsidRDefault="0051796A" w:rsidP="00F114A3">
      <w:pPr>
        <w:ind w:left="720"/>
        <w:rPr>
          <w:i/>
          <w:sz w:val="20"/>
          <w:szCs w:val="20"/>
        </w:rPr>
      </w:pPr>
    </w:p>
    <w:p w14:paraId="4BB45163" w14:textId="5FA32652" w:rsidR="0051796A" w:rsidRDefault="0051796A" w:rsidP="00F114A3">
      <w:pPr>
        <w:ind w:left="720"/>
        <w:rPr>
          <w:i/>
          <w:sz w:val="20"/>
          <w:szCs w:val="20"/>
        </w:rPr>
      </w:pPr>
    </w:p>
    <w:p w14:paraId="11020317" w14:textId="153D4108" w:rsidR="0051796A" w:rsidRDefault="0051796A" w:rsidP="00F114A3">
      <w:pPr>
        <w:ind w:left="720"/>
        <w:rPr>
          <w:i/>
          <w:sz w:val="20"/>
          <w:szCs w:val="20"/>
        </w:rPr>
      </w:pPr>
    </w:p>
    <w:p w14:paraId="69F481CE" w14:textId="6424BAFD" w:rsidR="0051796A" w:rsidRDefault="0051796A" w:rsidP="00F114A3">
      <w:pPr>
        <w:ind w:left="720"/>
        <w:rPr>
          <w:i/>
          <w:sz w:val="20"/>
          <w:szCs w:val="20"/>
        </w:rPr>
      </w:pPr>
    </w:p>
    <w:p w14:paraId="70265F1D" w14:textId="0B1BC842" w:rsidR="0051796A" w:rsidRDefault="0051796A" w:rsidP="00F114A3">
      <w:pPr>
        <w:ind w:left="720"/>
        <w:rPr>
          <w:i/>
          <w:sz w:val="20"/>
          <w:szCs w:val="20"/>
        </w:rPr>
      </w:pPr>
    </w:p>
    <w:p w14:paraId="43DE5508" w14:textId="34D62525" w:rsidR="0051796A" w:rsidRDefault="0051796A" w:rsidP="00F114A3">
      <w:pPr>
        <w:ind w:left="720"/>
        <w:rPr>
          <w:i/>
          <w:sz w:val="20"/>
          <w:szCs w:val="20"/>
        </w:rPr>
      </w:pPr>
      <w:r w:rsidRPr="0051796A">
        <w:rPr>
          <w:i/>
          <w:noProof/>
          <w:sz w:val="20"/>
          <w:szCs w:val="20"/>
        </w:rPr>
        <w:lastRenderedPageBreak/>
        <w:drawing>
          <wp:inline distT="0" distB="0" distL="0" distR="0" wp14:anchorId="713DC9DD" wp14:editId="6FEB66DD">
            <wp:extent cx="5943600" cy="4655820"/>
            <wp:effectExtent l="0" t="0" r="0" b="508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655820"/>
                    </a:xfrm>
                    <a:prstGeom prst="rect">
                      <a:avLst/>
                    </a:prstGeom>
                  </pic:spPr>
                </pic:pic>
              </a:graphicData>
            </a:graphic>
          </wp:inline>
        </w:drawing>
      </w:r>
    </w:p>
    <w:p w14:paraId="165BD5D5" w14:textId="59C02B44" w:rsidR="0051796A" w:rsidRDefault="0051796A" w:rsidP="00F114A3">
      <w:pPr>
        <w:ind w:left="720"/>
        <w:rPr>
          <w:i/>
          <w:sz w:val="20"/>
          <w:szCs w:val="20"/>
        </w:rPr>
      </w:pPr>
    </w:p>
    <w:p w14:paraId="3C48A44C" w14:textId="49D3D438" w:rsidR="0051796A" w:rsidRDefault="0051796A" w:rsidP="00F114A3">
      <w:pPr>
        <w:ind w:left="720"/>
        <w:rPr>
          <w:i/>
          <w:sz w:val="20"/>
          <w:szCs w:val="20"/>
        </w:rPr>
      </w:pPr>
    </w:p>
    <w:p w14:paraId="5E8155AA" w14:textId="22C03520" w:rsidR="0051796A" w:rsidRDefault="0051796A" w:rsidP="00F114A3">
      <w:pPr>
        <w:ind w:left="720"/>
        <w:rPr>
          <w:i/>
          <w:sz w:val="20"/>
          <w:szCs w:val="20"/>
        </w:rPr>
      </w:pPr>
    </w:p>
    <w:p w14:paraId="42C2C259" w14:textId="44A6B33D" w:rsidR="0051796A" w:rsidRDefault="0051796A" w:rsidP="00F114A3">
      <w:pPr>
        <w:ind w:left="720"/>
        <w:rPr>
          <w:i/>
          <w:sz w:val="20"/>
          <w:szCs w:val="20"/>
        </w:rPr>
      </w:pPr>
    </w:p>
    <w:p w14:paraId="4A36FC02" w14:textId="3A6EB231" w:rsidR="0051796A" w:rsidRDefault="0051796A" w:rsidP="00F114A3">
      <w:pPr>
        <w:ind w:left="720"/>
        <w:rPr>
          <w:i/>
          <w:sz w:val="20"/>
          <w:szCs w:val="20"/>
        </w:rPr>
      </w:pPr>
    </w:p>
    <w:p w14:paraId="43B6D6FF" w14:textId="5862BC44" w:rsidR="0051796A" w:rsidRDefault="0051796A" w:rsidP="00F114A3">
      <w:pPr>
        <w:ind w:left="720"/>
        <w:rPr>
          <w:i/>
          <w:sz w:val="20"/>
          <w:szCs w:val="20"/>
        </w:rPr>
      </w:pPr>
    </w:p>
    <w:p w14:paraId="5EDD6F6B" w14:textId="7008393B" w:rsidR="0051796A" w:rsidRDefault="0051796A" w:rsidP="00F114A3">
      <w:pPr>
        <w:ind w:left="720"/>
        <w:rPr>
          <w:i/>
          <w:sz w:val="20"/>
          <w:szCs w:val="20"/>
        </w:rPr>
      </w:pPr>
    </w:p>
    <w:p w14:paraId="068872B7" w14:textId="3BA587B5" w:rsidR="0051796A" w:rsidRDefault="0051796A" w:rsidP="00F114A3">
      <w:pPr>
        <w:ind w:left="720"/>
        <w:rPr>
          <w:i/>
          <w:sz w:val="20"/>
          <w:szCs w:val="20"/>
        </w:rPr>
      </w:pPr>
    </w:p>
    <w:p w14:paraId="5854118E" w14:textId="2C325685" w:rsidR="0051796A" w:rsidRDefault="0051796A" w:rsidP="00F114A3">
      <w:pPr>
        <w:ind w:left="720"/>
        <w:rPr>
          <w:i/>
          <w:sz w:val="20"/>
          <w:szCs w:val="20"/>
        </w:rPr>
      </w:pPr>
    </w:p>
    <w:p w14:paraId="222DEF4E" w14:textId="574245A5" w:rsidR="0051796A" w:rsidRDefault="0051796A" w:rsidP="00F114A3">
      <w:pPr>
        <w:ind w:left="720"/>
        <w:rPr>
          <w:i/>
          <w:sz w:val="20"/>
          <w:szCs w:val="20"/>
        </w:rPr>
      </w:pPr>
    </w:p>
    <w:p w14:paraId="2476C1A1" w14:textId="7AEF0C89" w:rsidR="0051796A" w:rsidRDefault="0051796A" w:rsidP="00F114A3">
      <w:pPr>
        <w:ind w:left="720"/>
        <w:rPr>
          <w:i/>
          <w:sz w:val="20"/>
          <w:szCs w:val="20"/>
        </w:rPr>
      </w:pPr>
    </w:p>
    <w:p w14:paraId="3FC0D5D0" w14:textId="63D751B8" w:rsidR="0051796A" w:rsidRDefault="0051796A" w:rsidP="00F114A3">
      <w:pPr>
        <w:ind w:left="720"/>
        <w:rPr>
          <w:i/>
          <w:sz w:val="20"/>
          <w:szCs w:val="20"/>
        </w:rPr>
      </w:pPr>
    </w:p>
    <w:p w14:paraId="5666F2C8" w14:textId="467CD4EC" w:rsidR="0051796A" w:rsidRDefault="0051796A" w:rsidP="00F114A3">
      <w:pPr>
        <w:ind w:left="720"/>
        <w:rPr>
          <w:i/>
          <w:sz w:val="20"/>
          <w:szCs w:val="20"/>
        </w:rPr>
      </w:pPr>
    </w:p>
    <w:p w14:paraId="3E013BA6" w14:textId="505A27F2" w:rsidR="0051796A" w:rsidRDefault="0051796A" w:rsidP="00F114A3">
      <w:pPr>
        <w:ind w:left="720"/>
        <w:rPr>
          <w:i/>
          <w:sz w:val="20"/>
          <w:szCs w:val="20"/>
        </w:rPr>
      </w:pPr>
    </w:p>
    <w:p w14:paraId="2DBB442F" w14:textId="04338DAE" w:rsidR="0051796A" w:rsidRDefault="0051796A" w:rsidP="00F114A3">
      <w:pPr>
        <w:ind w:left="720"/>
        <w:rPr>
          <w:i/>
          <w:sz w:val="20"/>
          <w:szCs w:val="20"/>
        </w:rPr>
      </w:pPr>
    </w:p>
    <w:p w14:paraId="48CEEE14" w14:textId="45905300" w:rsidR="0051796A" w:rsidRDefault="0051796A" w:rsidP="00F114A3">
      <w:pPr>
        <w:ind w:left="720"/>
        <w:rPr>
          <w:i/>
          <w:sz w:val="20"/>
          <w:szCs w:val="20"/>
        </w:rPr>
      </w:pPr>
    </w:p>
    <w:p w14:paraId="4CCD09C1" w14:textId="70FC1A63" w:rsidR="0051796A" w:rsidRDefault="0051796A" w:rsidP="00F114A3">
      <w:pPr>
        <w:ind w:left="720"/>
        <w:rPr>
          <w:i/>
          <w:sz w:val="20"/>
          <w:szCs w:val="20"/>
        </w:rPr>
      </w:pPr>
    </w:p>
    <w:p w14:paraId="128D29AD" w14:textId="4C847FEE" w:rsidR="0051796A" w:rsidRDefault="0051796A" w:rsidP="00F114A3">
      <w:pPr>
        <w:ind w:left="720"/>
        <w:rPr>
          <w:i/>
          <w:sz w:val="20"/>
          <w:szCs w:val="20"/>
        </w:rPr>
      </w:pPr>
    </w:p>
    <w:p w14:paraId="122C9C24" w14:textId="546EB9EA" w:rsidR="0051796A" w:rsidRDefault="0051796A" w:rsidP="00F114A3">
      <w:pPr>
        <w:ind w:left="720"/>
        <w:rPr>
          <w:i/>
          <w:sz w:val="20"/>
          <w:szCs w:val="20"/>
        </w:rPr>
      </w:pPr>
    </w:p>
    <w:p w14:paraId="36DF1F9F" w14:textId="28CCF9E5" w:rsidR="0051796A" w:rsidRDefault="0051796A" w:rsidP="00F114A3">
      <w:pPr>
        <w:ind w:left="720"/>
        <w:rPr>
          <w:i/>
          <w:sz w:val="20"/>
          <w:szCs w:val="20"/>
        </w:rPr>
      </w:pPr>
    </w:p>
    <w:p w14:paraId="5A9B8594" w14:textId="1B60723C" w:rsidR="0051796A" w:rsidRDefault="0051796A" w:rsidP="00F114A3">
      <w:pPr>
        <w:ind w:left="720"/>
        <w:rPr>
          <w:i/>
          <w:sz w:val="20"/>
          <w:szCs w:val="20"/>
        </w:rPr>
      </w:pPr>
    </w:p>
    <w:p w14:paraId="5E0B17C0" w14:textId="6A9B042D" w:rsidR="0051796A" w:rsidRDefault="0051796A" w:rsidP="00F114A3">
      <w:pPr>
        <w:ind w:left="720"/>
        <w:rPr>
          <w:i/>
          <w:sz w:val="20"/>
          <w:szCs w:val="20"/>
        </w:rPr>
      </w:pPr>
    </w:p>
    <w:p w14:paraId="57FC33F9" w14:textId="0162BA71" w:rsidR="0051796A" w:rsidRDefault="0051796A" w:rsidP="00F114A3">
      <w:pPr>
        <w:ind w:left="720"/>
        <w:rPr>
          <w:i/>
          <w:sz w:val="20"/>
          <w:szCs w:val="20"/>
        </w:rPr>
      </w:pPr>
    </w:p>
    <w:p w14:paraId="43973281" w14:textId="1A795436" w:rsidR="0051796A" w:rsidRDefault="0051796A" w:rsidP="00F114A3">
      <w:pPr>
        <w:ind w:left="720"/>
        <w:rPr>
          <w:i/>
          <w:sz w:val="20"/>
          <w:szCs w:val="20"/>
        </w:rPr>
      </w:pPr>
    </w:p>
    <w:p w14:paraId="3BA05649" w14:textId="3C2358CC" w:rsidR="0051796A" w:rsidRDefault="0051796A" w:rsidP="00F114A3">
      <w:pPr>
        <w:ind w:left="720"/>
        <w:rPr>
          <w:i/>
          <w:sz w:val="20"/>
          <w:szCs w:val="20"/>
        </w:rPr>
      </w:pPr>
      <w:r w:rsidRPr="0051796A">
        <w:rPr>
          <w:i/>
          <w:noProof/>
          <w:sz w:val="20"/>
          <w:szCs w:val="20"/>
        </w:rPr>
        <w:lastRenderedPageBreak/>
        <w:drawing>
          <wp:inline distT="0" distB="0" distL="0" distR="0" wp14:anchorId="03688172" wp14:editId="1BB9A609">
            <wp:extent cx="5943600" cy="5250180"/>
            <wp:effectExtent l="0" t="0" r="0"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5250180"/>
                    </a:xfrm>
                    <a:prstGeom prst="rect">
                      <a:avLst/>
                    </a:prstGeom>
                  </pic:spPr>
                </pic:pic>
              </a:graphicData>
            </a:graphic>
          </wp:inline>
        </w:drawing>
      </w:r>
    </w:p>
    <w:p w14:paraId="3312666C" w14:textId="532A7043" w:rsidR="0051796A" w:rsidRDefault="0051796A" w:rsidP="00F114A3">
      <w:pPr>
        <w:ind w:left="720"/>
        <w:rPr>
          <w:i/>
          <w:sz w:val="20"/>
          <w:szCs w:val="20"/>
        </w:rPr>
      </w:pPr>
    </w:p>
    <w:p w14:paraId="1E2190E2" w14:textId="08C00014" w:rsidR="0051796A" w:rsidRDefault="0051796A" w:rsidP="00F114A3">
      <w:pPr>
        <w:ind w:left="720"/>
        <w:rPr>
          <w:i/>
          <w:sz w:val="20"/>
          <w:szCs w:val="20"/>
        </w:rPr>
      </w:pPr>
    </w:p>
    <w:p w14:paraId="48CFA7CD" w14:textId="61654793" w:rsidR="0051796A" w:rsidRDefault="0051796A" w:rsidP="00F114A3">
      <w:pPr>
        <w:ind w:left="720"/>
        <w:rPr>
          <w:i/>
          <w:sz w:val="20"/>
          <w:szCs w:val="20"/>
        </w:rPr>
      </w:pPr>
    </w:p>
    <w:p w14:paraId="0577C605" w14:textId="5EF46BB5" w:rsidR="0051796A" w:rsidRDefault="0051796A" w:rsidP="00F114A3">
      <w:pPr>
        <w:ind w:left="720"/>
        <w:rPr>
          <w:i/>
          <w:sz w:val="20"/>
          <w:szCs w:val="20"/>
        </w:rPr>
      </w:pPr>
    </w:p>
    <w:p w14:paraId="61D4D9F1" w14:textId="3DB9CE90" w:rsidR="0051796A" w:rsidRDefault="0051796A" w:rsidP="00F114A3">
      <w:pPr>
        <w:ind w:left="720"/>
        <w:rPr>
          <w:i/>
          <w:sz w:val="20"/>
          <w:szCs w:val="20"/>
        </w:rPr>
      </w:pPr>
    </w:p>
    <w:p w14:paraId="1C364641" w14:textId="6931DA37" w:rsidR="0051796A" w:rsidRDefault="0051796A" w:rsidP="00F114A3">
      <w:pPr>
        <w:ind w:left="720"/>
        <w:rPr>
          <w:i/>
          <w:sz w:val="20"/>
          <w:szCs w:val="20"/>
        </w:rPr>
      </w:pPr>
    </w:p>
    <w:p w14:paraId="388D6F6F" w14:textId="24F8CE0B" w:rsidR="0051796A" w:rsidRDefault="0051796A" w:rsidP="00F114A3">
      <w:pPr>
        <w:ind w:left="720"/>
        <w:rPr>
          <w:i/>
          <w:sz w:val="20"/>
          <w:szCs w:val="20"/>
        </w:rPr>
      </w:pPr>
    </w:p>
    <w:p w14:paraId="780531DE" w14:textId="7A57027D" w:rsidR="0051796A" w:rsidRDefault="0051796A" w:rsidP="00F114A3">
      <w:pPr>
        <w:ind w:left="720"/>
        <w:rPr>
          <w:i/>
          <w:sz w:val="20"/>
          <w:szCs w:val="20"/>
        </w:rPr>
      </w:pPr>
    </w:p>
    <w:p w14:paraId="77076487" w14:textId="71A87744" w:rsidR="0051796A" w:rsidRDefault="0051796A" w:rsidP="00F114A3">
      <w:pPr>
        <w:ind w:left="720"/>
        <w:rPr>
          <w:i/>
          <w:sz w:val="20"/>
          <w:szCs w:val="20"/>
        </w:rPr>
      </w:pPr>
    </w:p>
    <w:p w14:paraId="66F45F04" w14:textId="47EE0B46" w:rsidR="0051796A" w:rsidRDefault="0051796A" w:rsidP="00F114A3">
      <w:pPr>
        <w:ind w:left="720"/>
        <w:rPr>
          <w:i/>
          <w:sz w:val="20"/>
          <w:szCs w:val="20"/>
        </w:rPr>
      </w:pPr>
    </w:p>
    <w:p w14:paraId="123348B6" w14:textId="54791E25" w:rsidR="0051796A" w:rsidRDefault="0051796A" w:rsidP="00F114A3">
      <w:pPr>
        <w:ind w:left="720"/>
        <w:rPr>
          <w:i/>
          <w:sz w:val="20"/>
          <w:szCs w:val="20"/>
        </w:rPr>
      </w:pPr>
    </w:p>
    <w:p w14:paraId="45865BD7" w14:textId="4E7E1E3F" w:rsidR="0051796A" w:rsidRDefault="0051796A" w:rsidP="00F114A3">
      <w:pPr>
        <w:ind w:left="720"/>
        <w:rPr>
          <w:i/>
          <w:sz w:val="20"/>
          <w:szCs w:val="20"/>
        </w:rPr>
      </w:pPr>
    </w:p>
    <w:p w14:paraId="575B3A3E" w14:textId="61D630D1" w:rsidR="0051796A" w:rsidRDefault="0051796A" w:rsidP="00F114A3">
      <w:pPr>
        <w:ind w:left="720"/>
        <w:rPr>
          <w:i/>
          <w:sz w:val="20"/>
          <w:szCs w:val="20"/>
        </w:rPr>
      </w:pPr>
    </w:p>
    <w:p w14:paraId="711BA906" w14:textId="4D3048FC" w:rsidR="0051796A" w:rsidRDefault="0051796A" w:rsidP="00F114A3">
      <w:pPr>
        <w:ind w:left="720"/>
        <w:rPr>
          <w:i/>
          <w:sz w:val="20"/>
          <w:szCs w:val="20"/>
        </w:rPr>
      </w:pPr>
    </w:p>
    <w:p w14:paraId="506CC47C" w14:textId="77BABA2F" w:rsidR="0051796A" w:rsidRDefault="0051796A" w:rsidP="00F114A3">
      <w:pPr>
        <w:ind w:left="720"/>
        <w:rPr>
          <w:i/>
          <w:sz w:val="20"/>
          <w:szCs w:val="20"/>
        </w:rPr>
      </w:pPr>
    </w:p>
    <w:p w14:paraId="5185A7EA" w14:textId="0F87AC2E" w:rsidR="0051796A" w:rsidRDefault="0051796A" w:rsidP="00F114A3">
      <w:pPr>
        <w:ind w:left="720"/>
        <w:rPr>
          <w:i/>
          <w:sz w:val="20"/>
          <w:szCs w:val="20"/>
        </w:rPr>
      </w:pPr>
    </w:p>
    <w:p w14:paraId="62E510F7" w14:textId="08C8ACAD" w:rsidR="0051796A" w:rsidRDefault="0051796A" w:rsidP="00F114A3">
      <w:pPr>
        <w:ind w:left="720"/>
        <w:rPr>
          <w:i/>
          <w:sz w:val="20"/>
          <w:szCs w:val="20"/>
        </w:rPr>
      </w:pPr>
    </w:p>
    <w:p w14:paraId="15950D44" w14:textId="122AA7D2" w:rsidR="0051796A" w:rsidRDefault="0051796A" w:rsidP="00F114A3">
      <w:pPr>
        <w:ind w:left="720"/>
        <w:rPr>
          <w:i/>
          <w:sz w:val="20"/>
          <w:szCs w:val="20"/>
        </w:rPr>
      </w:pPr>
    </w:p>
    <w:p w14:paraId="0974ED06" w14:textId="65B5A877" w:rsidR="0051796A" w:rsidRDefault="0051796A" w:rsidP="00F114A3">
      <w:pPr>
        <w:ind w:left="720"/>
        <w:rPr>
          <w:i/>
          <w:sz w:val="20"/>
          <w:szCs w:val="20"/>
        </w:rPr>
      </w:pPr>
    </w:p>
    <w:p w14:paraId="050CBA4C" w14:textId="545399A6" w:rsidR="0051796A" w:rsidRDefault="0051796A" w:rsidP="00F114A3">
      <w:pPr>
        <w:ind w:left="720"/>
        <w:rPr>
          <w:i/>
          <w:sz w:val="20"/>
          <w:szCs w:val="20"/>
        </w:rPr>
      </w:pPr>
    </w:p>
    <w:p w14:paraId="263A5D4F" w14:textId="281A57AC" w:rsidR="0051796A" w:rsidRDefault="0051796A" w:rsidP="00F114A3">
      <w:pPr>
        <w:ind w:left="720"/>
        <w:rPr>
          <w:i/>
          <w:sz w:val="20"/>
          <w:szCs w:val="20"/>
        </w:rPr>
      </w:pPr>
    </w:p>
    <w:p w14:paraId="15A22F43" w14:textId="7913C05F" w:rsidR="0051796A" w:rsidRDefault="0051796A" w:rsidP="00F114A3">
      <w:pPr>
        <w:ind w:left="720"/>
        <w:rPr>
          <w:i/>
          <w:sz w:val="20"/>
          <w:szCs w:val="20"/>
        </w:rPr>
      </w:pPr>
      <w:r w:rsidRPr="0051796A">
        <w:rPr>
          <w:i/>
          <w:noProof/>
          <w:sz w:val="20"/>
          <w:szCs w:val="20"/>
        </w:rPr>
        <w:drawing>
          <wp:inline distT="0" distB="0" distL="0" distR="0" wp14:anchorId="0A23FBD1" wp14:editId="2D8F9A00">
            <wp:extent cx="5943600" cy="3916680"/>
            <wp:effectExtent l="0" t="0" r="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916680"/>
                    </a:xfrm>
                    <a:prstGeom prst="rect">
                      <a:avLst/>
                    </a:prstGeom>
                  </pic:spPr>
                </pic:pic>
              </a:graphicData>
            </a:graphic>
          </wp:inline>
        </w:drawing>
      </w:r>
    </w:p>
    <w:p w14:paraId="05C7FC91" w14:textId="5FB1E290" w:rsidR="0051796A" w:rsidRDefault="0051796A" w:rsidP="00F114A3">
      <w:pPr>
        <w:ind w:left="720"/>
        <w:rPr>
          <w:i/>
          <w:sz w:val="20"/>
          <w:szCs w:val="20"/>
        </w:rPr>
      </w:pPr>
    </w:p>
    <w:p w14:paraId="464DA021" w14:textId="2B04E875" w:rsidR="0051796A" w:rsidRDefault="0051796A" w:rsidP="00F114A3">
      <w:pPr>
        <w:ind w:left="720"/>
        <w:rPr>
          <w:i/>
          <w:sz w:val="20"/>
          <w:szCs w:val="20"/>
        </w:rPr>
      </w:pPr>
    </w:p>
    <w:p w14:paraId="76569B81" w14:textId="73989D3F" w:rsidR="0051796A" w:rsidRDefault="0051796A" w:rsidP="00F114A3">
      <w:pPr>
        <w:ind w:left="720"/>
        <w:rPr>
          <w:i/>
          <w:sz w:val="20"/>
          <w:szCs w:val="20"/>
        </w:rPr>
      </w:pPr>
    </w:p>
    <w:p w14:paraId="40D55D9E" w14:textId="5475473F" w:rsidR="0051796A" w:rsidRDefault="0051796A" w:rsidP="00F114A3">
      <w:pPr>
        <w:ind w:left="720"/>
        <w:rPr>
          <w:i/>
          <w:sz w:val="20"/>
          <w:szCs w:val="20"/>
        </w:rPr>
      </w:pPr>
    </w:p>
    <w:p w14:paraId="323B155A" w14:textId="1FAEF2E4" w:rsidR="0051796A" w:rsidRDefault="0051796A" w:rsidP="00F114A3">
      <w:pPr>
        <w:ind w:left="720"/>
        <w:rPr>
          <w:i/>
          <w:sz w:val="20"/>
          <w:szCs w:val="20"/>
        </w:rPr>
      </w:pPr>
    </w:p>
    <w:p w14:paraId="15A8DC76" w14:textId="0A1E6739" w:rsidR="0051796A" w:rsidRDefault="0051796A" w:rsidP="00F114A3">
      <w:pPr>
        <w:ind w:left="720"/>
        <w:rPr>
          <w:i/>
          <w:sz w:val="20"/>
          <w:szCs w:val="20"/>
        </w:rPr>
      </w:pPr>
    </w:p>
    <w:p w14:paraId="4B6AACB4" w14:textId="56705BAB" w:rsidR="0051796A" w:rsidRDefault="0051796A" w:rsidP="00F114A3">
      <w:pPr>
        <w:ind w:left="720"/>
        <w:rPr>
          <w:i/>
          <w:sz w:val="20"/>
          <w:szCs w:val="20"/>
        </w:rPr>
      </w:pPr>
    </w:p>
    <w:p w14:paraId="2F7986A4" w14:textId="642EFB0C" w:rsidR="0051796A" w:rsidRDefault="0051796A" w:rsidP="00F114A3">
      <w:pPr>
        <w:ind w:left="720"/>
        <w:rPr>
          <w:i/>
          <w:sz w:val="20"/>
          <w:szCs w:val="20"/>
        </w:rPr>
      </w:pPr>
    </w:p>
    <w:p w14:paraId="7961E169" w14:textId="3B11621F" w:rsidR="0051796A" w:rsidRDefault="0051796A" w:rsidP="00F114A3">
      <w:pPr>
        <w:ind w:left="720"/>
        <w:rPr>
          <w:i/>
          <w:sz w:val="20"/>
          <w:szCs w:val="20"/>
        </w:rPr>
      </w:pPr>
    </w:p>
    <w:p w14:paraId="24EE052C" w14:textId="5A492E84" w:rsidR="0051796A" w:rsidRDefault="0051796A" w:rsidP="00F114A3">
      <w:pPr>
        <w:ind w:left="720"/>
        <w:rPr>
          <w:i/>
          <w:sz w:val="20"/>
          <w:szCs w:val="20"/>
        </w:rPr>
      </w:pPr>
    </w:p>
    <w:p w14:paraId="448A6D5F" w14:textId="0D92B32D" w:rsidR="0051796A" w:rsidRDefault="0051796A" w:rsidP="00F114A3">
      <w:pPr>
        <w:ind w:left="720"/>
        <w:rPr>
          <w:i/>
          <w:sz w:val="20"/>
          <w:szCs w:val="20"/>
        </w:rPr>
      </w:pPr>
    </w:p>
    <w:p w14:paraId="4FF07AC5" w14:textId="57A2C4F6" w:rsidR="0051796A" w:rsidRDefault="0051796A" w:rsidP="00F114A3">
      <w:pPr>
        <w:ind w:left="720"/>
        <w:rPr>
          <w:i/>
          <w:sz w:val="20"/>
          <w:szCs w:val="20"/>
        </w:rPr>
      </w:pPr>
    </w:p>
    <w:p w14:paraId="1A6AF2B4" w14:textId="13ED94FF" w:rsidR="0051796A" w:rsidRDefault="0051796A" w:rsidP="00F114A3">
      <w:pPr>
        <w:ind w:left="720"/>
        <w:rPr>
          <w:i/>
          <w:sz w:val="20"/>
          <w:szCs w:val="20"/>
        </w:rPr>
      </w:pPr>
    </w:p>
    <w:p w14:paraId="1C79B78E" w14:textId="04838FEA" w:rsidR="0051796A" w:rsidRDefault="0051796A" w:rsidP="00F114A3">
      <w:pPr>
        <w:ind w:left="720"/>
        <w:rPr>
          <w:i/>
          <w:sz w:val="20"/>
          <w:szCs w:val="20"/>
        </w:rPr>
      </w:pPr>
    </w:p>
    <w:p w14:paraId="4634C8DE" w14:textId="720AC3B6" w:rsidR="0051796A" w:rsidRDefault="0051796A" w:rsidP="00F114A3">
      <w:pPr>
        <w:ind w:left="720"/>
        <w:rPr>
          <w:i/>
          <w:sz w:val="20"/>
          <w:szCs w:val="20"/>
        </w:rPr>
      </w:pPr>
    </w:p>
    <w:p w14:paraId="22031FDF" w14:textId="6CEA6023" w:rsidR="0051796A" w:rsidRDefault="0051796A" w:rsidP="00F114A3">
      <w:pPr>
        <w:ind w:left="720"/>
        <w:rPr>
          <w:i/>
          <w:sz w:val="20"/>
          <w:szCs w:val="20"/>
        </w:rPr>
      </w:pPr>
    </w:p>
    <w:p w14:paraId="76770C68" w14:textId="5023EEFC" w:rsidR="0051796A" w:rsidRDefault="0051796A" w:rsidP="00F114A3">
      <w:pPr>
        <w:ind w:left="720"/>
        <w:rPr>
          <w:i/>
          <w:sz w:val="20"/>
          <w:szCs w:val="20"/>
        </w:rPr>
      </w:pPr>
    </w:p>
    <w:p w14:paraId="0D942778" w14:textId="07BAEBFB" w:rsidR="0051796A" w:rsidRDefault="0051796A" w:rsidP="00F114A3">
      <w:pPr>
        <w:ind w:left="720"/>
        <w:rPr>
          <w:i/>
          <w:sz w:val="20"/>
          <w:szCs w:val="20"/>
        </w:rPr>
      </w:pPr>
    </w:p>
    <w:p w14:paraId="28FBB74E" w14:textId="5BB3EAE0" w:rsidR="0051796A" w:rsidRDefault="0051796A" w:rsidP="00F114A3">
      <w:pPr>
        <w:ind w:left="720"/>
        <w:rPr>
          <w:i/>
          <w:sz w:val="20"/>
          <w:szCs w:val="20"/>
        </w:rPr>
      </w:pPr>
    </w:p>
    <w:p w14:paraId="20466E6A" w14:textId="4906A695" w:rsidR="0051796A" w:rsidRDefault="0051796A" w:rsidP="00F114A3">
      <w:pPr>
        <w:ind w:left="720"/>
        <w:rPr>
          <w:i/>
          <w:sz w:val="20"/>
          <w:szCs w:val="20"/>
        </w:rPr>
      </w:pPr>
    </w:p>
    <w:p w14:paraId="1F31864F" w14:textId="49FA58EB" w:rsidR="0051796A" w:rsidRDefault="0051796A" w:rsidP="00F114A3">
      <w:pPr>
        <w:ind w:left="720"/>
        <w:rPr>
          <w:i/>
          <w:sz w:val="20"/>
          <w:szCs w:val="20"/>
        </w:rPr>
      </w:pPr>
    </w:p>
    <w:p w14:paraId="24320F82" w14:textId="2F89A36D" w:rsidR="0051796A" w:rsidRDefault="0051796A" w:rsidP="00F114A3">
      <w:pPr>
        <w:ind w:left="720"/>
        <w:rPr>
          <w:i/>
          <w:sz w:val="20"/>
          <w:szCs w:val="20"/>
        </w:rPr>
      </w:pPr>
    </w:p>
    <w:p w14:paraId="4E4F6516" w14:textId="56E5EAB0" w:rsidR="0051796A" w:rsidRDefault="0051796A" w:rsidP="00F114A3">
      <w:pPr>
        <w:ind w:left="720"/>
        <w:rPr>
          <w:i/>
          <w:sz w:val="20"/>
          <w:szCs w:val="20"/>
        </w:rPr>
      </w:pPr>
    </w:p>
    <w:p w14:paraId="4D6938C7" w14:textId="58B41823" w:rsidR="0051796A" w:rsidRDefault="0051796A" w:rsidP="00F114A3">
      <w:pPr>
        <w:ind w:left="720"/>
        <w:rPr>
          <w:i/>
          <w:sz w:val="20"/>
          <w:szCs w:val="20"/>
        </w:rPr>
      </w:pPr>
    </w:p>
    <w:p w14:paraId="100EDB7F" w14:textId="25075661" w:rsidR="0051796A" w:rsidRDefault="0051796A" w:rsidP="00F114A3">
      <w:pPr>
        <w:ind w:left="720"/>
        <w:rPr>
          <w:i/>
          <w:sz w:val="20"/>
          <w:szCs w:val="20"/>
        </w:rPr>
      </w:pPr>
    </w:p>
    <w:p w14:paraId="25898668" w14:textId="27F5FBFB" w:rsidR="0051796A" w:rsidRDefault="0051796A" w:rsidP="00F114A3">
      <w:pPr>
        <w:ind w:left="720"/>
        <w:rPr>
          <w:i/>
          <w:sz w:val="20"/>
          <w:szCs w:val="20"/>
        </w:rPr>
      </w:pPr>
    </w:p>
    <w:p w14:paraId="22D08881" w14:textId="351178CF" w:rsidR="0051796A" w:rsidRDefault="0051796A" w:rsidP="00F114A3">
      <w:pPr>
        <w:ind w:left="720"/>
        <w:rPr>
          <w:i/>
          <w:sz w:val="20"/>
          <w:szCs w:val="20"/>
        </w:rPr>
      </w:pPr>
    </w:p>
    <w:p w14:paraId="7A545CA9" w14:textId="1173B9D5" w:rsidR="0051796A" w:rsidRDefault="0051796A" w:rsidP="00F114A3">
      <w:pPr>
        <w:ind w:left="720"/>
        <w:rPr>
          <w:i/>
          <w:sz w:val="20"/>
          <w:szCs w:val="20"/>
        </w:rPr>
      </w:pPr>
    </w:p>
    <w:p w14:paraId="1FACCC5D" w14:textId="6B55C56C" w:rsidR="0051796A" w:rsidRDefault="0051796A" w:rsidP="00F114A3">
      <w:pPr>
        <w:ind w:left="720"/>
        <w:rPr>
          <w:i/>
          <w:sz w:val="20"/>
          <w:szCs w:val="20"/>
        </w:rPr>
      </w:pPr>
      <w:r w:rsidRPr="0051796A">
        <w:rPr>
          <w:i/>
          <w:noProof/>
          <w:sz w:val="20"/>
          <w:szCs w:val="20"/>
        </w:rPr>
        <w:lastRenderedPageBreak/>
        <w:drawing>
          <wp:inline distT="0" distB="0" distL="0" distR="0" wp14:anchorId="5DB657F7" wp14:editId="4FF7AA86">
            <wp:extent cx="5943600" cy="4785995"/>
            <wp:effectExtent l="0" t="0" r="0" b="1905"/>
            <wp:docPr id="1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785995"/>
                    </a:xfrm>
                    <a:prstGeom prst="rect">
                      <a:avLst/>
                    </a:prstGeom>
                  </pic:spPr>
                </pic:pic>
              </a:graphicData>
            </a:graphic>
          </wp:inline>
        </w:drawing>
      </w:r>
    </w:p>
    <w:p w14:paraId="5483ABE8" w14:textId="5377473B" w:rsidR="0051796A" w:rsidRDefault="0051796A" w:rsidP="00F114A3">
      <w:pPr>
        <w:ind w:left="720"/>
        <w:rPr>
          <w:i/>
          <w:sz w:val="20"/>
          <w:szCs w:val="20"/>
        </w:rPr>
      </w:pPr>
    </w:p>
    <w:p w14:paraId="21F497B3" w14:textId="3F6C6BC5" w:rsidR="0051796A" w:rsidRDefault="0051796A" w:rsidP="00F114A3">
      <w:pPr>
        <w:ind w:left="720"/>
        <w:rPr>
          <w:i/>
          <w:sz w:val="20"/>
          <w:szCs w:val="20"/>
        </w:rPr>
      </w:pPr>
    </w:p>
    <w:p w14:paraId="3D6F31D1" w14:textId="6DD7032D" w:rsidR="0051796A" w:rsidRDefault="0051796A" w:rsidP="00F114A3">
      <w:pPr>
        <w:ind w:left="720"/>
        <w:rPr>
          <w:i/>
          <w:sz w:val="20"/>
          <w:szCs w:val="20"/>
        </w:rPr>
      </w:pPr>
    </w:p>
    <w:p w14:paraId="6CA1D6E5" w14:textId="17BE11A5" w:rsidR="0051796A" w:rsidRDefault="0051796A" w:rsidP="00F114A3">
      <w:pPr>
        <w:ind w:left="720"/>
        <w:rPr>
          <w:i/>
          <w:sz w:val="20"/>
          <w:szCs w:val="20"/>
        </w:rPr>
      </w:pPr>
    </w:p>
    <w:p w14:paraId="71B7A38E" w14:textId="2D0A7CC4" w:rsidR="0051796A" w:rsidRDefault="0051796A" w:rsidP="00F114A3">
      <w:pPr>
        <w:ind w:left="720"/>
        <w:rPr>
          <w:i/>
          <w:sz w:val="20"/>
          <w:szCs w:val="20"/>
        </w:rPr>
      </w:pPr>
    </w:p>
    <w:p w14:paraId="0661408D" w14:textId="5BF6106D" w:rsidR="0051796A" w:rsidRDefault="0051796A" w:rsidP="00F114A3">
      <w:pPr>
        <w:ind w:left="720"/>
        <w:rPr>
          <w:i/>
          <w:sz w:val="20"/>
          <w:szCs w:val="20"/>
        </w:rPr>
      </w:pPr>
    </w:p>
    <w:p w14:paraId="09E11013" w14:textId="1A3260A7" w:rsidR="0051796A" w:rsidRDefault="0051796A" w:rsidP="00F114A3">
      <w:pPr>
        <w:ind w:left="720"/>
        <w:rPr>
          <w:i/>
          <w:sz w:val="20"/>
          <w:szCs w:val="20"/>
        </w:rPr>
      </w:pPr>
    </w:p>
    <w:p w14:paraId="19B29F8B" w14:textId="749F45CD" w:rsidR="0051796A" w:rsidRDefault="0051796A" w:rsidP="00F114A3">
      <w:pPr>
        <w:ind w:left="720"/>
        <w:rPr>
          <w:i/>
          <w:sz w:val="20"/>
          <w:szCs w:val="20"/>
        </w:rPr>
      </w:pPr>
    </w:p>
    <w:p w14:paraId="1D45AD0E" w14:textId="150CB500" w:rsidR="0051796A" w:rsidRDefault="0051796A" w:rsidP="00F114A3">
      <w:pPr>
        <w:ind w:left="720"/>
        <w:rPr>
          <w:i/>
          <w:sz w:val="20"/>
          <w:szCs w:val="20"/>
        </w:rPr>
      </w:pPr>
    </w:p>
    <w:p w14:paraId="23887C58" w14:textId="4617106A" w:rsidR="0051796A" w:rsidRDefault="0051796A" w:rsidP="00F114A3">
      <w:pPr>
        <w:ind w:left="720"/>
        <w:rPr>
          <w:i/>
          <w:sz w:val="20"/>
          <w:szCs w:val="20"/>
        </w:rPr>
      </w:pPr>
    </w:p>
    <w:p w14:paraId="7DDD812E" w14:textId="35B1B746" w:rsidR="0051796A" w:rsidRDefault="0051796A" w:rsidP="00F114A3">
      <w:pPr>
        <w:ind w:left="720"/>
        <w:rPr>
          <w:i/>
          <w:sz w:val="20"/>
          <w:szCs w:val="20"/>
        </w:rPr>
      </w:pPr>
    </w:p>
    <w:p w14:paraId="7DD0D21E" w14:textId="4F19B2FF" w:rsidR="0051796A" w:rsidRDefault="0051796A" w:rsidP="00F114A3">
      <w:pPr>
        <w:ind w:left="720"/>
        <w:rPr>
          <w:i/>
          <w:sz w:val="20"/>
          <w:szCs w:val="20"/>
        </w:rPr>
      </w:pPr>
    </w:p>
    <w:p w14:paraId="27F4C245" w14:textId="73CD9E8A" w:rsidR="0051796A" w:rsidRDefault="0051796A" w:rsidP="00F114A3">
      <w:pPr>
        <w:ind w:left="720"/>
        <w:rPr>
          <w:i/>
          <w:sz w:val="20"/>
          <w:szCs w:val="20"/>
        </w:rPr>
      </w:pPr>
    </w:p>
    <w:p w14:paraId="32480D4B" w14:textId="1132C526" w:rsidR="0051796A" w:rsidRDefault="0051796A" w:rsidP="00F114A3">
      <w:pPr>
        <w:ind w:left="720"/>
        <w:rPr>
          <w:i/>
          <w:sz w:val="20"/>
          <w:szCs w:val="20"/>
        </w:rPr>
      </w:pPr>
    </w:p>
    <w:p w14:paraId="63C2008B" w14:textId="249BC81D" w:rsidR="0051796A" w:rsidRDefault="0051796A" w:rsidP="00F114A3">
      <w:pPr>
        <w:ind w:left="720"/>
        <w:rPr>
          <w:i/>
          <w:sz w:val="20"/>
          <w:szCs w:val="20"/>
        </w:rPr>
      </w:pPr>
    </w:p>
    <w:p w14:paraId="0758BE6E" w14:textId="728E36C8" w:rsidR="0051796A" w:rsidRDefault="0051796A" w:rsidP="00F114A3">
      <w:pPr>
        <w:ind w:left="720"/>
        <w:rPr>
          <w:i/>
          <w:sz w:val="20"/>
          <w:szCs w:val="20"/>
        </w:rPr>
      </w:pPr>
    </w:p>
    <w:p w14:paraId="54D89908" w14:textId="1473A3D9" w:rsidR="0051796A" w:rsidRDefault="0051796A" w:rsidP="00F114A3">
      <w:pPr>
        <w:ind w:left="720"/>
        <w:rPr>
          <w:i/>
          <w:sz w:val="20"/>
          <w:szCs w:val="20"/>
        </w:rPr>
      </w:pPr>
    </w:p>
    <w:p w14:paraId="33616A70" w14:textId="3B3D23C7" w:rsidR="0051796A" w:rsidRDefault="0051796A" w:rsidP="00F114A3">
      <w:pPr>
        <w:ind w:left="720"/>
        <w:rPr>
          <w:i/>
          <w:sz w:val="20"/>
          <w:szCs w:val="20"/>
        </w:rPr>
      </w:pPr>
    </w:p>
    <w:p w14:paraId="33926202" w14:textId="11C6C2F7" w:rsidR="0051796A" w:rsidRDefault="0051796A" w:rsidP="00F114A3">
      <w:pPr>
        <w:ind w:left="720"/>
        <w:rPr>
          <w:i/>
          <w:sz w:val="20"/>
          <w:szCs w:val="20"/>
        </w:rPr>
      </w:pPr>
    </w:p>
    <w:p w14:paraId="11324836" w14:textId="51090839" w:rsidR="0051796A" w:rsidRDefault="0051796A" w:rsidP="00F114A3">
      <w:pPr>
        <w:ind w:left="720"/>
        <w:rPr>
          <w:i/>
          <w:sz w:val="20"/>
          <w:szCs w:val="20"/>
        </w:rPr>
      </w:pPr>
    </w:p>
    <w:p w14:paraId="628D4CEB" w14:textId="61CCC7E2" w:rsidR="0051796A" w:rsidRDefault="0051796A" w:rsidP="00F114A3">
      <w:pPr>
        <w:ind w:left="720"/>
        <w:rPr>
          <w:i/>
          <w:sz w:val="20"/>
          <w:szCs w:val="20"/>
        </w:rPr>
      </w:pPr>
    </w:p>
    <w:p w14:paraId="081D1441" w14:textId="5E9EAB59" w:rsidR="0051796A" w:rsidRDefault="0051796A" w:rsidP="00F114A3">
      <w:pPr>
        <w:ind w:left="720"/>
        <w:rPr>
          <w:i/>
          <w:sz w:val="20"/>
          <w:szCs w:val="20"/>
        </w:rPr>
      </w:pPr>
    </w:p>
    <w:p w14:paraId="082055D8" w14:textId="5B89F125" w:rsidR="0051796A" w:rsidRDefault="0051796A" w:rsidP="00F114A3">
      <w:pPr>
        <w:ind w:left="720"/>
        <w:rPr>
          <w:i/>
          <w:sz w:val="20"/>
          <w:szCs w:val="20"/>
        </w:rPr>
      </w:pPr>
    </w:p>
    <w:p w14:paraId="55F502B0" w14:textId="33750982" w:rsidR="0051796A" w:rsidRDefault="0051796A" w:rsidP="00F114A3">
      <w:pPr>
        <w:ind w:left="720"/>
        <w:rPr>
          <w:i/>
          <w:sz w:val="20"/>
          <w:szCs w:val="20"/>
        </w:rPr>
      </w:pPr>
    </w:p>
    <w:p w14:paraId="4A13B995" w14:textId="77777777" w:rsidR="0051796A" w:rsidRPr="005950F3" w:rsidRDefault="0051796A" w:rsidP="0051796A">
      <w:pPr>
        <w:jc w:val="center"/>
        <w:rPr>
          <w:rFonts w:ascii="Arial" w:hAnsi="Arial" w:cs="Arial"/>
          <w:sz w:val="36"/>
          <w:szCs w:val="36"/>
        </w:rPr>
      </w:pPr>
      <w:r w:rsidRPr="005950F3">
        <w:rPr>
          <w:rFonts w:ascii="Arial" w:hAnsi="Arial" w:cs="Arial"/>
          <w:sz w:val="36"/>
          <w:szCs w:val="36"/>
        </w:rPr>
        <w:t>Principal’s Report</w:t>
      </w:r>
    </w:p>
    <w:p w14:paraId="71C35EB2" w14:textId="77777777" w:rsidR="0051796A" w:rsidRDefault="0051796A" w:rsidP="0051796A">
      <w:pPr>
        <w:jc w:val="center"/>
        <w:rPr>
          <w:rFonts w:ascii="Arial" w:hAnsi="Arial" w:cs="Arial"/>
        </w:rPr>
      </w:pPr>
      <w:r>
        <w:rPr>
          <w:rFonts w:ascii="Arial" w:hAnsi="Arial" w:cs="Arial"/>
        </w:rPr>
        <w:t>May 14, 2020</w:t>
      </w:r>
    </w:p>
    <w:p w14:paraId="6F14BD22" w14:textId="77777777" w:rsidR="0051796A" w:rsidRPr="005548B8" w:rsidRDefault="0051796A" w:rsidP="0051796A">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51796A" w:rsidRPr="005548B8" w14:paraId="2D2338E6" w14:textId="77777777" w:rsidTr="001253D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09A8C5E7" w14:textId="77777777" w:rsidR="0051796A" w:rsidRPr="005548B8" w:rsidRDefault="0051796A" w:rsidP="001253DF">
            <w:pPr>
              <w:rPr>
                <w:rFonts w:ascii="Arial" w:hAnsi="Arial" w:cs="Arial"/>
                <w:color w:val="auto"/>
              </w:rPr>
            </w:pPr>
            <w:r w:rsidRPr="005548B8">
              <w:rPr>
                <w:rFonts w:ascii="Arial" w:hAnsi="Arial" w:cs="Arial"/>
                <w:color w:val="auto"/>
              </w:rPr>
              <w:t>Grade</w:t>
            </w:r>
          </w:p>
        </w:tc>
        <w:tc>
          <w:tcPr>
            <w:tcW w:w="1177" w:type="dxa"/>
          </w:tcPr>
          <w:p w14:paraId="2ABCEED5" w14:textId="77777777" w:rsidR="0051796A" w:rsidRPr="005548B8" w:rsidRDefault="0051796A" w:rsidP="001253DF">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51796A" w:rsidRPr="005548B8" w14:paraId="470B6D68" w14:textId="77777777" w:rsidTr="001253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3B4A8906" w14:textId="77777777" w:rsidR="0051796A" w:rsidRPr="005548B8" w:rsidRDefault="0051796A" w:rsidP="001253DF">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3577913C" w14:textId="77777777" w:rsidR="0051796A" w:rsidRPr="005548B8" w:rsidRDefault="0051796A" w:rsidP="001253DF">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16</w:t>
            </w:r>
          </w:p>
        </w:tc>
      </w:tr>
      <w:tr w:rsidR="0051796A" w:rsidRPr="005548B8" w14:paraId="30F60BED" w14:textId="77777777" w:rsidTr="001253DF">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1C711AFB" w14:textId="77777777" w:rsidR="0051796A" w:rsidRPr="005548B8" w:rsidRDefault="0051796A" w:rsidP="001253DF">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3A24CDC0" w14:textId="77777777" w:rsidR="0051796A" w:rsidRPr="005548B8" w:rsidRDefault="0051796A" w:rsidP="001253DF">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38</w:t>
            </w:r>
          </w:p>
        </w:tc>
      </w:tr>
      <w:tr w:rsidR="0051796A" w:rsidRPr="005548B8" w14:paraId="3945BC48" w14:textId="77777777" w:rsidTr="001253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A346062" w14:textId="77777777" w:rsidR="0051796A" w:rsidRPr="005548B8" w:rsidRDefault="0051796A" w:rsidP="001253DF">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76626EE8" w14:textId="77777777" w:rsidR="0051796A" w:rsidRPr="005548B8" w:rsidRDefault="0051796A" w:rsidP="001253DF">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28</w:t>
            </w:r>
          </w:p>
        </w:tc>
      </w:tr>
      <w:tr w:rsidR="0051796A" w:rsidRPr="005548B8" w14:paraId="2FDCAEC8" w14:textId="77777777" w:rsidTr="001253DF">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4354F5B1" w14:textId="77777777" w:rsidR="0051796A" w:rsidRPr="005548B8" w:rsidRDefault="0051796A" w:rsidP="001253DF">
            <w:pPr>
              <w:rPr>
                <w:rFonts w:ascii="Arial" w:hAnsi="Arial" w:cs="Arial"/>
                <w:color w:val="auto"/>
              </w:rPr>
            </w:pPr>
            <w:r w:rsidRPr="005548B8">
              <w:rPr>
                <w:rFonts w:ascii="Arial" w:hAnsi="Arial" w:cs="Arial"/>
                <w:color w:val="auto"/>
              </w:rPr>
              <w:t>Total</w:t>
            </w:r>
          </w:p>
        </w:tc>
        <w:tc>
          <w:tcPr>
            <w:tcW w:w="1177" w:type="dxa"/>
          </w:tcPr>
          <w:p w14:paraId="2D62517B" w14:textId="77777777" w:rsidR="0051796A" w:rsidRPr="005D158E" w:rsidRDefault="0051796A" w:rsidP="001253DF">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82</w:t>
            </w:r>
          </w:p>
        </w:tc>
      </w:tr>
    </w:tbl>
    <w:p w14:paraId="4029F2FE" w14:textId="77777777" w:rsidR="0051796A" w:rsidRPr="005548B8" w:rsidRDefault="0051796A" w:rsidP="0051796A">
      <w:pPr>
        <w:rPr>
          <w:rFonts w:ascii="Arial" w:hAnsi="Arial" w:cs="Arial"/>
        </w:rPr>
      </w:pPr>
    </w:p>
    <w:p w14:paraId="245BC6ED" w14:textId="77777777" w:rsidR="0051796A" w:rsidRPr="005548B8" w:rsidRDefault="0051796A" w:rsidP="0051796A">
      <w:pPr>
        <w:rPr>
          <w:rFonts w:ascii="Arial" w:hAnsi="Arial" w:cs="Arial"/>
        </w:rPr>
      </w:pPr>
    </w:p>
    <w:p w14:paraId="6FEB44F7" w14:textId="77777777" w:rsidR="0051796A" w:rsidRPr="005548B8" w:rsidRDefault="0051796A" w:rsidP="0051796A">
      <w:pPr>
        <w:rPr>
          <w:rFonts w:ascii="Arial" w:hAnsi="Arial" w:cs="Arial"/>
        </w:rPr>
      </w:pPr>
    </w:p>
    <w:p w14:paraId="2FC1B3E3" w14:textId="77777777" w:rsidR="0051796A" w:rsidRPr="005548B8" w:rsidRDefault="0051796A" w:rsidP="0051796A">
      <w:pPr>
        <w:rPr>
          <w:rFonts w:ascii="Arial" w:hAnsi="Arial" w:cs="Arial"/>
        </w:rPr>
      </w:pPr>
    </w:p>
    <w:p w14:paraId="351EE48E" w14:textId="77777777" w:rsidR="0051796A" w:rsidRDefault="0051796A" w:rsidP="0051796A">
      <w:pPr>
        <w:pStyle w:val="ListParagraph"/>
        <w:rPr>
          <w:rFonts w:ascii="Arial" w:hAnsi="Arial" w:cs="Arial"/>
        </w:rPr>
      </w:pPr>
      <w:r>
        <w:rPr>
          <w:rFonts w:ascii="Arial" w:hAnsi="Arial" w:cs="Arial"/>
        </w:rPr>
        <w:t>We currently have 10 (incoming 6</w:t>
      </w:r>
      <w:r w:rsidRPr="006A5099">
        <w:rPr>
          <w:rFonts w:ascii="Arial" w:hAnsi="Arial" w:cs="Arial"/>
          <w:vertAlign w:val="superscript"/>
        </w:rPr>
        <w:t>th</w:t>
      </w:r>
      <w:r>
        <w:rPr>
          <w:rFonts w:ascii="Arial" w:hAnsi="Arial" w:cs="Arial"/>
        </w:rPr>
        <w:t xml:space="preserve"> grade) Registrations on file for the coming school year.</w:t>
      </w:r>
    </w:p>
    <w:p w14:paraId="7D32F44C" w14:textId="77777777" w:rsidR="0051796A" w:rsidRPr="005548B8" w:rsidRDefault="0051796A" w:rsidP="0051796A">
      <w:pPr>
        <w:rPr>
          <w:rFonts w:ascii="Arial" w:hAnsi="Arial" w:cs="Arial"/>
        </w:rPr>
      </w:pPr>
    </w:p>
    <w:p w14:paraId="26D30A36" w14:textId="77777777" w:rsidR="0051796A" w:rsidRPr="002E2267" w:rsidRDefault="0051796A" w:rsidP="0051796A">
      <w:pPr>
        <w:contextualSpacing/>
        <w:rPr>
          <w:rFonts w:ascii="Arial" w:hAnsi="Arial" w:cs="Arial"/>
          <w:b/>
          <w:u w:val="single"/>
        </w:rPr>
      </w:pPr>
      <w:r w:rsidRPr="005548B8">
        <w:rPr>
          <w:rFonts w:ascii="Arial" w:hAnsi="Arial" w:cs="Arial"/>
          <w:b/>
          <w:u w:val="single"/>
        </w:rPr>
        <w:t>LADH News:</w:t>
      </w:r>
    </w:p>
    <w:p w14:paraId="093B842D" w14:textId="77777777" w:rsidR="0051796A" w:rsidRPr="00FB54AB" w:rsidRDefault="0051796A" w:rsidP="0051796A">
      <w:pPr>
        <w:pStyle w:val="ListParagraph"/>
        <w:numPr>
          <w:ilvl w:val="0"/>
          <w:numId w:val="11"/>
        </w:numPr>
        <w:spacing w:before="100" w:beforeAutospacing="1" w:after="200"/>
        <w:rPr>
          <w:rFonts w:ascii="Arial" w:hAnsi="Arial" w:cs="Arial"/>
          <w:u w:val="single"/>
        </w:rPr>
      </w:pPr>
      <w:r>
        <w:rPr>
          <w:rFonts w:ascii="Arial" w:hAnsi="Arial" w:cs="Arial"/>
        </w:rPr>
        <w:t>COVID 19 Updates</w:t>
      </w:r>
    </w:p>
    <w:p w14:paraId="4B4A5B8F" w14:textId="77777777" w:rsidR="0051796A" w:rsidRPr="000A7321" w:rsidRDefault="0051796A" w:rsidP="0051796A">
      <w:pPr>
        <w:pStyle w:val="ListParagraph"/>
        <w:numPr>
          <w:ilvl w:val="2"/>
          <w:numId w:val="11"/>
        </w:numPr>
        <w:spacing w:before="100" w:beforeAutospacing="1" w:after="200" w:line="276" w:lineRule="auto"/>
        <w:rPr>
          <w:rFonts w:ascii="Arial" w:hAnsi="Arial" w:cs="Arial"/>
        </w:rPr>
      </w:pPr>
      <w:r>
        <w:rPr>
          <w:rFonts w:ascii="Arial" w:hAnsi="Arial" w:cs="Arial"/>
        </w:rPr>
        <w:t xml:space="preserve">Stay-at-Home Orders extended to </w:t>
      </w:r>
      <w:proofErr w:type="spellStart"/>
      <w:r>
        <w:rPr>
          <w:rFonts w:ascii="Arial" w:hAnsi="Arial" w:cs="Arial"/>
        </w:rPr>
        <w:t>Mid June</w:t>
      </w:r>
      <w:proofErr w:type="spellEnd"/>
      <w:r>
        <w:rPr>
          <w:rFonts w:ascii="Arial" w:hAnsi="Arial" w:cs="Arial"/>
        </w:rPr>
        <w:t xml:space="preserve">.  </w:t>
      </w:r>
    </w:p>
    <w:p w14:paraId="7EA7530A" w14:textId="77777777" w:rsidR="0051796A" w:rsidRDefault="0051796A" w:rsidP="0051796A">
      <w:pPr>
        <w:pStyle w:val="ListParagraph"/>
        <w:numPr>
          <w:ilvl w:val="0"/>
          <w:numId w:val="11"/>
        </w:numPr>
        <w:spacing w:before="100" w:beforeAutospacing="1" w:after="200" w:line="276" w:lineRule="auto"/>
        <w:rPr>
          <w:rFonts w:ascii="Arial" w:hAnsi="Arial" w:cs="Arial"/>
        </w:rPr>
      </w:pPr>
      <w:r w:rsidRPr="006A5099">
        <w:rPr>
          <w:rFonts w:ascii="Arial" w:hAnsi="Arial" w:cs="Arial"/>
        </w:rPr>
        <w:t>All Recruiting has shifted to online</w:t>
      </w:r>
      <w:r>
        <w:rPr>
          <w:rFonts w:ascii="Arial" w:hAnsi="Arial" w:cs="Arial"/>
        </w:rPr>
        <w:t>. We currently have 6 online registrations!!!</w:t>
      </w:r>
    </w:p>
    <w:p w14:paraId="74299B85" w14:textId="77777777" w:rsidR="0051796A" w:rsidRPr="006A5099" w:rsidRDefault="0051796A" w:rsidP="0051796A">
      <w:pPr>
        <w:pStyle w:val="ListParagraph"/>
        <w:spacing w:before="100" w:beforeAutospacing="1"/>
        <w:rPr>
          <w:rFonts w:ascii="Arial" w:hAnsi="Arial" w:cs="Arial"/>
        </w:rPr>
      </w:pPr>
      <w:r>
        <w:rPr>
          <w:rFonts w:ascii="Arial" w:hAnsi="Arial" w:cs="Arial"/>
        </w:rPr>
        <w:t>We have sent out informational flyers and registration documents to all elementary and middle schools. We will also be printing posters to place at grocery stores, gas stations and restaurants that will allow us to.</w:t>
      </w:r>
    </w:p>
    <w:p w14:paraId="7B4024F0" w14:textId="77777777" w:rsidR="0051796A" w:rsidRPr="00094BAD" w:rsidRDefault="0051796A" w:rsidP="0051796A">
      <w:pPr>
        <w:pStyle w:val="ListParagraph"/>
        <w:numPr>
          <w:ilvl w:val="0"/>
          <w:numId w:val="11"/>
        </w:numPr>
        <w:spacing w:before="100" w:beforeAutospacing="1" w:after="200" w:line="276" w:lineRule="auto"/>
        <w:rPr>
          <w:rFonts w:ascii="Arial" w:hAnsi="Arial" w:cs="Arial"/>
          <w:u w:val="single"/>
        </w:rPr>
      </w:pPr>
      <w:r>
        <w:rPr>
          <w:rFonts w:ascii="Arial" w:hAnsi="Arial" w:cs="Arial"/>
        </w:rPr>
        <w:t>Cultural Committee Project (CCP)</w:t>
      </w:r>
    </w:p>
    <w:p w14:paraId="66D6137B" w14:textId="77777777" w:rsidR="0051796A" w:rsidRPr="003517D7" w:rsidRDefault="0051796A" w:rsidP="0051796A">
      <w:pPr>
        <w:pStyle w:val="ListParagraph"/>
        <w:numPr>
          <w:ilvl w:val="1"/>
          <w:numId w:val="11"/>
        </w:numPr>
        <w:spacing w:before="100" w:beforeAutospacing="1" w:after="200" w:line="276" w:lineRule="auto"/>
        <w:rPr>
          <w:rFonts w:ascii="Arial" w:hAnsi="Arial" w:cs="Arial"/>
          <w:u w:val="single"/>
        </w:rPr>
      </w:pPr>
      <w:r>
        <w:rPr>
          <w:rFonts w:ascii="Arial" w:hAnsi="Arial" w:cs="Arial"/>
        </w:rPr>
        <w:t>Their panel presentations for their CCP are being submitted electronically, I have forwarded a few of them to your email for your review.</w:t>
      </w:r>
    </w:p>
    <w:p w14:paraId="3DB63F1C" w14:textId="77777777" w:rsidR="0051796A" w:rsidRPr="0094131A" w:rsidRDefault="0051796A" w:rsidP="0051796A">
      <w:pPr>
        <w:pStyle w:val="ListParagraph"/>
        <w:numPr>
          <w:ilvl w:val="0"/>
          <w:numId w:val="8"/>
        </w:numPr>
        <w:spacing w:before="100" w:beforeAutospacing="1" w:after="200" w:line="276" w:lineRule="auto"/>
        <w:rPr>
          <w:rFonts w:ascii="Arial" w:hAnsi="Arial" w:cs="Arial"/>
          <w:b/>
          <w:u w:val="single"/>
        </w:rPr>
      </w:pPr>
      <w:r w:rsidRPr="005B7236">
        <w:rPr>
          <w:rFonts w:ascii="Arial" w:hAnsi="Arial" w:cs="Arial"/>
        </w:rPr>
        <w:t xml:space="preserve">Finance Committee met on </w:t>
      </w:r>
      <w:r>
        <w:rPr>
          <w:rFonts w:ascii="Arial" w:hAnsi="Arial" w:cs="Arial"/>
        </w:rPr>
        <w:t xml:space="preserve">Thursday, May 14, 2020 </w:t>
      </w:r>
      <w:r w:rsidRPr="005548B8">
        <w:rPr>
          <w:rFonts w:ascii="Arial" w:hAnsi="Arial" w:cs="Arial"/>
        </w:rPr>
        <w:t>(See Finance Report)</w:t>
      </w:r>
    </w:p>
    <w:p w14:paraId="139FDE74" w14:textId="77777777" w:rsidR="0051796A" w:rsidRPr="005548B8" w:rsidRDefault="0051796A" w:rsidP="0051796A">
      <w:pPr>
        <w:rPr>
          <w:rFonts w:ascii="Arial" w:hAnsi="Arial" w:cs="Arial"/>
          <w:b/>
          <w:u w:val="single"/>
        </w:rPr>
      </w:pPr>
      <w:r w:rsidRPr="005548B8">
        <w:rPr>
          <w:rFonts w:ascii="Arial" w:hAnsi="Arial" w:cs="Arial"/>
          <w:b/>
          <w:u w:val="single"/>
        </w:rPr>
        <w:t xml:space="preserve">Student </w:t>
      </w:r>
      <w:r>
        <w:rPr>
          <w:rFonts w:ascii="Arial" w:hAnsi="Arial" w:cs="Arial"/>
          <w:b/>
          <w:u w:val="single"/>
        </w:rPr>
        <w:t>News/</w:t>
      </w:r>
      <w:r w:rsidRPr="005548B8">
        <w:rPr>
          <w:rFonts w:ascii="Arial" w:hAnsi="Arial" w:cs="Arial"/>
          <w:b/>
          <w:u w:val="single"/>
        </w:rPr>
        <w:t>Achievement:</w:t>
      </w:r>
    </w:p>
    <w:p w14:paraId="7725D457" w14:textId="77777777" w:rsidR="0051796A" w:rsidRPr="008C504D" w:rsidRDefault="0051796A" w:rsidP="0051796A">
      <w:pPr>
        <w:pStyle w:val="ListParagraph"/>
        <w:numPr>
          <w:ilvl w:val="0"/>
          <w:numId w:val="10"/>
        </w:numPr>
        <w:spacing w:after="200" w:line="276" w:lineRule="auto"/>
        <w:rPr>
          <w:rFonts w:ascii="Arial" w:hAnsi="Arial" w:cs="Arial"/>
          <w:b/>
          <w:u w:val="single"/>
        </w:rPr>
      </w:pPr>
      <w:r>
        <w:rPr>
          <w:rFonts w:ascii="Arial" w:hAnsi="Arial" w:cs="Arial"/>
        </w:rPr>
        <w:t xml:space="preserve">All students and families were contacted by teachers &amp; staff and surveyed as to their online learning needs and wellbeing.  </w:t>
      </w:r>
    </w:p>
    <w:p w14:paraId="01500366" w14:textId="77777777" w:rsidR="0051796A" w:rsidRPr="008C504D" w:rsidRDefault="0051796A" w:rsidP="0051796A">
      <w:pPr>
        <w:pStyle w:val="ListParagraph"/>
        <w:numPr>
          <w:ilvl w:val="0"/>
          <w:numId w:val="10"/>
        </w:numPr>
        <w:spacing w:after="200" w:line="276" w:lineRule="auto"/>
        <w:rPr>
          <w:rFonts w:ascii="Arial" w:hAnsi="Arial" w:cs="Arial"/>
          <w:b/>
          <w:u w:val="single"/>
        </w:rPr>
      </w:pPr>
      <w:r>
        <w:rPr>
          <w:rFonts w:ascii="Arial" w:hAnsi="Arial" w:cs="Arial"/>
        </w:rPr>
        <w:t>We have been available at the school every Monday from 1pm-4pm &amp; Wednesday from 10am-12pm to help with technical issues as well as paperwork packets when necessary. We have made sure to follow all social distancing guidelines and use PPE when necessary &amp; available.</w:t>
      </w:r>
    </w:p>
    <w:p w14:paraId="759F01D8" w14:textId="77777777" w:rsidR="0051796A" w:rsidRPr="00740AD8" w:rsidRDefault="0051796A" w:rsidP="0051796A">
      <w:pPr>
        <w:pStyle w:val="ListParagraph"/>
        <w:numPr>
          <w:ilvl w:val="0"/>
          <w:numId w:val="10"/>
        </w:numPr>
        <w:spacing w:after="200" w:line="276" w:lineRule="auto"/>
        <w:rPr>
          <w:rFonts w:ascii="Arial" w:hAnsi="Arial" w:cs="Arial"/>
          <w:b/>
          <w:u w:val="single"/>
        </w:rPr>
      </w:pPr>
      <w:r>
        <w:rPr>
          <w:rFonts w:ascii="Arial" w:hAnsi="Arial" w:cs="Arial"/>
        </w:rPr>
        <w:t>LCPS has graciously continued feeding all LADH students through their Student Nutrition Program.</w:t>
      </w:r>
    </w:p>
    <w:p w14:paraId="7016B899" w14:textId="77777777" w:rsidR="0051796A" w:rsidRPr="006A5099" w:rsidRDefault="0051796A" w:rsidP="0051796A">
      <w:pPr>
        <w:pStyle w:val="ListParagraph"/>
        <w:numPr>
          <w:ilvl w:val="0"/>
          <w:numId w:val="10"/>
        </w:numPr>
        <w:spacing w:after="200" w:line="276" w:lineRule="auto"/>
        <w:rPr>
          <w:rFonts w:ascii="Arial" w:hAnsi="Arial" w:cs="Arial"/>
          <w:b/>
          <w:u w:val="single"/>
        </w:rPr>
      </w:pPr>
      <w:r>
        <w:rPr>
          <w:rFonts w:ascii="Arial" w:hAnsi="Arial" w:cs="Arial"/>
        </w:rPr>
        <w:t>PED via the Nutrition Program will be sending out EBT cards to all families with students on free and reduced lunch to help supplement the economic hardship of the COVID Stay at Home orders.</w:t>
      </w:r>
    </w:p>
    <w:p w14:paraId="32B4B800" w14:textId="77777777" w:rsidR="0051796A" w:rsidRPr="005548B8" w:rsidRDefault="0051796A" w:rsidP="0051796A">
      <w:pPr>
        <w:rPr>
          <w:rFonts w:ascii="Arial" w:hAnsi="Arial" w:cs="Arial"/>
        </w:rPr>
      </w:pPr>
      <w:r w:rsidRPr="005548B8">
        <w:rPr>
          <w:rFonts w:ascii="Arial" w:hAnsi="Arial" w:cs="Arial"/>
          <w:b/>
          <w:u w:val="single"/>
        </w:rPr>
        <w:t>Professional Learning Community (PLC):</w:t>
      </w:r>
    </w:p>
    <w:p w14:paraId="5A039990" w14:textId="77777777" w:rsidR="0051796A" w:rsidRDefault="0051796A" w:rsidP="0051796A">
      <w:pPr>
        <w:pStyle w:val="ListParagraph"/>
        <w:numPr>
          <w:ilvl w:val="0"/>
          <w:numId w:val="9"/>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Our last Virtual PLC/PD/Staff Meeting Combo was Friday, 1.  During the Zoom meeting we asked teachers to review their concerns and collaborated to solve issues with Virtual Learning.  Also, discussed the criteria for CCP presentations so that they could guide the students</w:t>
      </w:r>
    </w:p>
    <w:p w14:paraId="572700AE" w14:textId="77777777" w:rsidR="0051796A" w:rsidRDefault="0051796A" w:rsidP="0051796A">
      <w:pPr>
        <w:shd w:val="clear" w:color="auto" w:fill="FFFFFF"/>
        <w:textAlignment w:val="baseline"/>
        <w:rPr>
          <w:rFonts w:ascii="Arial" w:hAnsi="Arial" w:cs="Arial"/>
          <w:color w:val="000000"/>
        </w:rPr>
      </w:pPr>
    </w:p>
    <w:p w14:paraId="0E51E51C" w14:textId="77777777" w:rsidR="0051796A" w:rsidRPr="005B7236" w:rsidRDefault="0051796A" w:rsidP="0051796A">
      <w:pPr>
        <w:shd w:val="clear" w:color="auto" w:fill="FFFFFF"/>
        <w:textAlignment w:val="baseline"/>
        <w:rPr>
          <w:rFonts w:ascii="Arial" w:hAnsi="Arial" w:cs="Arial"/>
          <w:color w:val="000000"/>
        </w:rPr>
      </w:pPr>
    </w:p>
    <w:p w14:paraId="76CF2B1A" w14:textId="77777777" w:rsidR="0051796A" w:rsidRPr="00086573" w:rsidRDefault="0051796A" w:rsidP="0051796A">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04B56CAD" w14:textId="77777777" w:rsidR="0051796A" w:rsidRPr="009D3D43" w:rsidRDefault="0051796A" w:rsidP="0051796A">
      <w:pPr>
        <w:pStyle w:val="ListParagraph"/>
        <w:numPr>
          <w:ilvl w:val="0"/>
          <w:numId w:val="12"/>
        </w:numPr>
        <w:spacing w:after="200" w:line="276" w:lineRule="auto"/>
        <w:rPr>
          <w:rFonts w:ascii="Arial" w:hAnsi="Arial" w:cs="Arial"/>
          <w:u w:val="single"/>
        </w:rPr>
      </w:pPr>
      <w:r>
        <w:rPr>
          <w:rFonts w:ascii="Arial" w:hAnsi="Arial" w:cs="Arial"/>
        </w:rPr>
        <w:t>TBD</w:t>
      </w:r>
    </w:p>
    <w:p w14:paraId="3F16CF70" w14:textId="77777777" w:rsidR="0051796A" w:rsidRPr="005548B8" w:rsidRDefault="0051796A" w:rsidP="0051796A">
      <w:pPr>
        <w:rPr>
          <w:rFonts w:ascii="Arial" w:hAnsi="Arial" w:cs="Arial"/>
          <w:b/>
          <w:u w:val="single"/>
        </w:rPr>
      </w:pPr>
      <w:r w:rsidRPr="005548B8">
        <w:rPr>
          <w:rFonts w:ascii="Arial" w:hAnsi="Arial" w:cs="Arial"/>
          <w:b/>
          <w:u w:val="single"/>
        </w:rPr>
        <w:t>Fundraisers:</w:t>
      </w:r>
    </w:p>
    <w:p w14:paraId="6920C411" w14:textId="77777777" w:rsidR="0051796A" w:rsidRPr="00971367" w:rsidRDefault="0051796A" w:rsidP="0051796A">
      <w:pPr>
        <w:pStyle w:val="ListParagraph"/>
        <w:numPr>
          <w:ilvl w:val="0"/>
          <w:numId w:val="13"/>
        </w:numPr>
        <w:spacing w:after="200" w:line="276" w:lineRule="auto"/>
        <w:rPr>
          <w:rFonts w:ascii="Arial" w:hAnsi="Arial" w:cs="Arial"/>
          <w:b/>
        </w:rPr>
      </w:pPr>
      <w:r>
        <w:rPr>
          <w:rFonts w:ascii="Arial" w:hAnsi="Arial" w:cs="Arial"/>
        </w:rPr>
        <w:t>NA</w:t>
      </w:r>
    </w:p>
    <w:p w14:paraId="290EABD9" w14:textId="77777777" w:rsidR="0051796A" w:rsidRPr="005548B8" w:rsidRDefault="0051796A" w:rsidP="0051796A">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32E37E59" w14:textId="77777777" w:rsidR="0051796A" w:rsidRPr="00740AD8" w:rsidRDefault="0051796A" w:rsidP="0051796A">
      <w:pPr>
        <w:pStyle w:val="ListParagraph"/>
        <w:numPr>
          <w:ilvl w:val="0"/>
          <w:numId w:val="8"/>
        </w:numPr>
        <w:spacing w:after="200" w:line="276" w:lineRule="auto"/>
        <w:rPr>
          <w:rFonts w:ascii="Arial" w:hAnsi="Arial" w:cs="Arial"/>
          <w:b/>
          <w:u w:val="single"/>
        </w:rPr>
      </w:pPr>
      <w:r>
        <w:rPr>
          <w:rFonts w:ascii="Arial" w:hAnsi="Arial" w:cs="Arial"/>
        </w:rPr>
        <w:t xml:space="preserve">A huge thank you to all our teachers who have been doing an excellent job of communicating with students and maneuvering through these uncharted waters.  </w:t>
      </w:r>
    </w:p>
    <w:p w14:paraId="5C72DFFE" w14:textId="77777777" w:rsidR="0051796A" w:rsidRPr="00484DFF" w:rsidRDefault="0051796A" w:rsidP="0051796A">
      <w:pPr>
        <w:pStyle w:val="ListParagraph"/>
        <w:numPr>
          <w:ilvl w:val="0"/>
          <w:numId w:val="8"/>
        </w:numPr>
        <w:spacing w:after="200" w:line="276" w:lineRule="auto"/>
        <w:rPr>
          <w:rFonts w:ascii="Arial" w:hAnsi="Arial" w:cs="Arial"/>
          <w:b/>
          <w:u w:val="single"/>
        </w:rPr>
      </w:pPr>
      <w:r>
        <w:rPr>
          <w:rFonts w:ascii="Arial" w:hAnsi="Arial" w:cs="Arial"/>
        </w:rPr>
        <w:t>We have created a staggered schedule for teachers to come in and begin cleaning up their classrooms for the summer and completing the End of Year check out process.</w:t>
      </w:r>
    </w:p>
    <w:p w14:paraId="3E07EDF0" w14:textId="77777777" w:rsidR="0051796A" w:rsidRPr="00484DFF" w:rsidRDefault="0051796A" w:rsidP="0051796A">
      <w:pPr>
        <w:rPr>
          <w:rFonts w:ascii="Arial" w:hAnsi="Arial" w:cs="Arial"/>
          <w:b/>
          <w:u w:val="single"/>
        </w:rPr>
      </w:pPr>
      <w:r w:rsidRPr="00484DFF">
        <w:rPr>
          <w:rFonts w:ascii="Arial" w:hAnsi="Arial" w:cs="Arial"/>
          <w:b/>
          <w:u w:val="single"/>
        </w:rPr>
        <w:t>Community Collaboration:</w:t>
      </w:r>
    </w:p>
    <w:p w14:paraId="513FE1C9" w14:textId="77777777" w:rsidR="0051796A" w:rsidRDefault="0051796A" w:rsidP="0051796A">
      <w:pPr>
        <w:pStyle w:val="ListParagraph"/>
        <w:numPr>
          <w:ilvl w:val="0"/>
          <w:numId w:val="14"/>
        </w:numPr>
        <w:spacing w:after="200" w:line="276" w:lineRule="auto"/>
        <w:rPr>
          <w:rFonts w:ascii="Arial" w:hAnsi="Arial" w:cs="Arial"/>
          <w:i/>
          <w:iCs/>
        </w:rPr>
      </w:pPr>
      <w:r>
        <w:rPr>
          <w:rFonts w:ascii="Arial" w:hAnsi="Arial" w:cs="Arial"/>
          <w:i/>
          <w:iCs/>
        </w:rPr>
        <w:t xml:space="preserve">We are building a small Community Pantry. </w:t>
      </w:r>
    </w:p>
    <w:p w14:paraId="1AC5AE71" w14:textId="77777777" w:rsidR="0051796A" w:rsidRDefault="0051796A" w:rsidP="0051796A">
      <w:pPr>
        <w:pStyle w:val="ListParagraph"/>
        <w:rPr>
          <w:rFonts w:ascii="Arial" w:hAnsi="Arial" w:cs="Arial"/>
          <w:i/>
          <w:iCs/>
        </w:rPr>
      </w:pPr>
      <w:r>
        <w:rPr>
          <w:rFonts w:ascii="Arial" w:hAnsi="Arial" w:cs="Arial"/>
          <w:i/>
          <w:iCs/>
        </w:rPr>
        <w:t xml:space="preserve"> </w:t>
      </w:r>
      <w:r w:rsidRPr="00740AD8">
        <w:rPr>
          <w:rFonts w:ascii="Arial" w:hAnsi="Arial" w:cs="Arial"/>
          <w:i/>
          <w:iCs/>
          <w:highlight w:val="yellow"/>
        </w:rPr>
        <w:t xml:space="preserve">THANK </w:t>
      </w:r>
      <w:proofErr w:type="gramStart"/>
      <w:r w:rsidRPr="00740AD8">
        <w:rPr>
          <w:rFonts w:ascii="Arial" w:hAnsi="Arial" w:cs="Arial"/>
          <w:i/>
          <w:iCs/>
          <w:highlight w:val="yellow"/>
        </w:rPr>
        <w:t>YOU Elaine</w:t>
      </w:r>
      <w:proofErr w:type="gramEnd"/>
      <w:r w:rsidRPr="00740AD8">
        <w:rPr>
          <w:rFonts w:ascii="Arial" w:hAnsi="Arial" w:cs="Arial"/>
          <w:i/>
          <w:iCs/>
          <w:highlight w:val="yellow"/>
        </w:rPr>
        <w:t xml:space="preserve"> for </w:t>
      </w:r>
      <w:r>
        <w:rPr>
          <w:rFonts w:ascii="Arial" w:hAnsi="Arial" w:cs="Arial"/>
          <w:i/>
          <w:iCs/>
          <w:highlight w:val="yellow"/>
        </w:rPr>
        <w:t>your</w:t>
      </w:r>
      <w:r w:rsidRPr="00740AD8">
        <w:rPr>
          <w:rFonts w:ascii="Arial" w:hAnsi="Arial" w:cs="Arial"/>
          <w:i/>
          <w:iCs/>
          <w:highlight w:val="yellow"/>
        </w:rPr>
        <w:t xml:space="preserve"> contributions!!!</w:t>
      </w:r>
      <w:r>
        <w:rPr>
          <w:rFonts w:ascii="Arial" w:hAnsi="Arial" w:cs="Arial"/>
          <w:i/>
          <w:iCs/>
        </w:rPr>
        <w:t xml:space="preserve"> </w:t>
      </w:r>
    </w:p>
    <w:p w14:paraId="2CC1F766" w14:textId="77777777" w:rsidR="0051796A" w:rsidRPr="003E3E13" w:rsidRDefault="0051796A" w:rsidP="0051796A">
      <w:pPr>
        <w:pStyle w:val="ListParagraph"/>
        <w:rPr>
          <w:rFonts w:ascii="Arial" w:hAnsi="Arial" w:cs="Arial"/>
          <w:i/>
          <w:iCs/>
        </w:rPr>
      </w:pPr>
      <w:r>
        <w:rPr>
          <w:rFonts w:ascii="Arial" w:hAnsi="Arial" w:cs="Arial"/>
          <w:i/>
          <w:iCs/>
        </w:rPr>
        <w:t xml:space="preserve"> We have already helped some of our families who have been struggling finding basic groceries and supplies.  If you would like to donate to the pantry, we will take items such as beans, rice, canned goods, toilet paper, </w:t>
      </w:r>
      <w:proofErr w:type="spellStart"/>
      <w:r>
        <w:rPr>
          <w:rFonts w:ascii="Arial" w:hAnsi="Arial" w:cs="Arial"/>
          <w:i/>
          <w:iCs/>
        </w:rPr>
        <w:t>etc</w:t>
      </w:r>
      <w:proofErr w:type="spellEnd"/>
      <w:r>
        <w:rPr>
          <w:rFonts w:ascii="Arial" w:hAnsi="Arial" w:cs="Arial"/>
          <w:i/>
          <w:iCs/>
        </w:rPr>
        <w:t>… One of us will be at the school on Mondays from 1pm-4pm or Wednesdays from 10am -12pm or by appointment!</w:t>
      </w:r>
    </w:p>
    <w:p w14:paraId="2BFA8576" w14:textId="77777777" w:rsidR="0051796A" w:rsidRDefault="0051796A" w:rsidP="00F114A3">
      <w:pPr>
        <w:ind w:left="720"/>
        <w:rPr>
          <w:i/>
          <w:sz w:val="20"/>
          <w:szCs w:val="20"/>
        </w:rPr>
      </w:pPr>
    </w:p>
    <w:p w14:paraId="10D335C3" w14:textId="77777777" w:rsidR="0051796A" w:rsidRDefault="0051796A" w:rsidP="00F114A3">
      <w:pPr>
        <w:ind w:left="720"/>
        <w:rPr>
          <w:i/>
          <w:sz w:val="20"/>
          <w:szCs w:val="20"/>
        </w:rPr>
      </w:pPr>
    </w:p>
    <w:p w14:paraId="5EF02376" w14:textId="59277ECE" w:rsidR="0051796A" w:rsidRDefault="0051796A" w:rsidP="00F114A3">
      <w:pPr>
        <w:ind w:left="720"/>
        <w:rPr>
          <w:i/>
          <w:sz w:val="20"/>
          <w:szCs w:val="20"/>
        </w:rPr>
      </w:pPr>
    </w:p>
    <w:p w14:paraId="5B389274" w14:textId="24576261" w:rsidR="00624FF4" w:rsidRDefault="00624FF4" w:rsidP="00F114A3">
      <w:pPr>
        <w:ind w:left="720"/>
        <w:rPr>
          <w:i/>
          <w:sz w:val="20"/>
          <w:szCs w:val="20"/>
        </w:rPr>
      </w:pPr>
    </w:p>
    <w:p w14:paraId="4765EED7" w14:textId="2C889283" w:rsidR="00624FF4" w:rsidRDefault="00624FF4" w:rsidP="00F114A3">
      <w:pPr>
        <w:ind w:left="720"/>
        <w:rPr>
          <w:i/>
          <w:sz w:val="20"/>
          <w:szCs w:val="20"/>
        </w:rPr>
      </w:pPr>
    </w:p>
    <w:p w14:paraId="0E696E5B" w14:textId="7DBB4676" w:rsidR="00624FF4" w:rsidRDefault="00624FF4" w:rsidP="00F114A3">
      <w:pPr>
        <w:ind w:left="720"/>
        <w:rPr>
          <w:i/>
          <w:sz w:val="20"/>
          <w:szCs w:val="20"/>
        </w:rPr>
      </w:pPr>
    </w:p>
    <w:p w14:paraId="148B1FEB" w14:textId="3854485F" w:rsidR="00624FF4" w:rsidRDefault="00624FF4" w:rsidP="00F114A3">
      <w:pPr>
        <w:ind w:left="720"/>
        <w:rPr>
          <w:i/>
          <w:sz w:val="20"/>
          <w:szCs w:val="20"/>
        </w:rPr>
      </w:pPr>
    </w:p>
    <w:p w14:paraId="146941BA" w14:textId="250B2E8D" w:rsidR="00624FF4" w:rsidRDefault="00624FF4" w:rsidP="00F114A3">
      <w:pPr>
        <w:ind w:left="720"/>
        <w:rPr>
          <w:i/>
          <w:sz w:val="20"/>
          <w:szCs w:val="20"/>
        </w:rPr>
      </w:pPr>
    </w:p>
    <w:p w14:paraId="3905909E" w14:textId="2589DC7C" w:rsidR="00624FF4" w:rsidRDefault="00624FF4" w:rsidP="00F114A3">
      <w:pPr>
        <w:ind w:left="720"/>
        <w:rPr>
          <w:i/>
          <w:sz w:val="20"/>
          <w:szCs w:val="20"/>
        </w:rPr>
      </w:pPr>
    </w:p>
    <w:p w14:paraId="34DC47C8" w14:textId="01BA891E" w:rsidR="00624FF4" w:rsidRDefault="00624FF4" w:rsidP="00F114A3">
      <w:pPr>
        <w:ind w:left="720"/>
        <w:rPr>
          <w:i/>
          <w:sz w:val="20"/>
          <w:szCs w:val="20"/>
        </w:rPr>
      </w:pPr>
    </w:p>
    <w:p w14:paraId="6C2B05FC" w14:textId="49917655" w:rsidR="00624FF4" w:rsidRDefault="00624FF4" w:rsidP="00F114A3">
      <w:pPr>
        <w:ind w:left="720"/>
        <w:rPr>
          <w:i/>
          <w:sz w:val="20"/>
          <w:szCs w:val="20"/>
        </w:rPr>
      </w:pPr>
    </w:p>
    <w:p w14:paraId="6C7566EE" w14:textId="6EFAA04F" w:rsidR="00624FF4" w:rsidRDefault="00624FF4" w:rsidP="00F114A3">
      <w:pPr>
        <w:ind w:left="720"/>
        <w:rPr>
          <w:i/>
          <w:sz w:val="20"/>
          <w:szCs w:val="20"/>
        </w:rPr>
      </w:pPr>
    </w:p>
    <w:p w14:paraId="1FE4ED9D" w14:textId="2C7C5DB4" w:rsidR="00624FF4" w:rsidRDefault="00624FF4" w:rsidP="00F114A3">
      <w:pPr>
        <w:ind w:left="720"/>
        <w:rPr>
          <w:i/>
          <w:sz w:val="20"/>
          <w:szCs w:val="20"/>
        </w:rPr>
      </w:pPr>
    </w:p>
    <w:p w14:paraId="3A2388AD" w14:textId="003F16DD" w:rsidR="00624FF4" w:rsidRDefault="00624FF4" w:rsidP="00F114A3">
      <w:pPr>
        <w:ind w:left="720"/>
        <w:rPr>
          <w:i/>
          <w:sz w:val="20"/>
          <w:szCs w:val="20"/>
        </w:rPr>
      </w:pPr>
    </w:p>
    <w:p w14:paraId="0F5CD0BD" w14:textId="76C09BD4" w:rsidR="00624FF4" w:rsidRDefault="00624FF4" w:rsidP="00F114A3">
      <w:pPr>
        <w:ind w:left="720"/>
        <w:rPr>
          <w:i/>
          <w:sz w:val="20"/>
          <w:szCs w:val="20"/>
        </w:rPr>
      </w:pPr>
    </w:p>
    <w:p w14:paraId="562712ED" w14:textId="340DE457" w:rsidR="00624FF4" w:rsidRDefault="00624FF4" w:rsidP="00F114A3">
      <w:pPr>
        <w:ind w:left="720"/>
        <w:rPr>
          <w:i/>
          <w:sz w:val="20"/>
          <w:szCs w:val="20"/>
        </w:rPr>
      </w:pPr>
    </w:p>
    <w:p w14:paraId="13FDBA12" w14:textId="07D7FD90" w:rsidR="00624FF4" w:rsidRDefault="00624FF4" w:rsidP="00F114A3">
      <w:pPr>
        <w:ind w:left="720"/>
        <w:rPr>
          <w:i/>
          <w:sz w:val="20"/>
          <w:szCs w:val="20"/>
        </w:rPr>
      </w:pPr>
    </w:p>
    <w:p w14:paraId="0427398F" w14:textId="6FD7D7EC" w:rsidR="00624FF4" w:rsidRDefault="00624FF4" w:rsidP="00F114A3">
      <w:pPr>
        <w:ind w:left="720"/>
        <w:rPr>
          <w:i/>
          <w:sz w:val="20"/>
          <w:szCs w:val="20"/>
        </w:rPr>
      </w:pPr>
    </w:p>
    <w:p w14:paraId="468362AF" w14:textId="396DA76B" w:rsidR="00624FF4" w:rsidRDefault="00624FF4" w:rsidP="00F114A3">
      <w:pPr>
        <w:ind w:left="720"/>
        <w:rPr>
          <w:i/>
          <w:sz w:val="20"/>
          <w:szCs w:val="20"/>
        </w:rPr>
      </w:pPr>
    </w:p>
    <w:p w14:paraId="3EBC9787" w14:textId="640DDFD8" w:rsidR="00624FF4" w:rsidRDefault="00624FF4" w:rsidP="00F114A3">
      <w:pPr>
        <w:ind w:left="720"/>
        <w:rPr>
          <w:i/>
          <w:sz w:val="20"/>
          <w:szCs w:val="20"/>
        </w:rPr>
      </w:pPr>
    </w:p>
    <w:p w14:paraId="03515E74" w14:textId="63A13AB7" w:rsidR="00624FF4" w:rsidRDefault="00624FF4" w:rsidP="00F114A3">
      <w:pPr>
        <w:ind w:left="720"/>
        <w:rPr>
          <w:i/>
          <w:sz w:val="20"/>
          <w:szCs w:val="20"/>
        </w:rPr>
      </w:pPr>
    </w:p>
    <w:p w14:paraId="3B566FA0" w14:textId="7E05223D" w:rsidR="00624FF4" w:rsidRDefault="00624FF4" w:rsidP="00F114A3">
      <w:pPr>
        <w:ind w:left="720"/>
        <w:rPr>
          <w:i/>
          <w:sz w:val="20"/>
          <w:szCs w:val="20"/>
        </w:rPr>
      </w:pPr>
    </w:p>
    <w:p w14:paraId="25FF8B8D" w14:textId="579970C5" w:rsidR="00624FF4" w:rsidRDefault="00624FF4" w:rsidP="00F114A3">
      <w:pPr>
        <w:ind w:left="720"/>
        <w:rPr>
          <w:i/>
          <w:sz w:val="20"/>
          <w:szCs w:val="20"/>
        </w:rPr>
      </w:pPr>
    </w:p>
    <w:p w14:paraId="34881986" w14:textId="6447E8FE" w:rsidR="00624FF4" w:rsidRDefault="00624FF4" w:rsidP="00F114A3">
      <w:pPr>
        <w:ind w:left="720"/>
        <w:rPr>
          <w:i/>
          <w:sz w:val="20"/>
          <w:szCs w:val="20"/>
        </w:rPr>
      </w:pPr>
    </w:p>
    <w:p w14:paraId="35C244C5" w14:textId="78D51400" w:rsidR="00624FF4" w:rsidRDefault="00624FF4" w:rsidP="00F114A3">
      <w:pPr>
        <w:ind w:left="720"/>
        <w:rPr>
          <w:i/>
          <w:sz w:val="20"/>
          <w:szCs w:val="20"/>
        </w:rPr>
      </w:pPr>
    </w:p>
    <w:p w14:paraId="216D4D6C" w14:textId="793FE0CD" w:rsidR="00624FF4" w:rsidRDefault="00624FF4" w:rsidP="00F114A3">
      <w:pPr>
        <w:ind w:left="720"/>
        <w:rPr>
          <w:i/>
          <w:sz w:val="20"/>
          <w:szCs w:val="20"/>
        </w:rPr>
      </w:pPr>
    </w:p>
    <w:p w14:paraId="22A01DFF" w14:textId="73AB8D7C" w:rsidR="00624FF4" w:rsidRDefault="00624FF4" w:rsidP="00F114A3">
      <w:pPr>
        <w:ind w:left="720"/>
        <w:rPr>
          <w:i/>
          <w:sz w:val="20"/>
          <w:szCs w:val="20"/>
        </w:rPr>
      </w:pPr>
    </w:p>
    <w:p w14:paraId="175FC3B0" w14:textId="4FE2F14E" w:rsidR="00624FF4" w:rsidRDefault="00624FF4" w:rsidP="00F114A3">
      <w:pPr>
        <w:ind w:left="720"/>
        <w:rPr>
          <w:i/>
          <w:sz w:val="20"/>
          <w:szCs w:val="20"/>
        </w:rPr>
      </w:pPr>
    </w:p>
    <w:p w14:paraId="50502A48" w14:textId="2E72EA0B" w:rsidR="00624FF4" w:rsidRDefault="00624FF4" w:rsidP="00F114A3">
      <w:pPr>
        <w:ind w:left="720"/>
        <w:rPr>
          <w:i/>
          <w:sz w:val="20"/>
          <w:szCs w:val="20"/>
        </w:rPr>
      </w:pPr>
    </w:p>
    <w:p w14:paraId="14530A46" w14:textId="15ACCD04" w:rsidR="00624FF4" w:rsidRDefault="00624FF4" w:rsidP="009E2853">
      <w:r>
        <w:lastRenderedPageBreak/>
        <w:t>POLICY AND PROCEDURE: COMPULSORY ATTENDANCE</w:t>
      </w:r>
    </w:p>
    <w:p w14:paraId="66464DE6" w14:textId="77777777" w:rsidR="00624FF4" w:rsidRDefault="00624FF4" w:rsidP="009E2853"/>
    <w:p w14:paraId="50BDD694" w14:textId="77777777" w:rsidR="00624FF4" w:rsidRPr="00F06DD7" w:rsidRDefault="00624FF4" w:rsidP="00592203">
      <w:r w:rsidRPr="00F06DD7">
        <w:rPr>
          <w:color w:val="000000"/>
        </w:rPr>
        <w:t>LADH recognizes that on time, daily s</w:t>
      </w:r>
      <w:r w:rsidRPr="00592203">
        <w:rPr>
          <w:color w:val="000000"/>
        </w:rPr>
        <w:t xml:space="preserve">tudent attendance is </w:t>
      </w:r>
      <w:r w:rsidRPr="00F06DD7">
        <w:rPr>
          <w:color w:val="000000"/>
        </w:rPr>
        <w:t>not only the law (</w:t>
      </w:r>
      <w:r w:rsidRPr="00F06DD7">
        <w:rPr>
          <w:i/>
          <w:iCs/>
        </w:rPr>
        <w:t>New Mexico Compulsory School Attendance Law (NMSA 1978, §§22-12-1, et seq.</w:t>
      </w:r>
      <w:r w:rsidRPr="00F06DD7">
        <w:t>)</w:t>
      </w:r>
      <w:r>
        <w:t>)</w:t>
      </w:r>
      <w:r w:rsidRPr="00F06DD7">
        <w:t>,</w:t>
      </w:r>
      <w:r w:rsidRPr="00F06DD7">
        <w:rPr>
          <w:color w:val="000000"/>
        </w:rPr>
        <w:t xml:space="preserve"> but also a key component </w:t>
      </w:r>
      <w:r>
        <w:rPr>
          <w:color w:val="000000"/>
        </w:rPr>
        <w:t>for</w:t>
      </w:r>
      <w:r w:rsidRPr="00F06DD7">
        <w:rPr>
          <w:color w:val="000000"/>
        </w:rPr>
        <w:t xml:space="preserve"> the success of every </w:t>
      </w:r>
      <w:r w:rsidRPr="00592203">
        <w:rPr>
          <w:color w:val="000000"/>
        </w:rPr>
        <w:t>student</w:t>
      </w:r>
      <w:r w:rsidRPr="00F06DD7">
        <w:rPr>
          <w:color w:val="000000"/>
        </w:rPr>
        <w:t xml:space="preserve">. </w:t>
      </w:r>
      <w:r w:rsidRPr="00592203">
        <w:rPr>
          <w:color w:val="000000"/>
        </w:rPr>
        <w:t xml:space="preserve">Students who develop patterns of good attendance are more likely to </w:t>
      </w:r>
      <w:r w:rsidRPr="00F06DD7">
        <w:rPr>
          <w:color w:val="000000"/>
        </w:rPr>
        <w:t>succeed</w:t>
      </w:r>
      <w:r w:rsidRPr="00592203">
        <w:rPr>
          <w:color w:val="000000"/>
        </w:rPr>
        <w:t xml:space="preserve"> both academically and socially.</w:t>
      </w:r>
      <w:r w:rsidRPr="00F06DD7">
        <w:rPr>
          <w:color w:val="000000"/>
        </w:rPr>
        <w:t xml:space="preserve"> T</w:t>
      </w:r>
      <w:r w:rsidRPr="00592203">
        <w:rPr>
          <w:color w:val="000000"/>
        </w:rPr>
        <w:t xml:space="preserve">hey </w:t>
      </w:r>
      <w:r w:rsidRPr="00F06DD7">
        <w:rPr>
          <w:color w:val="000000"/>
        </w:rPr>
        <w:t>achieve</w:t>
      </w:r>
      <w:r w:rsidRPr="00592203">
        <w:rPr>
          <w:color w:val="000000"/>
        </w:rPr>
        <w:t xml:space="preserve"> </w:t>
      </w:r>
      <w:r w:rsidRPr="00F06DD7">
        <w:rPr>
          <w:color w:val="000000"/>
        </w:rPr>
        <w:t>higher</w:t>
      </w:r>
      <w:r w:rsidRPr="00592203">
        <w:rPr>
          <w:color w:val="000000"/>
        </w:rPr>
        <w:t xml:space="preserve"> grades</w:t>
      </w:r>
      <w:r w:rsidRPr="00F06DD7">
        <w:rPr>
          <w:color w:val="000000"/>
        </w:rPr>
        <w:t>;</w:t>
      </w:r>
      <w:r w:rsidRPr="00592203">
        <w:rPr>
          <w:color w:val="000000"/>
        </w:rPr>
        <w:t xml:space="preserve"> score better on standardized tests</w:t>
      </w:r>
      <w:r w:rsidRPr="00F06DD7">
        <w:rPr>
          <w:color w:val="000000"/>
        </w:rPr>
        <w:t xml:space="preserve">; are </w:t>
      </w:r>
      <w:r w:rsidRPr="00592203">
        <w:rPr>
          <w:color w:val="000000"/>
        </w:rPr>
        <w:t>more likely to go to college</w:t>
      </w:r>
      <w:r w:rsidRPr="00F06DD7">
        <w:rPr>
          <w:color w:val="000000"/>
        </w:rPr>
        <w:t>; and maintain longer lasting friendships</w:t>
      </w:r>
      <w:r w:rsidRPr="00592203">
        <w:rPr>
          <w:color w:val="000000"/>
        </w:rPr>
        <w:t>.</w:t>
      </w:r>
    </w:p>
    <w:p w14:paraId="1DDDB99E" w14:textId="77777777" w:rsidR="00624FF4" w:rsidRPr="00F06DD7" w:rsidRDefault="00624FF4" w:rsidP="00592203">
      <w:pPr>
        <w:rPr>
          <w:color w:val="000000"/>
        </w:rPr>
      </w:pPr>
    </w:p>
    <w:p w14:paraId="5E26B1AC" w14:textId="77777777" w:rsidR="00624FF4" w:rsidRDefault="00624FF4" w:rsidP="00592203">
      <w:pPr>
        <w:rPr>
          <w:color w:val="000000"/>
        </w:rPr>
      </w:pPr>
      <w:r w:rsidRPr="00F06DD7">
        <w:rPr>
          <w:color w:val="000000"/>
        </w:rPr>
        <w:t xml:space="preserve">LADH administration and teachers recognize the importance of working with parents/guardians to ensure that their children attend school daily. </w:t>
      </w:r>
    </w:p>
    <w:p w14:paraId="0D7AF412" w14:textId="77777777" w:rsidR="00624FF4" w:rsidRPr="00592203" w:rsidRDefault="00624FF4" w:rsidP="00592203">
      <w:pPr>
        <w:rPr>
          <w:color w:val="000000"/>
        </w:rPr>
      </w:pPr>
    </w:p>
    <w:p w14:paraId="40F20F2F" w14:textId="77777777" w:rsidR="00624FF4" w:rsidRPr="00592203" w:rsidRDefault="00624FF4" w:rsidP="00592203">
      <w:pPr>
        <w:rPr>
          <w:rFonts w:ascii="Calibri" w:hAnsi="Calibri" w:cs="Calibri"/>
          <w:color w:val="000000"/>
        </w:rPr>
      </w:pPr>
      <w:r w:rsidRPr="00592203">
        <w:rPr>
          <w:rFonts w:ascii="Calibri" w:hAnsi="Calibri" w:cs="Calibri"/>
          <w:color w:val="000000"/>
        </w:rPr>
        <w:t> </w:t>
      </w:r>
    </w:p>
    <w:p w14:paraId="213D6434" w14:textId="77777777" w:rsidR="00624FF4" w:rsidRPr="00592203" w:rsidRDefault="00624FF4" w:rsidP="00592203">
      <w:pPr>
        <w:rPr>
          <w:b/>
          <w:bCs/>
          <w:color w:val="000000"/>
        </w:rPr>
      </w:pPr>
      <w:r w:rsidRPr="0002293E">
        <w:rPr>
          <w:b/>
          <w:bCs/>
          <w:color w:val="000000"/>
          <w:u w:val="single"/>
        </w:rPr>
        <w:t>Parents’/guardians’ Responsibilities to Ensure Daily School Attendance</w:t>
      </w:r>
      <w:r w:rsidRPr="0002293E">
        <w:rPr>
          <w:b/>
          <w:bCs/>
          <w:color w:val="000000"/>
        </w:rPr>
        <w:t>:</w:t>
      </w:r>
    </w:p>
    <w:p w14:paraId="4B39E878" w14:textId="77777777" w:rsidR="00624FF4" w:rsidRPr="00592203" w:rsidRDefault="00624FF4" w:rsidP="00592203">
      <w:pPr>
        <w:rPr>
          <w:color w:val="000000"/>
        </w:rPr>
      </w:pPr>
      <w:r w:rsidRPr="00592203">
        <w:rPr>
          <w:color w:val="000000"/>
        </w:rPr>
        <w:t>•</w:t>
      </w:r>
      <w:r w:rsidRPr="00F038C5">
        <w:rPr>
          <w:color w:val="000000"/>
        </w:rPr>
        <w:t xml:space="preserve"> </w:t>
      </w:r>
      <w:r w:rsidRPr="00592203">
        <w:rPr>
          <w:color w:val="000000"/>
        </w:rPr>
        <w:t xml:space="preserve">Schedule non-emergency medical and dental appointments </w:t>
      </w:r>
      <w:r>
        <w:rPr>
          <w:color w:val="000000"/>
        </w:rPr>
        <w:t xml:space="preserve">before or </w:t>
      </w:r>
      <w:r w:rsidRPr="00592203">
        <w:rPr>
          <w:color w:val="000000"/>
        </w:rPr>
        <w:t>after school hours.</w:t>
      </w:r>
    </w:p>
    <w:p w14:paraId="07982BAC" w14:textId="77777777" w:rsidR="00624FF4" w:rsidRPr="00592203" w:rsidRDefault="00624FF4" w:rsidP="00592203">
      <w:pPr>
        <w:rPr>
          <w:color w:val="000000"/>
        </w:rPr>
      </w:pPr>
      <w:r w:rsidRPr="00592203">
        <w:rPr>
          <w:color w:val="000000"/>
        </w:rPr>
        <w:t xml:space="preserve">• </w:t>
      </w:r>
      <w:r>
        <w:rPr>
          <w:color w:val="000000"/>
        </w:rPr>
        <w:t>Schedule family events and vacations when school is not in session.</w:t>
      </w:r>
    </w:p>
    <w:p w14:paraId="73D0246C" w14:textId="77777777" w:rsidR="00624FF4" w:rsidRPr="00592203" w:rsidRDefault="00624FF4" w:rsidP="00592203">
      <w:pPr>
        <w:rPr>
          <w:color w:val="000000"/>
        </w:rPr>
      </w:pPr>
      <w:r w:rsidRPr="00592203">
        <w:rPr>
          <w:color w:val="000000"/>
        </w:rPr>
        <w:t>• Make sure we have your accurate daytime contact information, including cell phone number and/or e-mail address.</w:t>
      </w:r>
    </w:p>
    <w:p w14:paraId="13123341" w14:textId="77777777" w:rsidR="00624FF4" w:rsidRPr="00592203" w:rsidRDefault="00624FF4" w:rsidP="00592203">
      <w:pPr>
        <w:rPr>
          <w:color w:val="000000"/>
        </w:rPr>
      </w:pPr>
      <w:r w:rsidRPr="00592203">
        <w:rPr>
          <w:color w:val="000000"/>
        </w:rPr>
        <w:t>• Communicate often with your child’s teachers.</w:t>
      </w:r>
    </w:p>
    <w:p w14:paraId="3C450D5F" w14:textId="77777777" w:rsidR="00624FF4" w:rsidRPr="00592203" w:rsidRDefault="00624FF4" w:rsidP="00592203">
      <w:pPr>
        <w:rPr>
          <w:color w:val="000000"/>
        </w:rPr>
      </w:pPr>
      <w:r w:rsidRPr="00592203">
        <w:rPr>
          <w:color w:val="000000"/>
        </w:rPr>
        <w:t>• Use PowerSchool to monitor your child(ren)’s up-to-the-minute progress online. Ask our secretary about setting up a user account.</w:t>
      </w:r>
    </w:p>
    <w:p w14:paraId="401EB74D" w14:textId="77777777" w:rsidR="00624FF4" w:rsidRDefault="00624FF4" w:rsidP="00592203">
      <w:pPr>
        <w:rPr>
          <w:color w:val="000000"/>
        </w:rPr>
      </w:pPr>
      <w:r w:rsidRPr="00592203">
        <w:rPr>
          <w:color w:val="000000"/>
        </w:rPr>
        <w:t>• Make sure we are aware of any problems your child may be going through.</w:t>
      </w:r>
    </w:p>
    <w:p w14:paraId="756ACAE1" w14:textId="77777777" w:rsidR="00624FF4" w:rsidRDefault="00624FF4" w:rsidP="00592203">
      <w:pPr>
        <w:rPr>
          <w:color w:val="000000"/>
        </w:rPr>
      </w:pPr>
      <w:r w:rsidRPr="00592203">
        <w:rPr>
          <w:color w:val="000000"/>
        </w:rPr>
        <w:t xml:space="preserve">• </w:t>
      </w:r>
      <w:r>
        <w:rPr>
          <w:color w:val="000000"/>
        </w:rPr>
        <w:t xml:space="preserve">Do not allow your child to have “parent permitted truancies” (i.e. absences for reasons other than what is allowed by law. </w:t>
      </w:r>
    </w:p>
    <w:p w14:paraId="1CF605A3" w14:textId="77777777" w:rsidR="00624FF4" w:rsidRDefault="00624FF4" w:rsidP="00592203">
      <w:pPr>
        <w:rPr>
          <w:color w:val="000000"/>
        </w:rPr>
      </w:pPr>
    </w:p>
    <w:p w14:paraId="25430746" w14:textId="77777777" w:rsidR="00624FF4" w:rsidRPr="00592203" w:rsidRDefault="00624FF4" w:rsidP="00592203">
      <w:pPr>
        <w:rPr>
          <w:color w:val="000000"/>
        </w:rPr>
      </w:pPr>
    </w:p>
    <w:p w14:paraId="177ABFBB" w14:textId="77777777" w:rsidR="00624FF4" w:rsidRDefault="00624FF4" w:rsidP="00592203">
      <w:pPr>
        <w:rPr>
          <w:rFonts w:ascii="Calibri" w:hAnsi="Calibri" w:cs="Calibri"/>
          <w:color w:val="000000"/>
        </w:rPr>
      </w:pPr>
    </w:p>
    <w:p w14:paraId="5B1A1E5B" w14:textId="77777777" w:rsidR="00624FF4" w:rsidRPr="0002293E" w:rsidRDefault="00624FF4" w:rsidP="00592203">
      <w:pPr>
        <w:rPr>
          <w:b/>
          <w:bCs/>
          <w:color w:val="000000"/>
          <w:u w:val="single"/>
        </w:rPr>
      </w:pPr>
      <w:r w:rsidRPr="0002293E">
        <w:rPr>
          <w:b/>
          <w:bCs/>
          <w:color w:val="000000"/>
          <w:u w:val="single"/>
        </w:rPr>
        <w:t>Reporting Absences and Tardiness:</w:t>
      </w:r>
    </w:p>
    <w:p w14:paraId="140B7675" w14:textId="77777777" w:rsidR="00624FF4" w:rsidRDefault="00624FF4" w:rsidP="00C2161C">
      <w:pPr>
        <w:rPr>
          <w:color w:val="000000"/>
        </w:rPr>
      </w:pPr>
      <w:r w:rsidRPr="00592203">
        <w:rPr>
          <w:color w:val="000000"/>
        </w:rPr>
        <w:t xml:space="preserve">Students are </w:t>
      </w:r>
      <w:r w:rsidRPr="0002293E">
        <w:rPr>
          <w:color w:val="000000"/>
        </w:rPr>
        <w:t>required</w:t>
      </w:r>
      <w:r w:rsidRPr="00592203">
        <w:rPr>
          <w:color w:val="000000"/>
        </w:rPr>
        <w:t xml:space="preserve"> to be at school by 8:30 am. If a student is </w:t>
      </w:r>
      <w:r w:rsidRPr="0002293E">
        <w:rPr>
          <w:color w:val="000000"/>
        </w:rPr>
        <w:t xml:space="preserve">going to be </w:t>
      </w:r>
      <w:r w:rsidRPr="00592203">
        <w:rPr>
          <w:color w:val="000000"/>
        </w:rPr>
        <w:t>absent</w:t>
      </w:r>
      <w:r w:rsidRPr="0002293E">
        <w:rPr>
          <w:color w:val="000000"/>
        </w:rPr>
        <w:t xml:space="preserve"> or tardy</w:t>
      </w:r>
      <w:r w:rsidRPr="00592203">
        <w:rPr>
          <w:color w:val="000000"/>
        </w:rPr>
        <w:t xml:space="preserve"> </w:t>
      </w:r>
      <w:r w:rsidRPr="0002293E">
        <w:rPr>
          <w:color w:val="000000"/>
        </w:rPr>
        <w:t>the</w:t>
      </w:r>
      <w:r w:rsidRPr="00592203">
        <w:rPr>
          <w:color w:val="000000"/>
        </w:rPr>
        <w:t xml:space="preserve"> parent/guardian must call the school at (575) 526-2984 </w:t>
      </w:r>
      <w:r w:rsidRPr="0002293E">
        <w:rPr>
          <w:color w:val="000000"/>
        </w:rPr>
        <w:t xml:space="preserve">as early as possible </w:t>
      </w:r>
      <w:r w:rsidRPr="00592203">
        <w:rPr>
          <w:color w:val="000000"/>
        </w:rPr>
        <w:t>on the day of the student’s absence/tardiness to notify the school</w:t>
      </w:r>
      <w:r w:rsidRPr="0002293E">
        <w:rPr>
          <w:color w:val="000000"/>
        </w:rPr>
        <w:t xml:space="preserve"> (i.e.</w:t>
      </w:r>
      <w:r w:rsidRPr="00592203">
        <w:rPr>
          <w:color w:val="000000"/>
        </w:rPr>
        <w:t xml:space="preserve"> before 8:30 a.m.</w:t>
      </w:r>
      <w:r w:rsidRPr="0002293E">
        <w:rPr>
          <w:color w:val="000000"/>
        </w:rPr>
        <w:t>).</w:t>
      </w:r>
      <w:r w:rsidRPr="00592203">
        <w:rPr>
          <w:color w:val="000000"/>
        </w:rPr>
        <w:t xml:space="preserve"> </w:t>
      </w:r>
      <w:r w:rsidRPr="0002293E">
        <w:rPr>
          <w:color w:val="000000"/>
        </w:rPr>
        <w:t xml:space="preserve">If the parent/guardian was unable to provide notice by phone, they will </w:t>
      </w:r>
      <w:r>
        <w:rPr>
          <w:color w:val="000000"/>
        </w:rPr>
        <w:t xml:space="preserve">need to </w:t>
      </w:r>
      <w:r w:rsidRPr="0002293E">
        <w:rPr>
          <w:color w:val="000000"/>
        </w:rPr>
        <w:t xml:space="preserve">provide a written explanation of the absence upon the student’s return to school. </w:t>
      </w:r>
    </w:p>
    <w:p w14:paraId="16CC217A" w14:textId="77777777" w:rsidR="00624FF4" w:rsidRDefault="00624FF4" w:rsidP="00C2161C">
      <w:pPr>
        <w:rPr>
          <w:color w:val="000000"/>
        </w:rPr>
      </w:pPr>
    </w:p>
    <w:p w14:paraId="302CF6ED" w14:textId="77777777" w:rsidR="00624FF4" w:rsidRPr="00592203" w:rsidRDefault="00624FF4" w:rsidP="00C2161C">
      <w:pPr>
        <w:rPr>
          <w:color w:val="000000"/>
        </w:rPr>
      </w:pPr>
      <w:r w:rsidRPr="00592203">
        <w:rPr>
          <w:color w:val="000000"/>
        </w:rPr>
        <w:t xml:space="preserve">If </w:t>
      </w:r>
      <w:r w:rsidRPr="0002293E">
        <w:rPr>
          <w:color w:val="000000"/>
        </w:rPr>
        <w:t>the</w:t>
      </w:r>
      <w:r w:rsidRPr="00592203">
        <w:rPr>
          <w:color w:val="000000"/>
        </w:rPr>
        <w:t xml:space="preserve"> student arrives after 8:30 am, </w:t>
      </w:r>
      <w:r w:rsidRPr="0002293E">
        <w:rPr>
          <w:color w:val="000000"/>
        </w:rPr>
        <w:t>the</w:t>
      </w:r>
      <w:r w:rsidRPr="00592203">
        <w:rPr>
          <w:color w:val="000000"/>
        </w:rPr>
        <w:t xml:space="preserve"> parent</w:t>
      </w:r>
      <w:r w:rsidRPr="0002293E">
        <w:rPr>
          <w:color w:val="000000"/>
        </w:rPr>
        <w:t>/guardian</w:t>
      </w:r>
      <w:r w:rsidRPr="00592203">
        <w:rPr>
          <w:color w:val="000000"/>
        </w:rPr>
        <w:t xml:space="preserve"> must </w:t>
      </w:r>
      <w:r w:rsidRPr="0002293E">
        <w:rPr>
          <w:color w:val="000000"/>
        </w:rPr>
        <w:t xml:space="preserve">walk the student into the office and </w:t>
      </w:r>
      <w:r w:rsidRPr="00592203">
        <w:rPr>
          <w:color w:val="000000"/>
        </w:rPr>
        <w:t>sign</w:t>
      </w:r>
      <w:r>
        <w:rPr>
          <w:color w:val="000000"/>
        </w:rPr>
        <w:t xml:space="preserve"> </w:t>
      </w:r>
      <w:r w:rsidRPr="00592203">
        <w:rPr>
          <w:color w:val="000000"/>
        </w:rPr>
        <w:t>the</w:t>
      </w:r>
      <w:r w:rsidRPr="0002293E">
        <w:rPr>
          <w:color w:val="000000"/>
        </w:rPr>
        <w:t xml:space="preserve"> student</w:t>
      </w:r>
      <w:r>
        <w:rPr>
          <w:color w:val="000000"/>
        </w:rPr>
        <w:t xml:space="preserve"> in</w:t>
      </w:r>
      <w:r w:rsidRPr="0002293E">
        <w:rPr>
          <w:color w:val="000000"/>
        </w:rPr>
        <w:t xml:space="preserve">. </w:t>
      </w:r>
      <w:r w:rsidRPr="00592203">
        <w:rPr>
          <w:color w:val="000000"/>
        </w:rPr>
        <w:t xml:space="preserve">For every three </w:t>
      </w:r>
      <w:proofErr w:type="spellStart"/>
      <w:r w:rsidRPr="00592203">
        <w:rPr>
          <w:color w:val="000000"/>
        </w:rPr>
        <w:t>tardies</w:t>
      </w:r>
      <w:proofErr w:type="spellEnd"/>
      <w:r w:rsidRPr="00592203">
        <w:rPr>
          <w:color w:val="000000"/>
        </w:rPr>
        <w:t xml:space="preserve"> the student will receive one absence.</w:t>
      </w:r>
    </w:p>
    <w:p w14:paraId="48099F04" w14:textId="77777777" w:rsidR="00624FF4" w:rsidRDefault="00624FF4" w:rsidP="00592203">
      <w:pPr>
        <w:rPr>
          <w:color w:val="000000"/>
        </w:rPr>
      </w:pPr>
    </w:p>
    <w:p w14:paraId="342629C8" w14:textId="77777777" w:rsidR="00624FF4" w:rsidRPr="00592203" w:rsidRDefault="00624FF4" w:rsidP="00592203">
      <w:pPr>
        <w:rPr>
          <w:color w:val="000000"/>
        </w:rPr>
      </w:pPr>
    </w:p>
    <w:p w14:paraId="371DA284" w14:textId="77777777" w:rsidR="00624FF4" w:rsidRPr="0002293E" w:rsidRDefault="00624FF4" w:rsidP="00592203">
      <w:pPr>
        <w:rPr>
          <w:color w:val="000000"/>
        </w:rPr>
      </w:pPr>
    </w:p>
    <w:p w14:paraId="06F07906" w14:textId="77777777" w:rsidR="00624FF4" w:rsidRPr="0002293E" w:rsidRDefault="00624FF4" w:rsidP="00592203">
      <w:pPr>
        <w:rPr>
          <w:b/>
          <w:bCs/>
          <w:color w:val="000000"/>
          <w:u w:val="single"/>
        </w:rPr>
      </w:pPr>
      <w:r w:rsidRPr="0002293E">
        <w:rPr>
          <w:b/>
          <w:bCs/>
          <w:color w:val="000000"/>
          <w:u w:val="single"/>
        </w:rPr>
        <w:t>LADH’s Plan for Promoting Regular/Timely Attendance:</w:t>
      </w:r>
    </w:p>
    <w:p w14:paraId="525F9134" w14:textId="77777777" w:rsidR="00624FF4" w:rsidRPr="0002293E" w:rsidRDefault="00624FF4" w:rsidP="00624FF4">
      <w:pPr>
        <w:pStyle w:val="ListParagraph"/>
        <w:numPr>
          <w:ilvl w:val="0"/>
          <w:numId w:val="15"/>
        </w:numPr>
        <w:rPr>
          <w:rFonts w:ascii="Times New Roman" w:hAnsi="Times New Roman" w:cs="Times New Roman"/>
          <w:color w:val="000000"/>
        </w:rPr>
      </w:pPr>
      <w:r w:rsidRPr="0002293E">
        <w:rPr>
          <w:rFonts w:ascii="Times New Roman" w:hAnsi="Times New Roman" w:cs="Times New Roman"/>
          <w:color w:val="000000"/>
          <w:u w:val="single"/>
        </w:rPr>
        <w:t>Academic Calendar</w:t>
      </w:r>
      <w:r w:rsidRPr="0002293E">
        <w:rPr>
          <w:rFonts w:ascii="Times New Roman" w:hAnsi="Times New Roman" w:cs="Times New Roman"/>
          <w:color w:val="000000"/>
        </w:rPr>
        <w:t>:</w:t>
      </w:r>
    </w:p>
    <w:p w14:paraId="3752504F" w14:textId="77777777" w:rsidR="00624FF4" w:rsidRPr="0002293E" w:rsidRDefault="00624FF4" w:rsidP="00F038C5">
      <w:pPr>
        <w:pStyle w:val="ListParagraph"/>
        <w:rPr>
          <w:rFonts w:ascii="Times New Roman" w:hAnsi="Times New Roman" w:cs="Times New Roman"/>
          <w:color w:val="000000"/>
        </w:rPr>
      </w:pPr>
      <w:r w:rsidRPr="0002293E">
        <w:rPr>
          <w:rFonts w:ascii="Times New Roman" w:hAnsi="Times New Roman" w:cs="Times New Roman"/>
          <w:color w:val="000000"/>
        </w:rPr>
        <w:t xml:space="preserve">LADH </w:t>
      </w:r>
      <w:r>
        <w:rPr>
          <w:rFonts w:ascii="Times New Roman" w:hAnsi="Times New Roman" w:cs="Times New Roman"/>
          <w:color w:val="000000"/>
        </w:rPr>
        <w:t xml:space="preserve">administration and Governing Council </w:t>
      </w:r>
      <w:r w:rsidRPr="0002293E">
        <w:rPr>
          <w:rFonts w:ascii="Times New Roman" w:hAnsi="Times New Roman" w:cs="Times New Roman"/>
          <w:color w:val="000000"/>
        </w:rPr>
        <w:t xml:space="preserve">will create </w:t>
      </w:r>
      <w:r>
        <w:rPr>
          <w:rFonts w:ascii="Times New Roman" w:hAnsi="Times New Roman" w:cs="Times New Roman"/>
          <w:color w:val="000000"/>
        </w:rPr>
        <w:t>and</w:t>
      </w:r>
      <w:r w:rsidRPr="0002293E">
        <w:rPr>
          <w:rFonts w:ascii="Times New Roman" w:hAnsi="Times New Roman" w:cs="Times New Roman"/>
          <w:color w:val="000000"/>
        </w:rPr>
        <w:t xml:space="preserve"> approve</w:t>
      </w:r>
      <w:r>
        <w:rPr>
          <w:rFonts w:ascii="Times New Roman" w:hAnsi="Times New Roman" w:cs="Times New Roman"/>
          <w:color w:val="000000"/>
        </w:rPr>
        <w:t xml:space="preserve"> an</w:t>
      </w:r>
      <w:r w:rsidRPr="0002293E">
        <w:rPr>
          <w:rFonts w:ascii="Times New Roman" w:hAnsi="Times New Roman" w:cs="Times New Roman"/>
          <w:color w:val="000000"/>
        </w:rPr>
        <w:t xml:space="preserve"> academic school calendar </w:t>
      </w:r>
      <w:r>
        <w:rPr>
          <w:rFonts w:ascii="Times New Roman" w:hAnsi="Times New Roman" w:cs="Times New Roman"/>
          <w:color w:val="000000"/>
        </w:rPr>
        <w:t xml:space="preserve">that identifies each required day of school attendance. </w:t>
      </w:r>
      <w:r w:rsidRPr="0002293E">
        <w:rPr>
          <w:rFonts w:ascii="Times New Roman" w:hAnsi="Times New Roman" w:cs="Times New Roman"/>
        </w:rPr>
        <w:t xml:space="preserve">The total number of </w:t>
      </w:r>
      <w:r>
        <w:rPr>
          <w:rFonts w:ascii="Times New Roman" w:hAnsi="Times New Roman" w:cs="Times New Roman"/>
        </w:rPr>
        <w:t>instruction days</w:t>
      </w:r>
      <w:r w:rsidRPr="0002293E">
        <w:rPr>
          <w:rFonts w:ascii="Times New Roman" w:hAnsi="Times New Roman" w:cs="Times New Roman"/>
        </w:rPr>
        <w:t xml:space="preserve"> will meet or exceed the </w:t>
      </w:r>
      <w:r>
        <w:rPr>
          <w:rFonts w:ascii="Times New Roman" w:hAnsi="Times New Roman" w:cs="Times New Roman"/>
        </w:rPr>
        <w:t>number of instructional days</w:t>
      </w:r>
      <w:r w:rsidRPr="0002293E">
        <w:rPr>
          <w:rFonts w:ascii="Times New Roman" w:hAnsi="Times New Roman" w:cs="Times New Roman"/>
        </w:rPr>
        <w:t xml:space="preserve"> require</w:t>
      </w:r>
      <w:r>
        <w:rPr>
          <w:rFonts w:ascii="Times New Roman" w:hAnsi="Times New Roman" w:cs="Times New Roman"/>
        </w:rPr>
        <w:t>d by</w:t>
      </w:r>
      <w:r w:rsidRPr="0002293E">
        <w:rPr>
          <w:rFonts w:ascii="Times New Roman" w:hAnsi="Times New Roman" w:cs="Times New Roman"/>
        </w:rPr>
        <w:t xml:space="preserve"> state law (22-2-8.1 NMSA 1978). </w:t>
      </w:r>
      <w:r>
        <w:rPr>
          <w:rFonts w:ascii="Times New Roman" w:hAnsi="Times New Roman" w:cs="Times New Roman"/>
        </w:rPr>
        <w:t xml:space="preserve">The academic calendar for the </w:t>
      </w:r>
      <w:r w:rsidRPr="0002293E">
        <w:rPr>
          <w:rFonts w:ascii="Times New Roman" w:hAnsi="Times New Roman" w:cs="Times New Roman"/>
          <w:color w:val="000000"/>
        </w:rPr>
        <w:t xml:space="preserve">following </w:t>
      </w:r>
      <w:r>
        <w:rPr>
          <w:rFonts w:ascii="Times New Roman" w:hAnsi="Times New Roman" w:cs="Times New Roman"/>
          <w:color w:val="000000"/>
        </w:rPr>
        <w:t xml:space="preserve">school </w:t>
      </w:r>
      <w:r w:rsidRPr="0002293E">
        <w:rPr>
          <w:rFonts w:ascii="Times New Roman" w:hAnsi="Times New Roman" w:cs="Times New Roman"/>
          <w:color w:val="000000"/>
        </w:rPr>
        <w:t xml:space="preserve">year </w:t>
      </w:r>
      <w:r>
        <w:rPr>
          <w:rFonts w:ascii="Times New Roman" w:hAnsi="Times New Roman" w:cs="Times New Roman"/>
          <w:color w:val="000000"/>
        </w:rPr>
        <w:t xml:space="preserve">will be </w:t>
      </w:r>
      <w:r>
        <w:rPr>
          <w:rFonts w:ascii="Times New Roman" w:hAnsi="Times New Roman" w:cs="Times New Roman"/>
          <w:color w:val="000000"/>
        </w:rPr>
        <w:lastRenderedPageBreak/>
        <w:t xml:space="preserve">posted on the LADH </w:t>
      </w:r>
      <w:r w:rsidRPr="0002293E">
        <w:rPr>
          <w:rFonts w:ascii="Times New Roman" w:hAnsi="Times New Roman" w:cs="Times New Roman"/>
          <w:color w:val="000000"/>
        </w:rPr>
        <w:t xml:space="preserve">website during the last month of the current school year. </w:t>
      </w:r>
      <w:r>
        <w:rPr>
          <w:rFonts w:ascii="Times New Roman" w:hAnsi="Times New Roman" w:cs="Times New Roman"/>
          <w:color w:val="000000"/>
        </w:rPr>
        <w:t xml:space="preserve">The academic calendar will be included in the </w:t>
      </w:r>
      <w:r>
        <w:rPr>
          <w:rFonts w:ascii="Times New Roman" w:hAnsi="Times New Roman" w:cs="Times New Roman"/>
        </w:rPr>
        <w:t xml:space="preserve">Student Handbook. </w:t>
      </w:r>
    </w:p>
    <w:p w14:paraId="6BDFA70F" w14:textId="77777777" w:rsidR="00624FF4" w:rsidRPr="0002293E" w:rsidRDefault="00624FF4" w:rsidP="00624FF4">
      <w:pPr>
        <w:pStyle w:val="ListParagraph"/>
        <w:numPr>
          <w:ilvl w:val="0"/>
          <w:numId w:val="15"/>
        </w:numPr>
        <w:rPr>
          <w:rFonts w:ascii="Times New Roman" w:hAnsi="Times New Roman" w:cs="Times New Roman"/>
          <w:color w:val="000000"/>
        </w:rPr>
      </w:pPr>
      <w:r w:rsidRPr="0002293E">
        <w:rPr>
          <w:rFonts w:ascii="Times New Roman" w:hAnsi="Times New Roman" w:cs="Times New Roman"/>
          <w:color w:val="000000"/>
          <w:u w:val="single"/>
        </w:rPr>
        <w:t>Attendance Record</w:t>
      </w:r>
      <w:r w:rsidRPr="0002293E">
        <w:rPr>
          <w:rFonts w:ascii="Times New Roman" w:hAnsi="Times New Roman" w:cs="Times New Roman"/>
          <w:color w:val="000000"/>
        </w:rPr>
        <w:t xml:space="preserve">: </w:t>
      </w:r>
    </w:p>
    <w:p w14:paraId="7E18EBC6" w14:textId="77777777" w:rsidR="00624FF4" w:rsidRDefault="00624FF4" w:rsidP="00F038C5">
      <w:pPr>
        <w:pStyle w:val="ListParagraph"/>
        <w:rPr>
          <w:rFonts w:ascii="Times New Roman" w:hAnsi="Times New Roman" w:cs="Times New Roman"/>
          <w:color w:val="000000"/>
        </w:rPr>
      </w:pPr>
      <w:r w:rsidRPr="0002293E">
        <w:rPr>
          <w:rFonts w:ascii="Times New Roman" w:hAnsi="Times New Roman" w:cs="Times New Roman"/>
          <w:color w:val="000000"/>
        </w:rPr>
        <w:t xml:space="preserve">Attendance will be taken at the beginning of every class period and reported at the end of every 9-weeks. </w:t>
      </w:r>
    </w:p>
    <w:p w14:paraId="1D19F88D" w14:textId="77777777" w:rsidR="00624FF4" w:rsidRPr="0002293E" w:rsidRDefault="00624FF4" w:rsidP="00F038C5">
      <w:pPr>
        <w:pStyle w:val="ListParagraph"/>
        <w:rPr>
          <w:rFonts w:ascii="Times New Roman" w:hAnsi="Times New Roman" w:cs="Times New Roman"/>
          <w:color w:val="000000"/>
        </w:rPr>
      </w:pPr>
    </w:p>
    <w:p w14:paraId="0861092D" w14:textId="77777777" w:rsidR="00624FF4" w:rsidRPr="0002293E" w:rsidRDefault="00624FF4" w:rsidP="00F038C5">
      <w:pPr>
        <w:pStyle w:val="ListParagraph"/>
        <w:rPr>
          <w:rFonts w:ascii="Times New Roman" w:hAnsi="Times New Roman" w:cs="Times New Roman"/>
          <w:color w:val="000000"/>
        </w:rPr>
      </w:pPr>
      <w:r w:rsidRPr="0002293E">
        <w:rPr>
          <w:rFonts w:ascii="Times New Roman" w:hAnsi="Times New Roman" w:cs="Times New Roman"/>
          <w:color w:val="000000"/>
        </w:rPr>
        <w:t>LADH will keep record of all excused and unexcused absences.</w:t>
      </w:r>
    </w:p>
    <w:p w14:paraId="0DA9AF8F" w14:textId="77777777" w:rsidR="00624FF4" w:rsidRPr="0002293E" w:rsidRDefault="00624FF4" w:rsidP="00B12CEF">
      <w:pPr>
        <w:rPr>
          <w:color w:val="000000"/>
          <w:u w:val="single"/>
        </w:rPr>
      </w:pPr>
    </w:p>
    <w:p w14:paraId="41C0BADE" w14:textId="77777777" w:rsidR="00624FF4" w:rsidRDefault="00624FF4" w:rsidP="00B12CEF">
      <w:pPr>
        <w:rPr>
          <w:color w:val="000000"/>
          <w:u w:val="single"/>
        </w:rPr>
      </w:pPr>
    </w:p>
    <w:p w14:paraId="19CDC026" w14:textId="77777777" w:rsidR="00624FF4" w:rsidRPr="0002293E" w:rsidRDefault="00624FF4" w:rsidP="00B12CEF">
      <w:pPr>
        <w:rPr>
          <w:color w:val="000000"/>
          <w:u w:val="single"/>
        </w:rPr>
      </w:pPr>
    </w:p>
    <w:p w14:paraId="0551420F" w14:textId="77777777" w:rsidR="00624FF4" w:rsidRPr="00481AA3" w:rsidRDefault="00624FF4" w:rsidP="00B12CEF">
      <w:pPr>
        <w:rPr>
          <w:b/>
          <w:bCs/>
          <w:color w:val="000000"/>
        </w:rPr>
      </w:pPr>
      <w:r w:rsidRPr="00481AA3">
        <w:rPr>
          <w:b/>
          <w:bCs/>
          <w:color w:val="000000"/>
          <w:u w:val="single"/>
        </w:rPr>
        <w:t>Excused Absences</w:t>
      </w:r>
      <w:r w:rsidRPr="00481AA3">
        <w:rPr>
          <w:b/>
          <w:bCs/>
          <w:color w:val="000000"/>
        </w:rPr>
        <w:t>:</w:t>
      </w:r>
    </w:p>
    <w:p w14:paraId="195FDB2B" w14:textId="77777777" w:rsidR="00624FF4" w:rsidRPr="0002293E" w:rsidRDefault="00624FF4" w:rsidP="00B12CEF">
      <w:pPr>
        <w:rPr>
          <w:color w:val="000000"/>
        </w:rPr>
      </w:pPr>
      <w:r w:rsidRPr="0002293E">
        <w:rPr>
          <w:color w:val="000000"/>
        </w:rPr>
        <w:t>Absences may be excused for the following reasons with proper notification:</w:t>
      </w:r>
    </w:p>
    <w:p w14:paraId="0D67D06C" w14:textId="77777777" w:rsidR="00624FF4" w:rsidRPr="0002293E" w:rsidRDefault="00624FF4" w:rsidP="00624FF4">
      <w:pPr>
        <w:pStyle w:val="ListParagraph"/>
        <w:numPr>
          <w:ilvl w:val="0"/>
          <w:numId w:val="16"/>
        </w:numPr>
        <w:rPr>
          <w:rFonts w:ascii="Times New Roman" w:hAnsi="Times New Roman" w:cs="Times New Roman"/>
          <w:color w:val="000000"/>
        </w:rPr>
      </w:pPr>
      <w:r w:rsidRPr="0002293E">
        <w:rPr>
          <w:rFonts w:ascii="Times New Roman" w:hAnsi="Times New Roman" w:cs="Times New Roman"/>
          <w:color w:val="000000"/>
        </w:rPr>
        <w:t>Illness (including physical and/or mental): A parent</w:t>
      </w:r>
      <w:r>
        <w:rPr>
          <w:rFonts w:ascii="Times New Roman" w:hAnsi="Times New Roman" w:cs="Times New Roman"/>
          <w:color w:val="000000"/>
        </w:rPr>
        <w:t>/guardian</w:t>
      </w:r>
      <w:r w:rsidRPr="0002293E">
        <w:rPr>
          <w:rFonts w:ascii="Times New Roman" w:hAnsi="Times New Roman" w:cs="Times New Roman"/>
          <w:color w:val="000000"/>
        </w:rPr>
        <w:t xml:space="preserve"> note is required for all absences resulting from illness lasting 1-3 days. An excusal note from a health care professional is required for absences lasting more than 3-days.</w:t>
      </w:r>
    </w:p>
    <w:p w14:paraId="62B383DE" w14:textId="77777777" w:rsidR="00624FF4" w:rsidRPr="0002293E" w:rsidRDefault="00624FF4" w:rsidP="00624FF4">
      <w:pPr>
        <w:pStyle w:val="ListParagraph"/>
        <w:numPr>
          <w:ilvl w:val="0"/>
          <w:numId w:val="16"/>
        </w:numPr>
        <w:rPr>
          <w:rFonts w:ascii="Times New Roman" w:hAnsi="Times New Roman" w:cs="Times New Roman"/>
          <w:color w:val="000000"/>
        </w:rPr>
      </w:pPr>
      <w:r w:rsidRPr="0002293E">
        <w:rPr>
          <w:rFonts w:ascii="Times New Roman" w:hAnsi="Times New Roman" w:cs="Times New Roman"/>
          <w:color w:val="000000"/>
        </w:rPr>
        <w:t>Quarantine under the direction of county, city, or State officials.</w:t>
      </w:r>
    </w:p>
    <w:p w14:paraId="1BD6C42D" w14:textId="77777777" w:rsidR="00624FF4" w:rsidRPr="0002293E" w:rsidRDefault="00624FF4" w:rsidP="00624FF4">
      <w:pPr>
        <w:pStyle w:val="ListParagraph"/>
        <w:numPr>
          <w:ilvl w:val="0"/>
          <w:numId w:val="16"/>
        </w:numPr>
        <w:rPr>
          <w:rFonts w:ascii="Times New Roman" w:hAnsi="Times New Roman" w:cs="Times New Roman"/>
          <w:color w:val="000000"/>
        </w:rPr>
      </w:pPr>
      <w:r w:rsidRPr="0002293E">
        <w:rPr>
          <w:rFonts w:ascii="Times New Roman" w:hAnsi="Times New Roman" w:cs="Times New Roman"/>
          <w:color w:val="000000"/>
        </w:rPr>
        <w:t>Limited family emergencies</w:t>
      </w:r>
      <w:r>
        <w:rPr>
          <w:rFonts w:ascii="Times New Roman" w:hAnsi="Times New Roman" w:cs="Times New Roman"/>
          <w:color w:val="000000"/>
        </w:rPr>
        <w:t>.</w:t>
      </w:r>
    </w:p>
    <w:p w14:paraId="1930B4BD" w14:textId="77777777" w:rsidR="00624FF4" w:rsidRPr="0002293E" w:rsidRDefault="00624FF4" w:rsidP="00624FF4">
      <w:pPr>
        <w:pStyle w:val="ListParagraph"/>
        <w:numPr>
          <w:ilvl w:val="0"/>
          <w:numId w:val="16"/>
        </w:numPr>
        <w:rPr>
          <w:rFonts w:ascii="Times New Roman" w:hAnsi="Times New Roman" w:cs="Times New Roman"/>
          <w:color w:val="000000"/>
        </w:rPr>
      </w:pPr>
      <w:r w:rsidRPr="0002293E">
        <w:rPr>
          <w:rFonts w:ascii="Times New Roman" w:hAnsi="Times New Roman" w:cs="Times New Roman"/>
          <w:color w:val="000000"/>
        </w:rPr>
        <w:t>Family deaths: Parents</w:t>
      </w:r>
      <w:r>
        <w:rPr>
          <w:rFonts w:ascii="Times New Roman" w:hAnsi="Times New Roman" w:cs="Times New Roman"/>
          <w:color w:val="000000"/>
        </w:rPr>
        <w:t>/guardians</w:t>
      </w:r>
      <w:r w:rsidRPr="0002293E">
        <w:rPr>
          <w:rFonts w:ascii="Times New Roman" w:hAnsi="Times New Roman" w:cs="Times New Roman"/>
          <w:color w:val="000000"/>
        </w:rPr>
        <w:t xml:space="preserve"> are strongly encouraged to call the LADH office to inform them of </w:t>
      </w:r>
      <w:r>
        <w:rPr>
          <w:rFonts w:ascii="Times New Roman" w:hAnsi="Times New Roman" w:cs="Times New Roman"/>
          <w:color w:val="000000"/>
        </w:rPr>
        <w:t>a</w:t>
      </w:r>
      <w:r w:rsidRPr="0002293E">
        <w:rPr>
          <w:rFonts w:ascii="Times New Roman" w:hAnsi="Times New Roman" w:cs="Times New Roman"/>
          <w:color w:val="000000"/>
        </w:rPr>
        <w:t xml:space="preserve"> student’s absence as soon as possible. A parent</w:t>
      </w:r>
      <w:r>
        <w:rPr>
          <w:rFonts w:ascii="Times New Roman" w:hAnsi="Times New Roman" w:cs="Times New Roman"/>
          <w:color w:val="000000"/>
        </w:rPr>
        <w:t>/guardian</w:t>
      </w:r>
      <w:r w:rsidRPr="0002293E">
        <w:rPr>
          <w:rFonts w:ascii="Times New Roman" w:hAnsi="Times New Roman" w:cs="Times New Roman"/>
          <w:color w:val="000000"/>
        </w:rPr>
        <w:t xml:space="preserve"> note is required upon the student’s return to school.</w:t>
      </w:r>
    </w:p>
    <w:p w14:paraId="7C926796" w14:textId="77777777" w:rsidR="00624FF4" w:rsidRPr="0002293E" w:rsidRDefault="00624FF4" w:rsidP="00624FF4">
      <w:pPr>
        <w:pStyle w:val="ListParagraph"/>
        <w:numPr>
          <w:ilvl w:val="0"/>
          <w:numId w:val="16"/>
        </w:numPr>
        <w:rPr>
          <w:rFonts w:ascii="Times New Roman" w:hAnsi="Times New Roman" w:cs="Times New Roman"/>
          <w:color w:val="000000"/>
        </w:rPr>
      </w:pPr>
      <w:r w:rsidRPr="0002293E">
        <w:rPr>
          <w:rFonts w:ascii="Times New Roman" w:hAnsi="Times New Roman" w:cs="Times New Roman"/>
          <w:color w:val="000000"/>
        </w:rPr>
        <w:t>Medical, health, or legal appointments that could not be scheduled before or after school: An excusal note must be turned in upon the students return to school.</w:t>
      </w:r>
    </w:p>
    <w:p w14:paraId="179CD6C9" w14:textId="77777777" w:rsidR="00624FF4" w:rsidRPr="0002293E" w:rsidRDefault="00624FF4" w:rsidP="00624FF4">
      <w:pPr>
        <w:pStyle w:val="ListParagraph"/>
        <w:numPr>
          <w:ilvl w:val="0"/>
          <w:numId w:val="16"/>
        </w:numPr>
        <w:rPr>
          <w:rFonts w:ascii="Times New Roman" w:hAnsi="Times New Roman" w:cs="Times New Roman"/>
          <w:color w:val="000000"/>
        </w:rPr>
      </w:pPr>
      <w:r w:rsidRPr="0002293E">
        <w:rPr>
          <w:rFonts w:ascii="Times New Roman" w:hAnsi="Times New Roman" w:cs="Times New Roman"/>
          <w:color w:val="000000"/>
        </w:rPr>
        <w:t xml:space="preserve">Religious commitments/holidays: A parent/guardian must call LADH or send a note prior to the absence. </w:t>
      </w:r>
    </w:p>
    <w:p w14:paraId="76E8A912" w14:textId="77777777" w:rsidR="00624FF4" w:rsidRPr="0002293E" w:rsidRDefault="00624FF4" w:rsidP="00624FF4">
      <w:pPr>
        <w:pStyle w:val="ListParagraph"/>
        <w:numPr>
          <w:ilvl w:val="0"/>
          <w:numId w:val="16"/>
        </w:numPr>
        <w:rPr>
          <w:rFonts w:ascii="Times New Roman" w:hAnsi="Times New Roman" w:cs="Times New Roman"/>
          <w:color w:val="000000"/>
        </w:rPr>
      </w:pPr>
      <w:r w:rsidRPr="0002293E">
        <w:rPr>
          <w:rFonts w:ascii="Times New Roman" w:hAnsi="Times New Roman" w:cs="Times New Roman"/>
          <w:color w:val="000000"/>
        </w:rPr>
        <w:t>Deployment of military parent: A parent/guardian must call LADH or send a note prior to the absence.</w:t>
      </w:r>
    </w:p>
    <w:p w14:paraId="56AAFF63" w14:textId="77777777" w:rsidR="00624FF4" w:rsidRPr="0002293E" w:rsidRDefault="00624FF4" w:rsidP="00624FF4">
      <w:pPr>
        <w:pStyle w:val="ListParagraph"/>
        <w:numPr>
          <w:ilvl w:val="0"/>
          <w:numId w:val="16"/>
        </w:numPr>
        <w:rPr>
          <w:rFonts w:ascii="Times New Roman" w:hAnsi="Times New Roman" w:cs="Times New Roman"/>
        </w:rPr>
      </w:pPr>
      <w:r w:rsidRPr="0002293E">
        <w:rPr>
          <w:rFonts w:ascii="Times New Roman" w:hAnsi="Times New Roman" w:cs="Times New Roman"/>
          <w:color w:val="000000"/>
        </w:rPr>
        <w:t xml:space="preserve">Extenuating circumstances: The Head Administrator may excuse these absence(s); however, the request must be made prior to the absence(s). </w:t>
      </w:r>
    </w:p>
    <w:p w14:paraId="79146FDF" w14:textId="77777777" w:rsidR="00624FF4" w:rsidRPr="00592203" w:rsidRDefault="00624FF4" w:rsidP="00624FF4">
      <w:pPr>
        <w:pStyle w:val="ListParagraph"/>
        <w:numPr>
          <w:ilvl w:val="0"/>
          <w:numId w:val="16"/>
        </w:numPr>
        <w:rPr>
          <w:rFonts w:ascii="Times New Roman" w:hAnsi="Times New Roman" w:cs="Times New Roman"/>
          <w:color w:val="000000"/>
        </w:rPr>
      </w:pPr>
      <w:r w:rsidRPr="0002293E">
        <w:rPr>
          <w:rFonts w:ascii="Times New Roman" w:hAnsi="Times New Roman" w:cs="Times New Roman"/>
          <w:color w:val="000000"/>
        </w:rPr>
        <w:t>School sponsored activities/events: Absences related to school activities/events shall not exceed</w:t>
      </w:r>
      <w:r>
        <w:rPr>
          <w:rFonts w:ascii="Times New Roman" w:hAnsi="Times New Roman" w:cs="Times New Roman"/>
          <w:color w:val="000000"/>
        </w:rPr>
        <w:t xml:space="preserve"> 10 </w:t>
      </w:r>
      <w:r w:rsidRPr="0002293E">
        <w:rPr>
          <w:rFonts w:ascii="Times New Roman" w:hAnsi="Times New Roman" w:cs="Times New Roman"/>
          <w:color w:val="000000"/>
        </w:rPr>
        <w:t xml:space="preserve">days per semester. </w:t>
      </w:r>
    </w:p>
    <w:p w14:paraId="2014C855" w14:textId="77777777" w:rsidR="00624FF4" w:rsidRPr="0002293E" w:rsidRDefault="00624FF4" w:rsidP="00CF10D2">
      <w:pPr>
        <w:rPr>
          <w:color w:val="000000"/>
          <w:u w:val="single"/>
        </w:rPr>
      </w:pPr>
    </w:p>
    <w:p w14:paraId="58562458" w14:textId="77777777" w:rsidR="00624FF4" w:rsidRDefault="00624FF4" w:rsidP="00CF10D2">
      <w:pPr>
        <w:rPr>
          <w:color w:val="000000"/>
          <w:u w:val="single"/>
        </w:rPr>
      </w:pPr>
    </w:p>
    <w:p w14:paraId="7BBD1809" w14:textId="77777777" w:rsidR="00624FF4" w:rsidRPr="0002293E" w:rsidRDefault="00624FF4" w:rsidP="00CF10D2">
      <w:pPr>
        <w:rPr>
          <w:color w:val="000000"/>
          <w:u w:val="single"/>
        </w:rPr>
      </w:pPr>
    </w:p>
    <w:p w14:paraId="205009D5" w14:textId="77777777" w:rsidR="00624FF4" w:rsidRPr="00481AA3" w:rsidRDefault="00624FF4" w:rsidP="00CF10D2">
      <w:pPr>
        <w:rPr>
          <w:b/>
          <w:bCs/>
          <w:color w:val="000000"/>
          <w:u w:val="single"/>
        </w:rPr>
      </w:pPr>
      <w:r w:rsidRPr="00481AA3">
        <w:rPr>
          <w:b/>
          <w:bCs/>
          <w:color w:val="000000"/>
          <w:u w:val="single"/>
        </w:rPr>
        <w:t>Unexcused Absences:</w:t>
      </w:r>
    </w:p>
    <w:p w14:paraId="3995EDE5" w14:textId="77777777" w:rsidR="00624FF4" w:rsidRPr="0002293E" w:rsidRDefault="00624FF4" w:rsidP="00CF10D2">
      <w:pPr>
        <w:rPr>
          <w:color w:val="000000"/>
        </w:rPr>
      </w:pPr>
      <w:r w:rsidRPr="00592203">
        <w:rPr>
          <w:color w:val="000000"/>
        </w:rPr>
        <w:t xml:space="preserve">Any absence for reasons other than those listed as </w:t>
      </w:r>
      <w:r>
        <w:rPr>
          <w:color w:val="000000"/>
        </w:rPr>
        <w:t>excused absences</w:t>
      </w:r>
      <w:r w:rsidRPr="00592203">
        <w:rPr>
          <w:color w:val="000000"/>
        </w:rPr>
        <w:t xml:space="preserve"> are deemed unexcused. The law requires our school to seek an explanation (a written note or verbal justification) regarding all absences. Upon the third unexcused or unjustified absence, the student may be classified as a truant. This could be grounds for referral to the proper authorities and on to the City or District Attorney</w:t>
      </w:r>
      <w:r>
        <w:rPr>
          <w:color w:val="000000"/>
        </w:rPr>
        <w:t>’</w:t>
      </w:r>
      <w:r w:rsidRPr="00592203">
        <w:rPr>
          <w:color w:val="000000"/>
        </w:rPr>
        <w:t>s Office for possible prosecution.</w:t>
      </w:r>
    </w:p>
    <w:p w14:paraId="47D448E7" w14:textId="77777777" w:rsidR="00624FF4" w:rsidRPr="0002293E" w:rsidRDefault="00624FF4" w:rsidP="00B12CEF">
      <w:pPr>
        <w:ind w:left="720"/>
        <w:rPr>
          <w:color w:val="000000"/>
        </w:rPr>
      </w:pPr>
    </w:p>
    <w:p w14:paraId="35FD902C" w14:textId="77777777" w:rsidR="00624FF4" w:rsidRPr="0002293E" w:rsidRDefault="00624FF4" w:rsidP="00CF10D2">
      <w:pPr>
        <w:rPr>
          <w:color w:val="000000"/>
        </w:rPr>
      </w:pPr>
      <w:r w:rsidRPr="0002293E">
        <w:rPr>
          <w:color w:val="000000"/>
        </w:rPr>
        <w:t xml:space="preserve">In compliance with State regulation, all unexcused absences of two (2) of more classes up to 50% of an instructional day shall be reported as </w:t>
      </w:r>
      <w:proofErr w:type="gramStart"/>
      <w:r w:rsidRPr="0002293E">
        <w:rPr>
          <w:color w:val="000000"/>
        </w:rPr>
        <w:t>1/2 day</w:t>
      </w:r>
      <w:proofErr w:type="gramEnd"/>
      <w:r w:rsidRPr="0002293E">
        <w:rPr>
          <w:color w:val="000000"/>
        </w:rPr>
        <w:t xml:space="preserve"> absence and an unexcused absence of more than 50% of an instructional day shall be reported as one full-day absence.</w:t>
      </w:r>
    </w:p>
    <w:p w14:paraId="5B90C20C" w14:textId="77777777" w:rsidR="00624FF4" w:rsidRPr="0002293E" w:rsidRDefault="00624FF4" w:rsidP="00B12CEF">
      <w:pPr>
        <w:rPr>
          <w:color w:val="000000"/>
        </w:rPr>
      </w:pPr>
    </w:p>
    <w:p w14:paraId="5B712CEF" w14:textId="77777777" w:rsidR="00624FF4" w:rsidRPr="0002293E" w:rsidRDefault="00624FF4" w:rsidP="00B12CEF">
      <w:pPr>
        <w:rPr>
          <w:color w:val="000000"/>
        </w:rPr>
      </w:pPr>
    </w:p>
    <w:p w14:paraId="1FD5C037" w14:textId="77777777" w:rsidR="00624FF4" w:rsidRPr="00481AA3" w:rsidRDefault="00624FF4" w:rsidP="00B12CEF">
      <w:pPr>
        <w:rPr>
          <w:b/>
          <w:bCs/>
          <w:color w:val="000000"/>
          <w:u w:val="single"/>
        </w:rPr>
      </w:pPr>
      <w:r w:rsidRPr="00481AA3">
        <w:rPr>
          <w:b/>
          <w:bCs/>
          <w:color w:val="000000"/>
          <w:u w:val="single"/>
        </w:rPr>
        <w:t>LADH Intervention Plan:</w:t>
      </w:r>
    </w:p>
    <w:p w14:paraId="663BCD54" w14:textId="77777777" w:rsidR="00624FF4" w:rsidRPr="0002293E" w:rsidRDefault="00624FF4" w:rsidP="00624FF4">
      <w:pPr>
        <w:pStyle w:val="ListParagraph"/>
        <w:numPr>
          <w:ilvl w:val="0"/>
          <w:numId w:val="17"/>
        </w:numPr>
        <w:rPr>
          <w:rFonts w:ascii="Times New Roman" w:hAnsi="Times New Roman" w:cs="Times New Roman"/>
          <w:color w:val="000000"/>
        </w:rPr>
      </w:pPr>
      <w:r w:rsidRPr="0002293E">
        <w:rPr>
          <w:rFonts w:ascii="Times New Roman" w:hAnsi="Times New Roman" w:cs="Times New Roman"/>
          <w:color w:val="000000"/>
        </w:rPr>
        <w:lastRenderedPageBreak/>
        <w:t>After receiving the first period attendance record, LADH front office will call the parent/guardian of any students that were marked absent.</w:t>
      </w:r>
    </w:p>
    <w:p w14:paraId="1F40F712" w14:textId="77777777" w:rsidR="00624FF4" w:rsidRPr="0002293E" w:rsidRDefault="00624FF4" w:rsidP="00624FF4">
      <w:pPr>
        <w:pStyle w:val="ListParagraph"/>
        <w:numPr>
          <w:ilvl w:val="0"/>
          <w:numId w:val="17"/>
        </w:numPr>
        <w:rPr>
          <w:rFonts w:ascii="Times New Roman" w:hAnsi="Times New Roman" w:cs="Times New Roman"/>
          <w:color w:val="000000"/>
        </w:rPr>
      </w:pPr>
      <w:r w:rsidRPr="0002293E">
        <w:rPr>
          <w:rFonts w:ascii="Times New Roman" w:hAnsi="Times New Roman" w:cs="Times New Roman"/>
          <w:color w:val="000000"/>
        </w:rPr>
        <w:t>Upon returning to school students must turn in their excusal note.</w:t>
      </w:r>
    </w:p>
    <w:p w14:paraId="1A532211" w14:textId="77777777" w:rsidR="00624FF4" w:rsidRPr="0002293E" w:rsidRDefault="00624FF4" w:rsidP="00624FF4">
      <w:pPr>
        <w:pStyle w:val="ListParagraph"/>
        <w:numPr>
          <w:ilvl w:val="0"/>
          <w:numId w:val="17"/>
        </w:numPr>
        <w:rPr>
          <w:rFonts w:ascii="Times New Roman" w:hAnsi="Times New Roman" w:cs="Times New Roman"/>
          <w:color w:val="000000"/>
        </w:rPr>
      </w:pPr>
      <w:r w:rsidRPr="0002293E">
        <w:rPr>
          <w:rFonts w:ascii="Times New Roman" w:hAnsi="Times New Roman" w:cs="Times New Roman"/>
          <w:color w:val="000000"/>
        </w:rPr>
        <w:t xml:space="preserve">LADH will attempt to investigate all unexcused absences through telephone contact, letter contact, or home visits with parent/guardian. </w:t>
      </w:r>
    </w:p>
    <w:p w14:paraId="024EA652" w14:textId="77777777" w:rsidR="00624FF4" w:rsidRPr="0002293E" w:rsidRDefault="00624FF4" w:rsidP="00624FF4">
      <w:pPr>
        <w:pStyle w:val="ListParagraph"/>
        <w:numPr>
          <w:ilvl w:val="0"/>
          <w:numId w:val="18"/>
        </w:numPr>
        <w:rPr>
          <w:rFonts w:ascii="Times New Roman" w:hAnsi="Times New Roman" w:cs="Times New Roman"/>
          <w:color w:val="000000"/>
        </w:rPr>
      </w:pPr>
      <w:r w:rsidRPr="0002293E">
        <w:rPr>
          <w:rFonts w:ascii="Times New Roman" w:hAnsi="Times New Roman" w:cs="Times New Roman"/>
          <w:color w:val="000000"/>
        </w:rPr>
        <w:t xml:space="preserve">After </w:t>
      </w:r>
      <w:r w:rsidRPr="0002293E">
        <w:rPr>
          <w:rFonts w:ascii="Times New Roman" w:hAnsi="Times New Roman" w:cs="Times New Roman"/>
          <w:color w:val="000000"/>
          <w:u w:val="single"/>
        </w:rPr>
        <w:t>three</w:t>
      </w:r>
      <w:r w:rsidRPr="0002293E">
        <w:rPr>
          <w:rFonts w:ascii="Times New Roman" w:hAnsi="Times New Roman" w:cs="Times New Roman"/>
          <w:color w:val="000000"/>
        </w:rPr>
        <w:t xml:space="preserve"> unexcused absences: LADH administration office will send a letter notifying the parent/guardian of the unexcused absences.</w:t>
      </w:r>
    </w:p>
    <w:p w14:paraId="1E4F377C" w14:textId="77777777" w:rsidR="00624FF4" w:rsidRPr="0002293E" w:rsidRDefault="00624FF4" w:rsidP="00624FF4">
      <w:pPr>
        <w:pStyle w:val="ListParagraph"/>
        <w:numPr>
          <w:ilvl w:val="0"/>
          <w:numId w:val="18"/>
        </w:numPr>
        <w:rPr>
          <w:rFonts w:ascii="Times New Roman" w:hAnsi="Times New Roman" w:cs="Times New Roman"/>
          <w:color w:val="000000"/>
        </w:rPr>
      </w:pPr>
      <w:r w:rsidRPr="0002293E">
        <w:rPr>
          <w:rFonts w:ascii="Times New Roman" w:hAnsi="Times New Roman" w:cs="Times New Roman"/>
          <w:color w:val="000000"/>
        </w:rPr>
        <w:t xml:space="preserve">After </w:t>
      </w:r>
      <w:r w:rsidRPr="0002293E">
        <w:rPr>
          <w:rFonts w:ascii="Times New Roman" w:hAnsi="Times New Roman" w:cs="Times New Roman"/>
          <w:color w:val="000000"/>
          <w:u w:val="single"/>
        </w:rPr>
        <w:t xml:space="preserve">five </w:t>
      </w:r>
      <w:r w:rsidRPr="0002293E">
        <w:rPr>
          <w:rFonts w:ascii="Times New Roman" w:hAnsi="Times New Roman" w:cs="Times New Roman"/>
          <w:color w:val="000000"/>
        </w:rPr>
        <w:t xml:space="preserve">unexcused absences: LADH administration office will send a second letter notifying the parent/guardian of unexcused absences and will attempt to make contact via telephone call or home visit. </w:t>
      </w:r>
    </w:p>
    <w:p w14:paraId="60106385" w14:textId="77777777" w:rsidR="00624FF4" w:rsidRPr="0002293E" w:rsidRDefault="00624FF4" w:rsidP="00624FF4">
      <w:pPr>
        <w:pStyle w:val="ListParagraph"/>
        <w:numPr>
          <w:ilvl w:val="0"/>
          <w:numId w:val="18"/>
        </w:numPr>
        <w:rPr>
          <w:rFonts w:ascii="Times New Roman" w:hAnsi="Times New Roman" w:cs="Times New Roman"/>
          <w:color w:val="000000"/>
        </w:rPr>
      </w:pPr>
      <w:r w:rsidRPr="0002293E">
        <w:rPr>
          <w:rFonts w:ascii="Times New Roman" w:hAnsi="Times New Roman" w:cs="Times New Roman"/>
          <w:color w:val="000000"/>
        </w:rPr>
        <w:t xml:space="preserve">After </w:t>
      </w:r>
      <w:r w:rsidRPr="0002293E">
        <w:rPr>
          <w:rFonts w:ascii="Times New Roman" w:hAnsi="Times New Roman" w:cs="Times New Roman"/>
          <w:color w:val="000000"/>
          <w:u w:val="single"/>
        </w:rPr>
        <w:t>seven</w:t>
      </w:r>
      <w:r w:rsidRPr="0002293E">
        <w:rPr>
          <w:rFonts w:ascii="Times New Roman" w:hAnsi="Times New Roman" w:cs="Times New Roman"/>
          <w:color w:val="000000"/>
        </w:rPr>
        <w:t xml:space="preserve"> unexcused absences: LADH administration office will schedule a meeting with the parent/guardian to discuss the reasons for unexcused absences; develop a truancy reduction intervention plan; remind the parent/guardian of the importance of regular school attendance; and discuss legal consequences. If family problems appear to be a factor, family will be provided with community resources and guidance to access services.</w:t>
      </w:r>
    </w:p>
    <w:p w14:paraId="6FC6BD21" w14:textId="77777777" w:rsidR="00624FF4" w:rsidRPr="0002293E" w:rsidRDefault="00624FF4" w:rsidP="00624FF4">
      <w:pPr>
        <w:pStyle w:val="ListParagraph"/>
        <w:numPr>
          <w:ilvl w:val="0"/>
          <w:numId w:val="18"/>
        </w:numPr>
        <w:rPr>
          <w:rFonts w:ascii="Times New Roman" w:hAnsi="Times New Roman" w:cs="Times New Roman"/>
          <w:color w:val="000000"/>
        </w:rPr>
      </w:pPr>
      <w:r w:rsidRPr="0002293E">
        <w:rPr>
          <w:rFonts w:ascii="Times New Roman" w:hAnsi="Times New Roman" w:cs="Times New Roman"/>
          <w:color w:val="000000"/>
        </w:rPr>
        <w:t xml:space="preserve">After </w:t>
      </w:r>
      <w:r w:rsidRPr="0002293E">
        <w:rPr>
          <w:rFonts w:ascii="Times New Roman" w:hAnsi="Times New Roman" w:cs="Times New Roman"/>
          <w:color w:val="000000"/>
          <w:u w:val="single"/>
        </w:rPr>
        <w:t>ten</w:t>
      </w:r>
      <w:r w:rsidRPr="0002293E">
        <w:rPr>
          <w:rFonts w:ascii="Times New Roman" w:hAnsi="Times New Roman" w:cs="Times New Roman"/>
          <w:color w:val="000000"/>
        </w:rPr>
        <w:t xml:space="preserve"> unexcused absences: LADH administration office will notify the parent/guardian that as they now meet the definition of “habitual truant” and thus LADH is required to refer the student and family to the probation services office of the judicial district of residence.</w:t>
      </w:r>
    </w:p>
    <w:p w14:paraId="365296B2" w14:textId="77777777" w:rsidR="00624FF4" w:rsidRDefault="00624FF4" w:rsidP="009166CA">
      <w:pPr>
        <w:rPr>
          <w:color w:val="000000"/>
        </w:rPr>
      </w:pPr>
    </w:p>
    <w:p w14:paraId="196C004F" w14:textId="77777777" w:rsidR="00624FF4" w:rsidRPr="0002293E" w:rsidRDefault="00624FF4" w:rsidP="009166CA">
      <w:pPr>
        <w:rPr>
          <w:color w:val="000000"/>
        </w:rPr>
      </w:pPr>
    </w:p>
    <w:p w14:paraId="5F54A1C7" w14:textId="77777777" w:rsidR="00624FF4" w:rsidRPr="0002293E" w:rsidRDefault="00624FF4" w:rsidP="00B12CEF">
      <w:pPr>
        <w:ind w:left="720"/>
        <w:rPr>
          <w:color w:val="000000"/>
        </w:rPr>
      </w:pPr>
    </w:p>
    <w:p w14:paraId="4CCF2948" w14:textId="77777777" w:rsidR="00624FF4" w:rsidRPr="0002293E" w:rsidRDefault="00624FF4" w:rsidP="00B12CEF">
      <w:pPr>
        <w:ind w:left="720"/>
        <w:rPr>
          <w:color w:val="000000"/>
        </w:rPr>
      </w:pPr>
    </w:p>
    <w:p w14:paraId="426F8EC4" w14:textId="77777777" w:rsidR="00624FF4" w:rsidRPr="0002293E" w:rsidRDefault="00624FF4" w:rsidP="00B12CEF">
      <w:pPr>
        <w:ind w:left="720"/>
        <w:rPr>
          <w:color w:val="000000"/>
        </w:rPr>
      </w:pPr>
    </w:p>
    <w:p w14:paraId="4CC4C65A" w14:textId="77777777" w:rsidR="00624FF4" w:rsidRPr="00592203" w:rsidRDefault="00624FF4" w:rsidP="00B12CEF">
      <w:pPr>
        <w:ind w:left="720"/>
        <w:rPr>
          <w:color w:val="000000"/>
        </w:rPr>
      </w:pPr>
    </w:p>
    <w:p w14:paraId="33FA39AC" w14:textId="77777777" w:rsidR="00624FF4" w:rsidRPr="00592203" w:rsidRDefault="00624FF4" w:rsidP="00592203">
      <w:pPr>
        <w:rPr>
          <w:color w:val="000000"/>
        </w:rPr>
      </w:pPr>
    </w:p>
    <w:p w14:paraId="21834032" w14:textId="77777777" w:rsidR="00624FF4" w:rsidRPr="0002293E" w:rsidRDefault="00624FF4" w:rsidP="009E2853">
      <w:pPr>
        <w:rPr>
          <w:color w:val="000000"/>
        </w:rPr>
      </w:pPr>
    </w:p>
    <w:p w14:paraId="4342874B" w14:textId="77777777" w:rsidR="00624FF4" w:rsidRPr="0002293E" w:rsidRDefault="00624FF4" w:rsidP="009E2853"/>
    <w:p w14:paraId="6A4D2CDF" w14:textId="77777777" w:rsidR="00624FF4" w:rsidRPr="0002293E" w:rsidRDefault="00624FF4" w:rsidP="009E2853"/>
    <w:p w14:paraId="2DBF650B" w14:textId="77777777" w:rsidR="00624FF4" w:rsidRPr="0002293E" w:rsidRDefault="00624FF4" w:rsidP="00AA4509"/>
    <w:p w14:paraId="22941E68" w14:textId="77777777" w:rsidR="00624FF4" w:rsidRPr="0002293E" w:rsidRDefault="00624FF4" w:rsidP="00AA4509"/>
    <w:p w14:paraId="09897254" w14:textId="78F3BB2E" w:rsidR="00624FF4" w:rsidRDefault="00624FF4" w:rsidP="00F114A3">
      <w:pPr>
        <w:ind w:left="720"/>
        <w:rPr>
          <w:i/>
          <w:sz w:val="20"/>
          <w:szCs w:val="20"/>
        </w:rPr>
      </w:pPr>
    </w:p>
    <w:p w14:paraId="3960DC88" w14:textId="53F91AF5" w:rsidR="00624FF4" w:rsidRDefault="00624FF4" w:rsidP="00F114A3">
      <w:pPr>
        <w:ind w:left="720"/>
        <w:rPr>
          <w:i/>
          <w:sz w:val="20"/>
          <w:szCs w:val="20"/>
        </w:rPr>
      </w:pPr>
    </w:p>
    <w:p w14:paraId="168C02C5" w14:textId="77777777" w:rsidR="00624FF4" w:rsidRDefault="00624FF4" w:rsidP="00F114A3">
      <w:pPr>
        <w:ind w:left="720"/>
        <w:rPr>
          <w:i/>
          <w:sz w:val="20"/>
          <w:szCs w:val="20"/>
        </w:rPr>
      </w:pPr>
    </w:p>
    <w:p w14:paraId="71C012AB" w14:textId="77777777" w:rsidR="0051796A" w:rsidRDefault="0051796A" w:rsidP="00F114A3">
      <w:pPr>
        <w:ind w:left="720"/>
        <w:rPr>
          <w:i/>
          <w:sz w:val="20"/>
          <w:szCs w:val="20"/>
        </w:rPr>
      </w:pPr>
    </w:p>
    <w:p w14:paraId="5CF859AE" w14:textId="3E954533" w:rsidR="0051796A" w:rsidRDefault="0051796A" w:rsidP="00F114A3">
      <w:pPr>
        <w:ind w:left="720"/>
        <w:rPr>
          <w:i/>
          <w:sz w:val="20"/>
          <w:szCs w:val="20"/>
        </w:rPr>
      </w:pPr>
    </w:p>
    <w:p w14:paraId="7F8C78F6" w14:textId="77777777" w:rsidR="0051796A" w:rsidRDefault="0051796A" w:rsidP="00F114A3">
      <w:pPr>
        <w:ind w:left="720"/>
        <w:rPr>
          <w:i/>
          <w:sz w:val="20"/>
          <w:szCs w:val="20"/>
        </w:rPr>
      </w:pPr>
    </w:p>
    <w:p w14:paraId="552AD08F" w14:textId="668FCEF2" w:rsidR="0051796A" w:rsidRDefault="0051796A" w:rsidP="00F114A3">
      <w:pPr>
        <w:ind w:left="720"/>
        <w:rPr>
          <w:i/>
          <w:sz w:val="20"/>
          <w:szCs w:val="20"/>
        </w:rPr>
      </w:pPr>
    </w:p>
    <w:p w14:paraId="36030151" w14:textId="77777777" w:rsidR="0051796A" w:rsidRDefault="0051796A" w:rsidP="00F114A3">
      <w:pPr>
        <w:ind w:left="720"/>
        <w:rPr>
          <w:i/>
          <w:sz w:val="20"/>
          <w:szCs w:val="20"/>
        </w:rPr>
      </w:pPr>
    </w:p>
    <w:p w14:paraId="7C5D49EF" w14:textId="21EA4D43" w:rsidR="0051796A" w:rsidRDefault="0051796A" w:rsidP="00F114A3">
      <w:pPr>
        <w:ind w:left="720"/>
        <w:rPr>
          <w:i/>
          <w:sz w:val="20"/>
          <w:szCs w:val="20"/>
        </w:rPr>
      </w:pPr>
    </w:p>
    <w:p w14:paraId="34A2CB7F" w14:textId="77777777" w:rsidR="0051796A" w:rsidRPr="00C96680" w:rsidRDefault="0051796A" w:rsidP="00F114A3">
      <w:pPr>
        <w:ind w:left="720"/>
        <w:rPr>
          <w:i/>
          <w:sz w:val="20"/>
          <w:szCs w:val="20"/>
        </w:rPr>
      </w:pPr>
    </w:p>
    <w:sectPr w:rsidR="0051796A" w:rsidRPr="00C96680" w:rsidSect="00050451">
      <w:headerReference w:type="even" r:id="rId23"/>
      <w:headerReference w:type="default" r:id="rId24"/>
      <w:headerReference w:type="firs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DE3AD1" w14:textId="77777777" w:rsidR="00CF0720" w:rsidRDefault="00CF0720" w:rsidP="00AF30D8">
      <w:r>
        <w:separator/>
      </w:r>
    </w:p>
  </w:endnote>
  <w:endnote w:type="continuationSeparator" w:id="0">
    <w:p w14:paraId="23696891" w14:textId="77777777" w:rsidR="00CF0720" w:rsidRDefault="00CF0720"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77C1A1" w14:textId="77777777" w:rsidR="00CF0720" w:rsidRDefault="00CF0720" w:rsidP="00AF30D8">
      <w:r>
        <w:separator/>
      </w:r>
    </w:p>
  </w:footnote>
  <w:footnote w:type="continuationSeparator" w:id="0">
    <w:p w14:paraId="3A2DA2D9" w14:textId="77777777" w:rsidR="00CF0720" w:rsidRDefault="00CF0720"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AF30D8" w:rsidRDefault="00CF0720">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AF30D8" w:rsidRDefault="00CF0720">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AF30D8" w:rsidRDefault="00CF0720">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47E1E"/>
    <w:multiLevelType w:val="hybridMultilevel"/>
    <w:tmpl w:val="300EE700"/>
    <w:lvl w:ilvl="0" w:tplc="78A497AC">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31695D"/>
    <w:multiLevelType w:val="hybridMultilevel"/>
    <w:tmpl w:val="A2203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BF864F2"/>
    <w:multiLevelType w:val="hybridMultilevel"/>
    <w:tmpl w:val="D13219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8C7D50"/>
    <w:multiLevelType w:val="hybridMultilevel"/>
    <w:tmpl w:val="65A4A3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CCA7728"/>
    <w:multiLevelType w:val="hybridMultilevel"/>
    <w:tmpl w:val="72FE083C"/>
    <w:lvl w:ilvl="0" w:tplc="CA1E83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13275E7"/>
    <w:multiLevelType w:val="hybridMultilevel"/>
    <w:tmpl w:val="4140A4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7B135AB"/>
    <w:multiLevelType w:val="hybridMultilevel"/>
    <w:tmpl w:val="38D810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2F0C13"/>
    <w:multiLevelType w:val="hybridMultilevel"/>
    <w:tmpl w:val="D6D2C050"/>
    <w:lvl w:ilvl="0" w:tplc="3CCA7C68">
      <w:start w:val="1"/>
      <w:numFmt w:val="decimal"/>
      <w:lvlText w:val="(%1.)"/>
      <w:lvlJc w:val="left"/>
      <w:pPr>
        <w:ind w:left="720" w:hanging="360"/>
      </w:pPr>
      <w:rPr>
        <w:rFonts w:ascii="Times New Roman" w:hAnsi="Times New Roman" w:cs="Calibri"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D822B0B"/>
    <w:multiLevelType w:val="hybridMultilevel"/>
    <w:tmpl w:val="601C93BA"/>
    <w:lvl w:ilvl="0" w:tplc="03B206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3"/>
  </w:num>
  <w:num w:numId="4">
    <w:abstractNumId w:val="9"/>
  </w:num>
  <w:num w:numId="5">
    <w:abstractNumId w:val="1"/>
  </w:num>
  <w:num w:numId="6">
    <w:abstractNumId w:val="4"/>
  </w:num>
  <w:num w:numId="7">
    <w:abstractNumId w:val="7"/>
  </w:num>
  <w:num w:numId="8">
    <w:abstractNumId w:val="16"/>
  </w:num>
  <w:num w:numId="9">
    <w:abstractNumId w:val="8"/>
  </w:num>
  <w:num w:numId="10">
    <w:abstractNumId w:val="6"/>
  </w:num>
  <w:num w:numId="11">
    <w:abstractNumId w:val="17"/>
  </w:num>
  <w:num w:numId="12">
    <w:abstractNumId w:val="13"/>
  </w:num>
  <w:num w:numId="13">
    <w:abstractNumId w:val="2"/>
  </w:num>
  <w:num w:numId="14">
    <w:abstractNumId w:val="5"/>
  </w:num>
  <w:num w:numId="15">
    <w:abstractNumId w:val="14"/>
  </w:num>
  <w:num w:numId="16">
    <w:abstractNumId w:val="12"/>
  </w:num>
  <w:num w:numId="17">
    <w:abstractNumId w:val="10"/>
  </w:num>
  <w:num w:numId="18">
    <w:abstractNumId w:val="1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46E22"/>
    <w:rsid w:val="00050451"/>
    <w:rsid w:val="0008512C"/>
    <w:rsid w:val="00091E37"/>
    <w:rsid w:val="00096512"/>
    <w:rsid w:val="000A0A7E"/>
    <w:rsid w:val="000A2F76"/>
    <w:rsid w:val="000B29E1"/>
    <w:rsid w:val="000C4063"/>
    <w:rsid w:val="000C613C"/>
    <w:rsid w:val="000D5559"/>
    <w:rsid w:val="000E6F12"/>
    <w:rsid w:val="00100D1F"/>
    <w:rsid w:val="001121CE"/>
    <w:rsid w:val="0011696A"/>
    <w:rsid w:val="00116F4B"/>
    <w:rsid w:val="00144C7B"/>
    <w:rsid w:val="00151EBE"/>
    <w:rsid w:val="0015590B"/>
    <w:rsid w:val="0016268C"/>
    <w:rsid w:val="00163933"/>
    <w:rsid w:val="0017006A"/>
    <w:rsid w:val="001719B9"/>
    <w:rsid w:val="00190D9F"/>
    <w:rsid w:val="001A67D1"/>
    <w:rsid w:val="001B54E0"/>
    <w:rsid w:val="001B61CA"/>
    <w:rsid w:val="001C543C"/>
    <w:rsid w:val="001D6303"/>
    <w:rsid w:val="001D6B2B"/>
    <w:rsid w:val="001E26DB"/>
    <w:rsid w:val="0020568C"/>
    <w:rsid w:val="002244DC"/>
    <w:rsid w:val="002311A1"/>
    <w:rsid w:val="002419DA"/>
    <w:rsid w:val="00253883"/>
    <w:rsid w:val="00254072"/>
    <w:rsid w:val="0026115C"/>
    <w:rsid w:val="00267DAE"/>
    <w:rsid w:val="00275B2D"/>
    <w:rsid w:val="00275F43"/>
    <w:rsid w:val="00277BE1"/>
    <w:rsid w:val="00286E0B"/>
    <w:rsid w:val="00293236"/>
    <w:rsid w:val="00295204"/>
    <w:rsid w:val="002965BC"/>
    <w:rsid w:val="002A027D"/>
    <w:rsid w:val="002B2A9C"/>
    <w:rsid w:val="002B2E7E"/>
    <w:rsid w:val="002C1F40"/>
    <w:rsid w:val="002C5A64"/>
    <w:rsid w:val="002C752C"/>
    <w:rsid w:val="002D2DB4"/>
    <w:rsid w:val="002D5EF5"/>
    <w:rsid w:val="002F2C3E"/>
    <w:rsid w:val="003005F9"/>
    <w:rsid w:val="00310BF5"/>
    <w:rsid w:val="00327F25"/>
    <w:rsid w:val="00330364"/>
    <w:rsid w:val="003311C0"/>
    <w:rsid w:val="00331750"/>
    <w:rsid w:val="00334CED"/>
    <w:rsid w:val="00347885"/>
    <w:rsid w:val="00352698"/>
    <w:rsid w:val="00364C89"/>
    <w:rsid w:val="003774C2"/>
    <w:rsid w:val="00383137"/>
    <w:rsid w:val="00392F79"/>
    <w:rsid w:val="00394FC5"/>
    <w:rsid w:val="00397203"/>
    <w:rsid w:val="003A73E8"/>
    <w:rsid w:val="003B5ABE"/>
    <w:rsid w:val="003D0B93"/>
    <w:rsid w:val="00412F6D"/>
    <w:rsid w:val="0041498A"/>
    <w:rsid w:val="00415032"/>
    <w:rsid w:val="00420059"/>
    <w:rsid w:val="00421DAD"/>
    <w:rsid w:val="0042314A"/>
    <w:rsid w:val="004337A2"/>
    <w:rsid w:val="00437B92"/>
    <w:rsid w:val="00446EB3"/>
    <w:rsid w:val="00451041"/>
    <w:rsid w:val="00457F92"/>
    <w:rsid w:val="0047674F"/>
    <w:rsid w:val="00487D31"/>
    <w:rsid w:val="004906FE"/>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1796A"/>
    <w:rsid w:val="005435EC"/>
    <w:rsid w:val="00546208"/>
    <w:rsid w:val="0054688A"/>
    <w:rsid w:val="00557293"/>
    <w:rsid w:val="00557516"/>
    <w:rsid w:val="00594FB2"/>
    <w:rsid w:val="005A1659"/>
    <w:rsid w:val="005A6EE2"/>
    <w:rsid w:val="005B156D"/>
    <w:rsid w:val="005B7DDC"/>
    <w:rsid w:val="005C0B07"/>
    <w:rsid w:val="005D1524"/>
    <w:rsid w:val="005D2287"/>
    <w:rsid w:val="005D2C79"/>
    <w:rsid w:val="005E11CB"/>
    <w:rsid w:val="005E68F0"/>
    <w:rsid w:val="005F1B71"/>
    <w:rsid w:val="005F2208"/>
    <w:rsid w:val="005F4718"/>
    <w:rsid w:val="00611283"/>
    <w:rsid w:val="006244D9"/>
    <w:rsid w:val="00624FF4"/>
    <w:rsid w:val="00637E35"/>
    <w:rsid w:val="0064102C"/>
    <w:rsid w:val="00641E4B"/>
    <w:rsid w:val="00674808"/>
    <w:rsid w:val="006868E5"/>
    <w:rsid w:val="00686AB8"/>
    <w:rsid w:val="00690524"/>
    <w:rsid w:val="006A2E7E"/>
    <w:rsid w:val="006B1F78"/>
    <w:rsid w:val="006B64DD"/>
    <w:rsid w:val="006C504F"/>
    <w:rsid w:val="006D2EFB"/>
    <w:rsid w:val="006D62EE"/>
    <w:rsid w:val="006D7E51"/>
    <w:rsid w:val="006E0273"/>
    <w:rsid w:val="006E30A4"/>
    <w:rsid w:val="006F3744"/>
    <w:rsid w:val="007014B4"/>
    <w:rsid w:val="007044FA"/>
    <w:rsid w:val="00707C26"/>
    <w:rsid w:val="0071155E"/>
    <w:rsid w:val="00722404"/>
    <w:rsid w:val="00722F13"/>
    <w:rsid w:val="0073241B"/>
    <w:rsid w:val="007379D0"/>
    <w:rsid w:val="00744AAE"/>
    <w:rsid w:val="00750A54"/>
    <w:rsid w:val="007521ED"/>
    <w:rsid w:val="00756192"/>
    <w:rsid w:val="00766374"/>
    <w:rsid w:val="00770EB9"/>
    <w:rsid w:val="0079011C"/>
    <w:rsid w:val="007927B7"/>
    <w:rsid w:val="007A4A25"/>
    <w:rsid w:val="007B247F"/>
    <w:rsid w:val="007D4648"/>
    <w:rsid w:val="007D75E8"/>
    <w:rsid w:val="008046CA"/>
    <w:rsid w:val="00825A12"/>
    <w:rsid w:val="00840B96"/>
    <w:rsid w:val="008502CF"/>
    <w:rsid w:val="008551B4"/>
    <w:rsid w:val="00857EF4"/>
    <w:rsid w:val="00860076"/>
    <w:rsid w:val="00891D3D"/>
    <w:rsid w:val="00893A1A"/>
    <w:rsid w:val="00894199"/>
    <w:rsid w:val="00897F55"/>
    <w:rsid w:val="008A6056"/>
    <w:rsid w:val="008C3737"/>
    <w:rsid w:val="008C56F4"/>
    <w:rsid w:val="008D152E"/>
    <w:rsid w:val="008F4E12"/>
    <w:rsid w:val="00903A38"/>
    <w:rsid w:val="00927C66"/>
    <w:rsid w:val="00932340"/>
    <w:rsid w:val="00935CD3"/>
    <w:rsid w:val="00937D09"/>
    <w:rsid w:val="0095044E"/>
    <w:rsid w:val="009517A2"/>
    <w:rsid w:val="00962D16"/>
    <w:rsid w:val="00962D69"/>
    <w:rsid w:val="00964ED4"/>
    <w:rsid w:val="00985DD7"/>
    <w:rsid w:val="00994A2C"/>
    <w:rsid w:val="009C69D8"/>
    <w:rsid w:val="009F0F99"/>
    <w:rsid w:val="00A07202"/>
    <w:rsid w:val="00A25337"/>
    <w:rsid w:val="00A3067F"/>
    <w:rsid w:val="00A43BED"/>
    <w:rsid w:val="00A52291"/>
    <w:rsid w:val="00A64498"/>
    <w:rsid w:val="00A649D0"/>
    <w:rsid w:val="00A6622C"/>
    <w:rsid w:val="00A90AA4"/>
    <w:rsid w:val="00A91060"/>
    <w:rsid w:val="00A91091"/>
    <w:rsid w:val="00AC3796"/>
    <w:rsid w:val="00AD375E"/>
    <w:rsid w:val="00AE730B"/>
    <w:rsid w:val="00AF30D8"/>
    <w:rsid w:val="00B15EE6"/>
    <w:rsid w:val="00B23154"/>
    <w:rsid w:val="00B34BBB"/>
    <w:rsid w:val="00B37F8C"/>
    <w:rsid w:val="00B40B02"/>
    <w:rsid w:val="00B444AB"/>
    <w:rsid w:val="00B55C80"/>
    <w:rsid w:val="00B566B0"/>
    <w:rsid w:val="00B60A30"/>
    <w:rsid w:val="00B6583C"/>
    <w:rsid w:val="00B67850"/>
    <w:rsid w:val="00B742CE"/>
    <w:rsid w:val="00B83B8E"/>
    <w:rsid w:val="00B93759"/>
    <w:rsid w:val="00BA6FA1"/>
    <w:rsid w:val="00BB0EDE"/>
    <w:rsid w:val="00BB1B49"/>
    <w:rsid w:val="00BC634D"/>
    <w:rsid w:val="00BD6ADC"/>
    <w:rsid w:val="00BE654D"/>
    <w:rsid w:val="00C02C6C"/>
    <w:rsid w:val="00C038AD"/>
    <w:rsid w:val="00C107B2"/>
    <w:rsid w:val="00C12300"/>
    <w:rsid w:val="00C13DB3"/>
    <w:rsid w:val="00C175AE"/>
    <w:rsid w:val="00C3590F"/>
    <w:rsid w:val="00C45D66"/>
    <w:rsid w:val="00C51762"/>
    <w:rsid w:val="00C679DE"/>
    <w:rsid w:val="00C73BAB"/>
    <w:rsid w:val="00C840EC"/>
    <w:rsid w:val="00C95668"/>
    <w:rsid w:val="00C96680"/>
    <w:rsid w:val="00CB2084"/>
    <w:rsid w:val="00CB6D3A"/>
    <w:rsid w:val="00CC6F7A"/>
    <w:rsid w:val="00CD0995"/>
    <w:rsid w:val="00CD627D"/>
    <w:rsid w:val="00CE4E65"/>
    <w:rsid w:val="00CE5E09"/>
    <w:rsid w:val="00CF0720"/>
    <w:rsid w:val="00CF6CF3"/>
    <w:rsid w:val="00D00107"/>
    <w:rsid w:val="00D04F53"/>
    <w:rsid w:val="00D315D5"/>
    <w:rsid w:val="00D52E69"/>
    <w:rsid w:val="00D7328A"/>
    <w:rsid w:val="00D928B7"/>
    <w:rsid w:val="00D963B1"/>
    <w:rsid w:val="00DB67FA"/>
    <w:rsid w:val="00DB7F17"/>
    <w:rsid w:val="00DC3909"/>
    <w:rsid w:val="00DC4744"/>
    <w:rsid w:val="00DE7CD1"/>
    <w:rsid w:val="00DF0A92"/>
    <w:rsid w:val="00E02012"/>
    <w:rsid w:val="00E034CE"/>
    <w:rsid w:val="00E036F2"/>
    <w:rsid w:val="00E03AF1"/>
    <w:rsid w:val="00E06A2A"/>
    <w:rsid w:val="00E17061"/>
    <w:rsid w:val="00E2525A"/>
    <w:rsid w:val="00E25E13"/>
    <w:rsid w:val="00E34EA0"/>
    <w:rsid w:val="00E41C71"/>
    <w:rsid w:val="00E4226D"/>
    <w:rsid w:val="00E4701B"/>
    <w:rsid w:val="00E471E6"/>
    <w:rsid w:val="00E573B9"/>
    <w:rsid w:val="00E634F0"/>
    <w:rsid w:val="00E66596"/>
    <w:rsid w:val="00E7773A"/>
    <w:rsid w:val="00E813BE"/>
    <w:rsid w:val="00E92EC8"/>
    <w:rsid w:val="00EB0245"/>
    <w:rsid w:val="00EB56F4"/>
    <w:rsid w:val="00EC3DF0"/>
    <w:rsid w:val="00ED2E48"/>
    <w:rsid w:val="00ED7CBA"/>
    <w:rsid w:val="00EF1FD4"/>
    <w:rsid w:val="00EF741B"/>
    <w:rsid w:val="00F01653"/>
    <w:rsid w:val="00F114A3"/>
    <w:rsid w:val="00F16BD2"/>
    <w:rsid w:val="00F2541E"/>
    <w:rsid w:val="00F3471E"/>
    <w:rsid w:val="00F470D5"/>
    <w:rsid w:val="00F50A67"/>
    <w:rsid w:val="00F50C45"/>
    <w:rsid w:val="00F51773"/>
    <w:rsid w:val="00F51909"/>
    <w:rsid w:val="00F521EF"/>
    <w:rsid w:val="00F65869"/>
    <w:rsid w:val="00F8492C"/>
    <w:rsid w:val="00F967FB"/>
    <w:rsid w:val="00F97FD1"/>
    <w:rsid w:val="00FC1123"/>
    <w:rsid w:val="00FC6A2F"/>
    <w:rsid w:val="00FF500A"/>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752C"/>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table" w:customStyle="1" w:styleId="LightShading-Accent11">
    <w:name w:val="Light Shading - Accent 11"/>
    <w:basedOn w:val="TableNormal"/>
    <w:uiPriority w:val="60"/>
    <w:rsid w:val="0051796A"/>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hyperlink" Target="https://www.google.com/url?q=https://zoom.us/j/753830090?pwd%3DSmkvdW5ST0hZNkpPTW1WQnNha0tWdz09&amp;sa=D&amp;usd=2&amp;usg=AOvVaw2SnMvli6u8RDwW2nh0lIRB"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24</Pages>
  <Words>3073</Words>
  <Characters>17521</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5</cp:revision>
  <dcterms:created xsi:type="dcterms:W3CDTF">2020-05-14T23:31:00Z</dcterms:created>
  <dcterms:modified xsi:type="dcterms:W3CDTF">2020-05-15T22:05:00Z</dcterms:modified>
</cp:coreProperties>
</file>