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110D18" w14:textId="77777777" w:rsidR="00840B96" w:rsidRPr="00556383" w:rsidRDefault="002C1F40" w:rsidP="00840B96">
      <w:pPr>
        <w:jc w:val="center"/>
      </w:pPr>
      <w:r>
        <w:rPr>
          <w:noProof/>
        </w:rPr>
        <w:drawing>
          <wp:inline distT="0" distB="0" distL="0" distR="0" wp14:anchorId="15795E5F" wp14:editId="6C26116A">
            <wp:extent cx="762000" cy="762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ztec_calendar_ston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2000" cy="762000"/>
                    </a:xfrm>
                    <a:prstGeom prst="rect">
                      <a:avLst/>
                    </a:prstGeom>
                  </pic:spPr>
                </pic:pic>
              </a:graphicData>
            </a:graphic>
          </wp:inline>
        </w:drawing>
      </w:r>
    </w:p>
    <w:p w14:paraId="72A1BBE6" w14:textId="61D84F6B" w:rsidR="00F65869" w:rsidRPr="00D102E7" w:rsidRDefault="00840B96" w:rsidP="00F65869">
      <w:pPr>
        <w:jc w:val="center"/>
        <w:rPr>
          <w:b/>
          <w:bCs/>
          <w:i/>
          <w:iCs/>
          <w:sz w:val="18"/>
          <w:szCs w:val="18"/>
        </w:rPr>
      </w:pPr>
      <w:r w:rsidRPr="00D102E7">
        <w:rPr>
          <w:b/>
          <w:bCs/>
          <w:i/>
          <w:iCs/>
          <w:sz w:val="28"/>
          <w:szCs w:val="28"/>
        </w:rPr>
        <w:t xml:space="preserve">La Academia Dolores Huerta Charter Middle School </w:t>
      </w:r>
    </w:p>
    <w:p w14:paraId="4FDC1682" w14:textId="77777777" w:rsidR="00840B96" w:rsidRPr="00D102E7" w:rsidRDefault="00840B96" w:rsidP="00840B96">
      <w:pPr>
        <w:pBdr>
          <w:bottom w:val="single" w:sz="4" w:space="1" w:color="auto"/>
        </w:pBdr>
        <w:contextualSpacing/>
        <w:jc w:val="right"/>
        <w:rPr>
          <w:b/>
          <w:bCs/>
          <w:i/>
          <w:iCs/>
          <w:sz w:val="20"/>
          <w:szCs w:val="20"/>
        </w:rPr>
      </w:pPr>
      <w:r w:rsidRPr="00D102E7">
        <w:rPr>
          <w:b/>
          <w:bCs/>
          <w:i/>
          <w:iCs/>
          <w:sz w:val="20"/>
          <w:szCs w:val="20"/>
        </w:rPr>
        <w:t>“A Dual Language Charter Middle School”</w:t>
      </w:r>
    </w:p>
    <w:p w14:paraId="5D0A1E40" w14:textId="37C216AD" w:rsidR="00840B96" w:rsidRPr="00D102E7" w:rsidRDefault="00037F20" w:rsidP="00840B96">
      <w:pPr>
        <w:pBdr>
          <w:bottom w:val="single" w:sz="4" w:space="1" w:color="auto"/>
        </w:pBdr>
        <w:contextualSpacing/>
        <w:jc w:val="right"/>
        <w:rPr>
          <w:b/>
          <w:bCs/>
          <w:i/>
          <w:iCs/>
          <w:sz w:val="20"/>
          <w:szCs w:val="20"/>
        </w:rPr>
      </w:pPr>
      <w:r w:rsidRPr="00037F20">
        <w:rPr>
          <w:b/>
          <w:bCs/>
          <w:i/>
          <w:iCs/>
          <w:sz w:val="20"/>
          <w:szCs w:val="20"/>
        </w:rPr>
        <w:t xml:space="preserve">402 W Court Ave, Las Cruces, NM 88005 </w:t>
      </w:r>
    </w:p>
    <w:p w14:paraId="68376AA5" w14:textId="77777777" w:rsidR="00840B96" w:rsidRPr="00D102E7" w:rsidRDefault="00840B96" w:rsidP="00840B96">
      <w:pPr>
        <w:pBdr>
          <w:bottom w:val="single" w:sz="4" w:space="1" w:color="auto"/>
        </w:pBdr>
        <w:contextualSpacing/>
        <w:jc w:val="right"/>
        <w:rPr>
          <w:b/>
          <w:bCs/>
          <w:i/>
          <w:iCs/>
          <w:sz w:val="20"/>
          <w:szCs w:val="20"/>
        </w:rPr>
      </w:pPr>
      <w:r w:rsidRPr="00D102E7">
        <w:rPr>
          <w:b/>
          <w:bCs/>
          <w:i/>
          <w:iCs/>
          <w:sz w:val="20"/>
          <w:szCs w:val="20"/>
        </w:rPr>
        <w:t>Phone: 575-526-2984</w:t>
      </w:r>
    </w:p>
    <w:p w14:paraId="31031D46" w14:textId="426BB987" w:rsidR="00840B96" w:rsidRPr="00D102E7" w:rsidRDefault="00840B96" w:rsidP="00840B96">
      <w:pPr>
        <w:pBdr>
          <w:bottom w:val="single" w:sz="4" w:space="1" w:color="auto"/>
        </w:pBdr>
        <w:contextualSpacing/>
        <w:jc w:val="right"/>
        <w:rPr>
          <w:b/>
          <w:bCs/>
          <w:i/>
          <w:iCs/>
          <w:sz w:val="20"/>
          <w:szCs w:val="20"/>
        </w:rPr>
      </w:pPr>
      <w:r w:rsidRPr="00D102E7">
        <w:rPr>
          <w:b/>
          <w:bCs/>
          <w:i/>
          <w:iCs/>
          <w:sz w:val="20"/>
          <w:szCs w:val="20"/>
        </w:rPr>
        <w:t>Fax: 575-523</w:t>
      </w:r>
      <w:r w:rsidR="00BD6ADC" w:rsidRPr="00D102E7">
        <w:rPr>
          <w:b/>
          <w:bCs/>
          <w:i/>
          <w:iCs/>
          <w:sz w:val="20"/>
          <w:szCs w:val="20"/>
        </w:rPr>
        <w:t>-</w:t>
      </w:r>
      <w:r w:rsidRPr="00D102E7">
        <w:rPr>
          <w:b/>
          <w:bCs/>
          <w:i/>
          <w:iCs/>
          <w:sz w:val="20"/>
          <w:szCs w:val="20"/>
        </w:rPr>
        <w:t xml:space="preserve">5407 </w:t>
      </w:r>
    </w:p>
    <w:p w14:paraId="74D4AD76" w14:textId="77777777" w:rsidR="00D102E7" w:rsidRDefault="00D102E7" w:rsidP="00F65869">
      <w:pPr>
        <w:rPr>
          <w:b/>
          <w:bCs/>
          <w:i/>
          <w:iCs/>
          <w:sz w:val="18"/>
          <w:szCs w:val="18"/>
        </w:rPr>
      </w:pPr>
    </w:p>
    <w:p w14:paraId="12182E83" w14:textId="5B7A106B" w:rsidR="00F65869" w:rsidRPr="00D102E7" w:rsidRDefault="00D102E7" w:rsidP="00F65869">
      <w:pPr>
        <w:rPr>
          <w:b/>
          <w:bCs/>
          <w:i/>
          <w:iCs/>
          <w:sz w:val="18"/>
          <w:szCs w:val="18"/>
        </w:rPr>
      </w:pPr>
      <w:r w:rsidRPr="00D102E7">
        <w:rPr>
          <w:b/>
          <w:bCs/>
          <w:i/>
          <w:iCs/>
          <w:sz w:val="18"/>
          <w:szCs w:val="18"/>
        </w:rPr>
        <w:t>The mission of La Academia Dolores Huerta is to provide a diverse bilingual educational program in the arts that fosters the development of a strong socio-cultural identity while achieving academic success.</w:t>
      </w:r>
    </w:p>
    <w:p w14:paraId="3FB514B4" w14:textId="77777777" w:rsidR="00D102E7" w:rsidRPr="00D102E7" w:rsidRDefault="00D102E7" w:rsidP="00F65869">
      <w:pPr>
        <w:pBdr>
          <w:bottom w:val="single" w:sz="4" w:space="1" w:color="auto"/>
        </w:pBdr>
        <w:contextualSpacing/>
        <w:rPr>
          <w:b/>
          <w:bCs/>
          <w:i/>
          <w:iCs/>
          <w:sz w:val="18"/>
          <w:szCs w:val="18"/>
        </w:rPr>
      </w:pPr>
    </w:p>
    <w:p w14:paraId="038C23C8" w14:textId="42AB48F5" w:rsidR="00F65869" w:rsidRDefault="00D102E7" w:rsidP="00F65869">
      <w:pPr>
        <w:pBdr>
          <w:bottom w:val="single" w:sz="4" w:space="1" w:color="auto"/>
        </w:pBdr>
        <w:contextualSpacing/>
        <w:rPr>
          <w:b/>
          <w:bCs/>
          <w:i/>
          <w:iCs/>
          <w:sz w:val="18"/>
          <w:szCs w:val="18"/>
        </w:rPr>
      </w:pPr>
      <w:r w:rsidRPr="00D102E7">
        <w:rPr>
          <w:b/>
          <w:bCs/>
          <w:i/>
          <w:iCs/>
          <w:sz w:val="18"/>
          <w:szCs w:val="18"/>
        </w:rPr>
        <w:t xml:space="preserve">La </w:t>
      </w:r>
      <w:proofErr w:type="spellStart"/>
      <w:r w:rsidRPr="00D102E7">
        <w:rPr>
          <w:b/>
          <w:bCs/>
          <w:i/>
          <w:iCs/>
          <w:sz w:val="18"/>
          <w:szCs w:val="18"/>
        </w:rPr>
        <w:t>misión</w:t>
      </w:r>
      <w:proofErr w:type="spellEnd"/>
      <w:r w:rsidRPr="00D102E7">
        <w:rPr>
          <w:b/>
          <w:bCs/>
          <w:i/>
          <w:iCs/>
          <w:sz w:val="18"/>
          <w:szCs w:val="18"/>
        </w:rPr>
        <w:t xml:space="preserve"> de La Academia Dolores Huerta es </w:t>
      </w:r>
      <w:proofErr w:type="spellStart"/>
      <w:r w:rsidRPr="00D102E7">
        <w:rPr>
          <w:b/>
          <w:bCs/>
          <w:i/>
          <w:iCs/>
          <w:sz w:val="18"/>
          <w:szCs w:val="18"/>
        </w:rPr>
        <w:t>proporcionar</w:t>
      </w:r>
      <w:proofErr w:type="spellEnd"/>
      <w:r w:rsidRPr="00D102E7">
        <w:rPr>
          <w:b/>
          <w:bCs/>
          <w:i/>
          <w:iCs/>
          <w:sz w:val="18"/>
          <w:szCs w:val="18"/>
        </w:rPr>
        <w:t xml:space="preserve"> un </w:t>
      </w:r>
      <w:proofErr w:type="spellStart"/>
      <w:r w:rsidRPr="00D102E7">
        <w:rPr>
          <w:b/>
          <w:bCs/>
          <w:i/>
          <w:iCs/>
          <w:sz w:val="18"/>
          <w:szCs w:val="18"/>
        </w:rPr>
        <w:t>programa</w:t>
      </w:r>
      <w:proofErr w:type="spellEnd"/>
      <w:r w:rsidRPr="00D102E7">
        <w:rPr>
          <w:b/>
          <w:bCs/>
          <w:i/>
          <w:iCs/>
          <w:sz w:val="18"/>
          <w:szCs w:val="18"/>
        </w:rPr>
        <w:t xml:space="preserve"> </w:t>
      </w:r>
      <w:proofErr w:type="spellStart"/>
      <w:r w:rsidRPr="00D102E7">
        <w:rPr>
          <w:b/>
          <w:bCs/>
          <w:i/>
          <w:iCs/>
          <w:sz w:val="18"/>
          <w:szCs w:val="18"/>
        </w:rPr>
        <w:t>educativo</w:t>
      </w:r>
      <w:proofErr w:type="spellEnd"/>
      <w:r w:rsidRPr="00D102E7">
        <w:rPr>
          <w:b/>
          <w:bCs/>
          <w:i/>
          <w:iCs/>
          <w:sz w:val="18"/>
          <w:szCs w:val="18"/>
        </w:rPr>
        <w:t xml:space="preserve"> </w:t>
      </w:r>
      <w:proofErr w:type="spellStart"/>
      <w:r w:rsidRPr="00D102E7">
        <w:rPr>
          <w:b/>
          <w:bCs/>
          <w:i/>
          <w:iCs/>
          <w:sz w:val="18"/>
          <w:szCs w:val="18"/>
        </w:rPr>
        <w:t>bilingüe</w:t>
      </w:r>
      <w:proofErr w:type="spellEnd"/>
      <w:r w:rsidRPr="00D102E7">
        <w:rPr>
          <w:b/>
          <w:bCs/>
          <w:i/>
          <w:iCs/>
          <w:sz w:val="18"/>
          <w:szCs w:val="18"/>
        </w:rPr>
        <w:t xml:space="preserve"> </w:t>
      </w:r>
      <w:proofErr w:type="spellStart"/>
      <w:r w:rsidRPr="00D102E7">
        <w:rPr>
          <w:b/>
          <w:bCs/>
          <w:i/>
          <w:iCs/>
          <w:sz w:val="18"/>
          <w:szCs w:val="18"/>
        </w:rPr>
        <w:t>diverso</w:t>
      </w:r>
      <w:proofErr w:type="spellEnd"/>
      <w:r w:rsidRPr="00D102E7">
        <w:rPr>
          <w:b/>
          <w:bCs/>
          <w:i/>
          <w:iCs/>
          <w:sz w:val="18"/>
          <w:szCs w:val="18"/>
        </w:rPr>
        <w:t xml:space="preserve"> de las </w:t>
      </w:r>
      <w:proofErr w:type="spellStart"/>
      <w:r w:rsidRPr="00D102E7">
        <w:rPr>
          <w:b/>
          <w:bCs/>
          <w:i/>
          <w:iCs/>
          <w:sz w:val="18"/>
          <w:szCs w:val="18"/>
        </w:rPr>
        <w:t>artes</w:t>
      </w:r>
      <w:proofErr w:type="spellEnd"/>
      <w:r w:rsidRPr="00D102E7">
        <w:rPr>
          <w:b/>
          <w:bCs/>
          <w:i/>
          <w:iCs/>
          <w:sz w:val="18"/>
          <w:szCs w:val="18"/>
        </w:rPr>
        <w:t xml:space="preserve"> </w:t>
      </w:r>
      <w:proofErr w:type="spellStart"/>
      <w:r w:rsidRPr="00D102E7">
        <w:rPr>
          <w:b/>
          <w:bCs/>
          <w:i/>
          <w:iCs/>
          <w:sz w:val="18"/>
          <w:szCs w:val="18"/>
        </w:rPr>
        <w:t>que</w:t>
      </w:r>
      <w:proofErr w:type="spellEnd"/>
      <w:r w:rsidRPr="00D102E7">
        <w:rPr>
          <w:b/>
          <w:bCs/>
          <w:i/>
          <w:iCs/>
          <w:sz w:val="18"/>
          <w:szCs w:val="18"/>
        </w:rPr>
        <w:t xml:space="preserve"> </w:t>
      </w:r>
      <w:proofErr w:type="spellStart"/>
      <w:r w:rsidRPr="00D102E7">
        <w:rPr>
          <w:b/>
          <w:bCs/>
          <w:i/>
          <w:iCs/>
          <w:sz w:val="18"/>
          <w:szCs w:val="18"/>
        </w:rPr>
        <w:t>fomenta</w:t>
      </w:r>
      <w:proofErr w:type="spellEnd"/>
      <w:r w:rsidRPr="00D102E7">
        <w:rPr>
          <w:b/>
          <w:bCs/>
          <w:i/>
          <w:iCs/>
          <w:sz w:val="18"/>
          <w:szCs w:val="18"/>
        </w:rPr>
        <w:t xml:space="preserve"> </w:t>
      </w:r>
      <w:proofErr w:type="spellStart"/>
      <w:r w:rsidRPr="00D102E7">
        <w:rPr>
          <w:b/>
          <w:bCs/>
          <w:i/>
          <w:iCs/>
          <w:sz w:val="18"/>
          <w:szCs w:val="18"/>
        </w:rPr>
        <w:t>el</w:t>
      </w:r>
      <w:proofErr w:type="spellEnd"/>
      <w:r w:rsidRPr="00D102E7">
        <w:rPr>
          <w:b/>
          <w:bCs/>
          <w:i/>
          <w:iCs/>
          <w:sz w:val="18"/>
          <w:szCs w:val="18"/>
        </w:rPr>
        <w:t xml:space="preserve"> </w:t>
      </w:r>
      <w:proofErr w:type="spellStart"/>
      <w:r w:rsidRPr="00D102E7">
        <w:rPr>
          <w:b/>
          <w:bCs/>
          <w:i/>
          <w:iCs/>
          <w:sz w:val="18"/>
          <w:szCs w:val="18"/>
        </w:rPr>
        <w:t>desarrollo</w:t>
      </w:r>
      <w:proofErr w:type="spellEnd"/>
      <w:r w:rsidRPr="00D102E7">
        <w:rPr>
          <w:b/>
          <w:bCs/>
          <w:i/>
          <w:iCs/>
          <w:sz w:val="18"/>
          <w:szCs w:val="18"/>
        </w:rPr>
        <w:t xml:space="preserve"> de </w:t>
      </w:r>
      <w:proofErr w:type="spellStart"/>
      <w:r w:rsidRPr="00D102E7">
        <w:rPr>
          <w:b/>
          <w:bCs/>
          <w:i/>
          <w:iCs/>
          <w:sz w:val="18"/>
          <w:szCs w:val="18"/>
        </w:rPr>
        <w:t>una</w:t>
      </w:r>
      <w:proofErr w:type="spellEnd"/>
      <w:r w:rsidRPr="00D102E7">
        <w:rPr>
          <w:b/>
          <w:bCs/>
          <w:i/>
          <w:iCs/>
          <w:sz w:val="18"/>
          <w:szCs w:val="18"/>
        </w:rPr>
        <w:t xml:space="preserve"> </w:t>
      </w:r>
      <w:proofErr w:type="spellStart"/>
      <w:r w:rsidRPr="00D102E7">
        <w:rPr>
          <w:b/>
          <w:bCs/>
          <w:i/>
          <w:iCs/>
          <w:sz w:val="18"/>
          <w:szCs w:val="18"/>
        </w:rPr>
        <w:t>fuerte</w:t>
      </w:r>
      <w:proofErr w:type="spellEnd"/>
      <w:r w:rsidRPr="00D102E7">
        <w:rPr>
          <w:b/>
          <w:bCs/>
          <w:i/>
          <w:iCs/>
          <w:sz w:val="18"/>
          <w:szCs w:val="18"/>
        </w:rPr>
        <w:t xml:space="preserve"> </w:t>
      </w:r>
      <w:proofErr w:type="spellStart"/>
      <w:r w:rsidRPr="00D102E7">
        <w:rPr>
          <w:b/>
          <w:bCs/>
          <w:i/>
          <w:iCs/>
          <w:sz w:val="18"/>
          <w:szCs w:val="18"/>
        </w:rPr>
        <w:t>identidad</w:t>
      </w:r>
      <w:proofErr w:type="spellEnd"/>
      <w:r w:rsidRPr="00D102E7">
        <w:rPr>
          <w:b/>
          <w:bCs/>
          <w:i/>
          <w:iCs/>
          <w:sz w:val="18"/>
          <w:szCs w:val="18"/>
        </w:rPr>
        <w:t xml:space="preserve"> sociocultural </w:t>
      </w:r>
      <w:proofErr w:type="spellStart"/>
      <w:r w:rsidRPr="00D102E7">
        <w:rPr>
          <w:b/>
          <w:bCs/>
          <w:i/>
          <w:iCs/>
          <w:sz w:val="18"/>
          <w:szCs w:val="18"/>
        </w:rPr>
        <w:t>mientras</w:t>
      </w:r>
      <w:proofErr w:type="spellEnd"/>
      <w:r w:rsidRPr="00D102E7">
        <w:rPr>
          <w:b/>
          <w:bCs/>
          <w:i/>
          <w:iCs/>
          <w:sz w:val="18"/>
          <w:szCs w:val="18"/>
        </w:rPr>
        <w:t xml:space="preserve"> se </w:t>
      </w:r>
      <w:proofErr w:type="spellStart"/>
      <w:r w:rsidRPr="00D102E7">
        <w:rPr>
          <w:b/>
          <w:bCs/>
          <w:i/>
          <w:iCs/>
          <w:sz w:val="18"/>
          <w:szCs w:val="18"/>
        </w:rPr>
        <w:t>logra</w:t>
      </w:r>
      <w:proofErr w:type="spellEnd"/>
      <w:r w:rsidRPr="00D102E7">
        <w:rPr>
          <w:b/>
          <w:bCs/>
          <w:i/>
          <w:iCs/>
          <w:sz w:val="18"/>
          <w:szCs w:val="18"/>
        </w:rPr>
        <w:t xml:space="preserve"> </w:t>
      </w:r>
      <w:proofErr w:type="spellStart"/>
      <w:r w:rsidRPr="00D102E7">
        <w:rPr>
          <w:b/>
          <w:bCs/>
          <w:i/>
          <w:iCs/>
          <w:sz w:val="18"/>
          <w:szCs w:val="18"/>
        </w:rPr>
        <w:t>el</w:t>
      </w:r>
      <w:proofErr w:type="spellEnd"/>
      <w:r w:rsidRPr="00D102E7">
        <w:rPr>
          <w:b/>
          <w:bCs/>
          <w:i/>
          <w:iCs/>
          <w:sz w:val="18"/>
          <w:szCs w:val="18"/>
        </w:rPr>
        <w:t xml:space="preserve"> </w:t>
      </w:r>
      <w:proofErr w:type="spellStart"/>
      <w:r w:rsidRPr="00D102E7">
        <w:rPr>
          <w:b/>
          <w:bCs/>
          <w:i/>
          <w:iCs/>
          <w:sz w:val="18"/>
          <w:szCs w:val="18"/>
        </w:rPr>
        <w:t>éxito</w:t>
      </w:r>
      <w:proofErr w:type="spellEnd"/>
      <w:r w:rsidRPr="00D102E7">
        <w:rPr>
          <w:b/>
          <w:bCs/>
          <w:i/>
          <w:iCs/>
          <w:sz w:val="18"/>
          <w:szCs w:val="18"/>
        </w:rPr>
        <w:t xml:space="preserve"> </w:t>
      </w:r>
      <w:proofErr w:type="spellStart"/>
      <w:r w:rsidRPr="00D102E7">
        <w:rPr>
          <w:b/>
          <w:bCs/>
          <w:i/>
          <w:iCs/>
          <w:sz w:val="18"/>
          <w:szCs w:val="18"/>
        </w:rPr>
        <w:t>académico</w:t>
      </w:r>
      <w:proofErr w:type="spellEnd"/>
      <w:r w:rsidRPr="00D102E7">
        <w:rPr>
          <w:b/>
          <w:bCs/>
          <w:i/>
          <w:iCs/>
          <w:sz w:val="18"/>
          <w:szCs w:val="18"/>
        </w:rPr>
        <w:t>.</w:t>
      </w:r>
    </w:p>
    <w:p w14:paraId="401AB40C" w14:textId="77777777" w:rsidR="00D102E7" w:rsidRPr="00D102E7" w:rsidRDefault="00D102E7" w:rsidP="00F65869">
      <w:pPr>
        <w:pBdr>
          <w:bottom w:val="single" w:sz="4" w:space="1" w:color="auto"/>
        </w:pBdr>
        <w:contextualSpacing/>
        <w:rPr>
          <w:b/>
          <w:bCs/>
          <w:i/>
          <w:iCs/>
          <w:sz w:val="20"/>
          <w:szCs w:val="20"/>
        </w:rPr>
      </w:pPr>
    </w:p>
    <w:p w14:paraId="540EABF8" w14:textId="2AFED098" w:rsidR="00352698" w:rsidRPr="00D102E7" w:rsidRDefault="001E26DB" w:rsidP="00352698">
      <w:pPr>
        <w:jc w:val="center"/>
        <w:rPr>
          <w:b/>
          <w:bCs/>
        </w:rPr>
      </w:pPr>
      <w:r w:rsidRPr="00D102E7">
        <w:rPr>
          <w:b/>
          <w:bCs/>
        </w:rPr>
        <w:t>Regular Governing Council Meeting</w:t>
      </w:r>
      <w:r w:rsidR="00AC47EE">
        <w:rPr>
          <w:b/>
          <w:bCs/>
        </w:rPr>
        <w:t xml:space="preserve"> </w:t>
      </w:r>
    </w:p>
    <w:p w14:paraId="51E83CC8" w14:textId="49C79163" w:rsidR="00352698" w:rsidRDefault="00A35534" w:rsidP="004C2614">
      <w:pPr>
        <w:pBdr>
          <w:bottom w:val="single" w:sz="4" w:space="1" w:color="auto"/>
        </w:pBdr>
        <w:jc w:val="center"/>
      </w:pPr>
      <w:r>
        <w:t>Thursday August 20</w:t>
      </w:r>
      <w:r w:rsidR="00D410DC">
        <w:t xml:space="preserve">, </w:t>
      </w:r>
      <w:proofErr w:type="gramStart"/>
      <w:r w:rsidR="00D410DC">
        <w:t>2026</w:t>
      </w:r>
      <w:proofErr w:type="gramEnd"/>
      <w:r w:rsidR="00994A2C" w:rsidRPr="00C96680">
        <w:t xml:space="preserve"> at </w:t>
      </w:r>
      <w:r w:rsidR="006D7E51">
        <w:t>5</w:t>
      </w:r>
      <w:r w:rsidR="00DC3909">
        <w:t>:</w:t>
      </w:r>
      <w:r w:rsidR="006D7E51">
        <w:t>3</w:t>
      </w:r>
      <w:r w:rsidR="00994A2C" w:rsidRPr="00C96680">
        <w:t>0</w:t>
      </w:r>
      <w:r w:rsidR="00352698" w:rsidRPr="00C96680">
        <w:t xml:space="preserve"> PM</w:t>
      </w:r>
      <w:r w:rsidR="004A0352">
        <w:t xml:space="preserve"> </w:t>
      </w:r>
    </w:p>
    <w:p w14:paraId="1546F7ED" w14:textId="4A61CB53" w:rsidR="003433DE" w:rsidRDefault="003433DE" w:rsidP="004C2614">
      <w:pPr>
        <w:pBdr>
          <w:bottom w:val="single" w:sz="4" w:space="1" w:color="auto"/>
        </w:pBdr>
        <w:jc w:val="center"/>
      </w:pPr>
      <w:r>
        <w:t>Meeting will be</w:t>
      </w:r>
      <w:r w:rsidR="009037D2">
        <w:t xml:space="preserve"> virtual</w:t>
      </w:r>
    </w:p>
    <w:p w14:paraId="06D78128" w14:textId="77777777" w:rsidR="00F710DE" w:rsidRPr="00F710DE" w:rsidRDefault="00F710DE" w:rsidP="00F710DE">
      <w:pPr>
        <w:shd w:val="clear" w:color="auto" w:fill="FFFFFF"/>
        <w:jc w:val="center"/>
        <w:rPr>
          <w:color w:val="000000"/>
        </w:rPr>
      </w:pPr>
      <w:r w:rsidRPr="00F710DE">
        <w:rPr>
          <w:color w:val="000000"/>
        </w:rPr>
        <w:t>Join Zoom Meeting</w:t>
      </w:r>
    </w:p>
    <w:p w14:paraId="14828831" w14:textId="77777777" w:rsidR="00F710DE" w:rsidRPr="00F710DE" w:rsidRDefault="00F710DE" w:rsidP="00F710DE">
      <w:pPr>
        <w:shd w:val="clear" w:color="auto" w:fill="FFFFFF"/>
        <w:jc w:val="center"/>
        <w:rPr>
          <w:color w:val="000000"/>
        </w:rPr>
      </w:pPr>
      <w:hyperlink r:id="rId9" w:tgtFrame="_blank" w:history="1">
        <w:r w:rsidRPr="00F710DE">
          <w:rPr>
            <w:rStyle w:val="Hyperlink"/>
            <w:color w:val="1155CC"/>
          </w:rPr>
          <w:t>https://us04web.zoom.us/j/78893590280?pwd=PacQ3wlQBogDy5X99t8waQkpbXqesQ.1</w:t>
        </w:r>
      </w:hyperlink>
    </w:p>
    <w:p w14:paraId="6EAF7D2A" w14:textId="77777777" w:rsidR="00F710DE" w:rsidRPr="00F710DE" w:rsidRDefault="00F710DE" w:rsidP="00F710DE">
      <w:pPr>
        <w:shd w:val="clear" w:color="auto" w:fill="FFFFFF"/>
        <w:jc w:val="center"/>
        <w:rPr>
          <w:color w:val="000000"/>
        </w:rPr>
      </w:pPr>
    </w:p>
    <w:p w14:paraId="5D61AB64" w14:textId="77777777" w:rsidR="00F710DE" w:rsidRPr="00F710DE" w:rsidRDefault="00F710DE" w:rsidP="00F710DE">
      <w:pPr>
        <w:shd w:val="clear" w:color="auto" w:fill="FFFFFF"/>
        <w:jc w:val="center"/>
        <w:rPr>
          <w:color w:val="000000"/>
        </w:rPr>
      </w:pPr>
      <w:r w:rsidRPr="00F710DE">
        <w:rPr>
          <w:color w:val="000000"/>
        </w:rPr>
        <w:t>Meeting chat link</w:t>
      </w:r>
    </w:p>
    <w:p w14:paraId="06F91431" w14:textId="77777777" w:rsidR="00F710DE" w:rsidRPr="00F710DE" w:rsidRDefault="00F710DE" w:rsidP="00F710DE">
      <w:pPr>
        <w:shd w:val="clear" w:color="auto" w:fill="FFFFFF"/>
        <w:jc w:val="center"/>
        <w:rPr>
          <w:color w:val="000000"/>
        </w:rPr>
      </w:pPr>
      <w:hyperlink r:id="rId10" w:tgtFrame="_blank" w:history="1">
        <w:r w:rsidRPr="00F710DE">
          <w:rPr>
            <w:rStyle w:val="Hyperlink"/>
            <w:color w:val="1155CC"/>
          </w:rPr>
          <w:t>https://us04web.zoom.us/launch/jc/78893590280</w:t>
        </w:r>
      </w:hyperlink>
    </w:p>
    <w:p w14:paraId="1C884EC1" w14:textId="77777777" w:rsidR="00F710DE" w:rsidRPr="00F710DE" w:rsidRDefault="00F710DE" w:rsidP="00F710DE">
      <w:pPr>
        <w:shd w:val="clear" w:color="auto" w:fill="FFFFFF"/>
        <w:jc w:val="center"/>
        <w:rPr>
          <w:color w:val="000000"/>
        </w:rPr>
      </w:pPr>
    </w:p>
    <w:p w14:paraId="3442095F" w14:textId="77777777" w:rsidR="00F710DE" w:rsidRPr="00F710DE" w:rsidRDefault="00F710DE" w:rsidP="00F710DE">
      <w:pPr>
        <w:shd w:val="clear" w:color="auto" w:fill="FFFFFF"/>
        <w:jc w:val="center"/>
        <w:rPr>
          <w:color w:val="000000"/>
        </w:rPr>
      </w:pPr>
      <w:r w:rsidRPr="00F710DE">
        <w:rPr>
          <w:color w:val="000000"/>
        </w:rPr>
        <w:t>Meeting ID: 788 9359 0280</w:t>
      </w:r>
    </w:p>
    <w:p w14:paraId="646E5162" w14:textId="77777777" w:rsidR="00F710DE" w:rsidRPr="00F710DE" w:rsidRDefault="00F710DE" w:rsidP="00F710DE">
      <w:pPr>
        <w:shd w:val="clear" w:color="auto" w:fill="FFFFFF"/>
        <w:jc w:val="center"/>
        <w:rPr>
          <w:color w:val="000000"/>
        </w:rPr>
      </w:pPr>
      <w:r w:rsidRPr="00F710DE">
        <w:rPr>
          <w:color w:val="000000"/>
        </w:rPr>
        <w:t>Passcode: 2pVurR</w:t>
      </w:r>
    </w:p>
    <w:p w14:paraId="77350E90" w14:textId="77777777" w:rsidR="00F710DE" w:rsidRPr="00F710DE" w:rsidRDefault="00F710DE" w:rsidP="00F710DE">
      <w:pPr>
        <w:shd w:val="clear" w:color="auto" w:fill="FFFFFF"/>
        <w:jc w:val="center"/>
        <w:rPr>
          <w:color w:val="000000"/>
        </w:rPr>
      </w:pPr>
    </w:p>
    <w:p w14:paraId="497CB514" w14:textId="77777777" w:rsidR="00F710DE" w:rsidRPr="00F710DE" w:rsidRDefault="00F710DE" w:rsidP="00F710DE">
      <w:pPr>
        <w:shd w:val="clear" w:color="auto" w:fill="FFFFFF"/>
        <w:jc w:val="center"/>
        <w:rPr>
          <w:color w:val="000000"/>
        </w:rPr>
      </w:pPr>
      <w:r w:rsidRPr="00F710DE">
        <w:rPr>
          <w:color w:val="000000"/>
        </w:rPr>
        <w:t>Join instructions</w:t>
      </w:r>
    </w:p>
    <w:p w14:paraId="503BA964" w14:textId="77777777" w:rsidR="00F710DE" w:rsidRPr="00F710DE" w:rsidRDefault="00F710DE" w:rsidP="00F710DE">
      <w:pPr>
        <w:shd w:val="clear" w:color="auto" w:fill="FFFFFF"/>
        <w:jc w:val="center"/>
        <w:rPr>
          <w:color w:val="000000"/>
        </w:rPr>
      </w:pPr>
      <w:hyperlink r:id="rId11" w:tgtFrame="_blank" w:history="1">
        <w:r w:rsidRPr="00F710DE">
          <w:rPr>
            <w:rStyle w:val="Hyperlink"/>
            <w:color w:val="1155CC"/>
          </w:rPr>
          <w:t>https://us04web.zoom.us/meetings/78893590280/invitations?signature=YNIy0fATupxCop9sFc3y0n21AZKtqL6diasuEW6k8vs</w:t>
        </w:r>
      </w:hyperlink>
    </w:p>
    <w:p w14:paraId="24F1E5D8" w14:textId="77777777" w:rsidR="009037D2" w:rsidRDefault="009037D2" w:rsidP="00F710DE">
      <w:pPr>
        <w:pBdr>
          <w:bottom w:val="single" w:sz="4" w:space="1" w:color="auto"/>
        </w:pBdr>
      </w:pPr>
    </w:p>
    <w:p w14:paraId="479AC1AC" w14:textId="5CC8333C" w:rsidR="001B602B" w:rsidRDefault="001B602B" w:rsidP="004C2614">
      <w:pPr>
        <w:pBdr>
          <w:bottom w:val="single" w:sz="4" w:space="1" w:color="auto"/>
        </w:pBdr>
        <w:jc w:val="center"/>
      </w:pPr>
      <w:r>
        <w:t>Meeting will be live streamed via YouTube Live Steam</w:t>
      </w:r>
      <w:r w:rsidR="00FF78A3">
        <w:t xml:space="preserve"> (refer to school website </w:t>
      </w:r>
      <w:r w:rsidR="00FF78A3" w:rsidRPr="00FF78A3">
        <w:t>https://www.ladh.org</w:t>
      </w:r>
      <w:r w:rsidR="00FF78A3">
        <w:t>)</w:t>
      </w:r>
    </w:p>
    <w:p w14:paraId="103AB7AD" w14:textId="77777777" w:rsidR="00A20492" w:rsidRDefault="00A20492" w:rsidP="004C2614">
      <w:pPr>
        <w:pBdr>
          <w:bottom w:val="single" w:sz="4" w:space="1" w:color="auto"/>
        </w:pBdr>
        <w:jc w:val="center"/>
      </w:pPr>
    </w:p>
    <w:p w14:paraId="1181BCAE" w14:textId="1A96B8C8" w:rsidR="00E658C2" w:rsidRDefault="00C77B8D" w:rsidP="00E658C2">
      <w:pPr>
        <w:pStyle w:val="ListParagraph"/>
        <w:numPr>
          <w:ilvl w:val="0"/>
          <w:numId w:val="1"/>
        </w:numPr>
        <w:rPr>
          <w:rFonts w:ascii="Times New Roman" w:hAnsi="Times New Roman" w:cs="Times New Roman"/>
        </w:rPr>
      </w:pPr>
      <w:r>
        <w:rPr>
          <w:rFonts w:ascii="Times New Roman" w:hAnsi="Times New Roman" w:cs="Times New Roman"/>
        </w:rPr>
        <w:t>M</w:t>
      </w:r>
      <w:r w:rsidR="00E658C2">
        <w:rPr>
          <w:rFonts w:ascii="Times New Roman" w:hAnsi="Times New Roman" w:cs="Times New Roman"/>
        </w:rPr>
        <w:t>eeting called to order.</w:t>
      </w:r>
    </w:p>
    <w:p w14:paraId="11093B20" w14:textId="10328274" w:rsidR="008A6056" w:rsidRDefault="008A6056" w:rsidP="00E658C2">
      <w:pPr>
        <w:pStyle w:val="ListParagraph"/>
        <w:rPr>
          <w:rFonts w:ascii="Times New Roman" w:hAnsi="Times New Roman" w:cs="Times New Roman"/>
        </w:rPr>
      </w:pPr>
    </w:p>
    <w:p w14:paraId="1039E9E5" w14:textId="2A28DF4C" w:rsidR="004A0352" w:rsidRPr="004A0352" w:rsidRDefault="008E60BE" w:rsidP="004A0352">
      <w:pPr>
        <w:pStyle w:val="ListParagraph"/>
        <w:numPr>
          <w:ilvl w:val="0"/>
          <w:numId w:val="1"/>
        </w:numPr>
        <w:rPr>
          <w:rFonts w:ascii="Times New Roman" w:hAnsi="Times New Roman" w:cs="Times New Roman"/>
        </w:rPr>
      </w:pPr>
      <w:r w:rsidRPr="00C96680">
        <w:rPr>
          <w:rFonts w:ascii="Times New Roman" w:hAnsi="Times New Roman" w:cs="Times New Roman"/>
        </w:rPr>
        <w:t xml:space="preserve">Approval of </w:t>
      </w:r>
      <w:r w:rsidR="00C63DC2">
        <w:rPr>
          <w:rFonts w:ascii="Times New Roman" w:hAnsi="Times New Roman" w:cs="Times New Roman"/>
        </w:rPr>
        <w:t>8.20</w:t>
      </w:r>
      <w:r w:rsidR="00DF4D1E">
        <w:rPr>
          <w:rFonts w:ascii="Times New Roman" w:hAnsi="Times New Roman" w:cs="Times New Roman"/>
        </w:rPr>
        <w:t xml:space="preserve">.26 </w:t>
      </w:r>
      <w:r>
        <w:rPr>
          <w:rFonts w:ascii="Times New Roman" w:hAnsi="Times New Roman" w:cs="Times New Roman"/>
        </w:rPr>
        <w:t xml:space="preserve">regular GC meeting </w:t>
      </w:r>
      <w:r w:rsidRPr="00C96680">
        <w:rPr>
          <w:rFonts w:ascii="Times New Roman" w:hAnsi="Times New Roman" w:cs="Times New Roman"/>
        </w:rPr>
        <w:t xml:space="preserve">agenda </w:t>
      </w:r>
    </w:p>
    <w:p w14:paraId="20842096" w14:textId="77777777" w:rsidR="00E658C2" w:rsidRPr="00C96680" w:rsidRDefault="00E658C2" w:rsidP="00E658C2">
      <w:pPr>
        <w:pStyle w:val="ListParagraph"/>
        <w:rPr>
          <w:rFonts w:ascii="Times New Roman" w:hAnsi="Times New Roman" w:cs="Times New Roman"/>
        </w:rPr>
      </w:pPr>
    </w:p>
    <w:p w14:paraId="3EF0DB64" w14:textId="77777777" w:rsidR="00352698" w:rsidRPr="00C96680" w:rsidRDefault="00352698" w:rsidP="00352698">
      <w:pPr>
        <w:pStyle w:val="ListParagraph"/>
        <w:numPr>
          <w:ilvl w:val="0"/>
          <w:numId w:val="1"/>
        </w:numPr>
        <w:rPr>
          <w:rFonts w:ascii="Times New Roman" w:hAnsi="Times New Roman" w:cs="Times New Roman"/>
        </w:rPr>
      </w:pPr>
      <w:r w:rsidRPr="00C96680">
        <w:rPr>
          <w:rFonts w:ascii="Times New Roman" w:hAnsi="Times New Roman" w:cs="Times New Roman"/>
        </w:rPr>
        <w:t>Open forum-public input*</w:t>
      </w:r>
    </w:p>
    <w:p w14:paraId="391D6EFC" w14:textId="77777777" w:rsidR="00B55C80" w:rsidRPr="00C96680" w:rsidRDefault="00B55C80" w:rsidP="00B55C80">
      <w:pPr>
        <w:pStyle w:val="ListParagraph"/>
        <w:rPr>
          <w:rFonts w:ascii="Times New Roman" w:hAnsi="Times New Roman" w:cs="Times New Roman"/>
        </w:rPr>
      </w:pPr>
    </w:p>
    <w:p w14:paraId="3937835A" w14:textId="77777777" w:rsidR="00B55C80" w:rsidRPr="00C96680" w:rsidRDefault="00B55C80" w:rsidP="00B55C80">
      <w:pPr>
        <w:pStyle w:val="ListParagraph"/>
        <w:rPr>
          <w:rFonts w:ascii="Times New Roman" w:hAnsi="Times New Roman" w:cs="Times New Roman"/>
        </w:rPr>
      </w:pPr>
      <w:r w:rsidRPr="00C96680">
        <w:rPr>
          <w:rFonts w:ascii="Times New Roman" w:hAnsi="Times New Roman" w:cs="Times New Roman"/>
          <w:sz w:val="20"/>
          <w:szCs w:val="20"/>
        </w:rPr>
        <w:t>Public comments and observations regarding education policy and governance issues, as well as the strategic planning are heard at this time. Time limit per presenter may be imposed by Chair</w:t>
      </w:r>
    </w:p>
    <w:p w14:paraId="5036480F" w14:textId="77777777" w:rsidR="00B84336" w:rsidRPr="0047674F" w:rsidRDefault="00B84336" w:rsidP="0047674F"/>
    <w:p w14:paraId="24466EF8" w14:textId="0B9197DE" w:rsidR="00046E22" w:rsidRDefault="004A3B91" w:rsidP="00475859">
      <w:pPr>
        <w:pStyle w:val="ListParagraph"/>
        <w:numPr>
          <w:ilvl w:val="0"/>
          <w:numId w:val="1"/>
        </w:numPr>
        <w:rPr>
          <w:rFonts w:ascii="Times New Roman" w:hAnsi="Times New Roman" w:cs="Times New Roman"/>
        </w:rPr>
      </w:pPr>
      <w:r w:rsidRPr="002B2A9C">
        <w:rPr>
          <w:rFonts w:ascii="Times New Roman" w:hAnsi="Times New Roman" w:cs="Times New Roman"/>
        </w:rPr>
        <w:t>Review, discussion, and possible a</w:t>
      </w:r>
      <w:r w:rsidR="008C3737" w:rsidRPr="002B2A9C">
        <w:rPr>
          <w:rFonts w:ascii="Times New Roman" w:hAnsi="Times New Roman" w:cs="Times New Roman"/>
        </w:rPr>
        <w:t xml:space="preserve">pproval of </w:t>
      </w:r>
      <w:r w:rsidR="0051057B">
        <w:rPr>
          <w:rFonts w:ascii="Times New Roman" w:hAnsi="Times New Roman" w:cs="Times New Roman"/>
        </w:rPr>
        <w:t xml:space="preserve">the </w:t>
      </w:r>
      <w:r w:rsidR="00C63DC2">
        <w:rPr>
          <w:rFonts w:ascii="Times New Roman" w:hAnsi="Times New Roman" w:cs="Times New Roman"/>
        </w:rPr>
        <w:t xml:space="preserve">7.16.26 </w:t>
      </w:r>
      <w:r w:rsidR="002B6AE8">
        <w:rPr>
          <w:rFonts w:ascii="Times New Roman" w:hAnsi="Times New Roman" w:cs="Times New Roman"/>
        </w:rPr>
        <w:t xml:space="preserve">regular </w:t>
      </w:r>
      <w:r w:rsidR="008C3737" w:rsidRPr="002B2A9C">
        <w:rPr>
          <w:rFonts w:ascii="Times New Roman" w:hAnsi="Times New Roman" w:cs="Times New Roman"/>
        </w:rPr>
        <w:t xml:space="preserve">GC </w:t>
      </w:r>
      <w:r w:rsidR="00032A46">
        <w:rPr>
          <w:rFonts w:ascii="Times New Roman" w:hAnsi="Times New Roman" w:cs="Times New Roman"/>
        </w:rPr>
        <w:t>m</w:t>
      </w:r>
      <w:r w:rsidR="008C3737" w:rsidRPr="002B2A9C">
        <w:rPr>
          <w:rFonts w:ascii="Times New Roman" w:hAnsi="Times New Roman" w:cs="Times New Roman"/>
        </w:rPr>
        <w:t xml:space="preserve">eeting </w:t>
      </w:r>
      <w:r w:rsidR="00032A46">
        <w:rPr>
          <w:rFonts w:ascii="Times New Roman" w:hAnsi="Times New Roman" w:cs="Times New Roman"/>
        </w:rPr>
        <w:t>m</w:t>
      </w:r>
      <w:r w:rsidR="008C3737" w:rsidRPr="002B2A9C">
        <w:rPr>
          <w:rFonts w:ascii="Times New Roman" w:hAnsi="Times New Roman" w:cs="Times New Roman"/>
        </w:rPr>
        <w:t>inute</w:t>
      </w:r>
      <w:r w:rsidR="00602B38">
        <w:rPr>
          <w:rFonts w:ascii="Times New Roman" w:hAnsi="Times New Roman" w:cs="Times New Roman"/>
        </w:rPr>
        <w:t>s.</w:t>
      </w:r>
    </w:p>
    <w:p w14:paraId="527760CC" w14:textId="77777777" w:rsidR="00B84336" w:rsidRPr="007A1D50" w:rsidRDefault="00B84336" w:rsidP="00C63DC2"/>
    <w:p w14:paraId="70DA3924" w14:textId="77777777" w:rsidR="000B29E1" w:rsidRPr="00C96680" w:rsidRDefault="000B29E1" w:rsidP="000D5559">
      <w:pPr>
        <w:pStyle w:val="ListParagraph"/>
        <w:pBdr>
          <w:bottom w:val="single" w:sz="4" w:space="1" w:color="auto"/>
        </w:pBdr>
        <w:ind w:left="0"/>
        <w:rPr>
          <w:rFonts w:ascii="Times New Roman" w:hAnsi="Times New Roman" w:cs="Times New Roman"/>
        </w:rPr>
      </w:pPr>
      <w:r w:rsidRPr="00C96680">
        <w:rPr>
          <w:rFonts w:ascii="Times New Roman" w:hAnsi="Times New Roman" w:cs="Times New Roman"/>
        </w:rPr>
        <w:t>ACTION ITEMS</w:t>
      </w:r>
    </w:p>
    <w:p w14:paraId="412D81BA" w14:textId="77777777" w:rsidR="00E7141F" w:rsidRDefault="00E7141F" w:rsidP="00E7141F">
      <w:pPr>
        <w:pStyle w:val="ListParagraph"/>
        <w:shd w:val="clear" w:color="auto" w:fill="FFFFFF"/>
        <w:rPr>
          <w:rFonts w:ascii="Times New Roman" w:hAnsi="Times New Roman" w:cs="Times New Roman"/>
        </w:rPr>
      </w:pPr>
    </w:p>
    <w:p w14:paraId="4D28F7A5" w14:textId="624ACDD1" w:rsidR="003433DE" w:rsidRPr="00C63DC2" w:rsidRDefault="00C328CF" w:rsidP="00C63DC2">
      <w:pPr>
        <w:pStyle w:val="ListParagraph"/>
        <w:numPr>
          <w:ilvl w:val="0"/>
          <w:numId w:val="1"/>
        </w:numPr>
        <w:shd w:val="clear" w:color="auto" w:fill="FFFFFF"/>
        <w:rPr>
          <w:rFonts w:ascii="Times New Roman" w:hAnsi="Times New Roman" w:cs="Times New Roman"/>
        </w:rPr>
      </w:pPr>
      <w:r w:rsidRPr="00C63DC2">
        <w:rPr>
          <w:rFonts w:ascii="Times New Roman" w:hAnsi="Times New Roman" w:cs="Times New Roman"/>
        </w:rPr>
        <w:lastRenderedPageBreak/>
        <w:t xml:space="preserve">Review, </w:t>
      </w:r>
      <w:r w:rsidR="0081380B" w:rsidRPr="00C63DC2">
        <w:rPr>
          <w:rFonts w:ascii="Times New Roman" w:hAnsi="Times New Roman" w:cs="Times New Roman"/>
        </w:rPr>
        <w:t>discussion, and possible approval of</w:t>
      </w:r>
      <w:r w:rsidR="003433DE" w:rsidRPr="00C63DC2">
        <w:rPr>
          <w:rFonts w:ascii="Times New Roman" w:hAnsi="Times New Roman" w:cs="Times New Roman"/>
          <w:color w:val="000000"/>
        </w:rPr>
        <w:t xml:space="preserve"> </w:t>
      </w:r>
      <w:r w:rsidR="00C63DC2" w:rsidRPr="00C63DC2">
        <w:rPr>
          <w:rFonts w:ascii="Times New Roman" w:hAnsi="Times New Roman" w:cs="Times New Roman"/>
        </w:rPr>
        <w:t>BARs:</w:t>
      </w:r>
    </w:p>
    <w:p w14:paraId="63ED8AE1" w14:textId="04BDDEE2" w:rsidR="00C63DC2" w:rsidRPr="00C63DC2" w:rsidRDefault="00C63DC2" w:rsidP="00C63DC2">
      <w:pPr>
        <w:pStyle w:val="ListParagraph"/>
        <w:numPr>
          <w:ilvl w:val="0"/>
          <w:numId w:val="48"/>
        </w:numPr>
        <w:shd w:val="clear" w:color="auto" w:fill="FFFFFF"/>
        <w:rPr>
          <w:rFonts w:ascii="Times New Roman" w:hAnsi="Times New Roman" w:cs="Times New Roman"/>
        </w:rPr>
      </w:pPr>
      <w:r w:rsidRPr="00C63DC2">
        <w:rPr>
          <w:rFonts w:ascii="Times New Roman" w:hAnsi="Times New Roman" w:cs="Times New Roman"/>
          <w:color w:val="000000"/>
          <w:shd w:val="clear" w:color="auto" w:fill="FFFFFF"/>
        </w:rPr>
        <w:t>560-000-2627-0001-IB</w:t>
      </w:r>
    </w:p>
    <w:p w14:paraId="292738DF" w14:textId="620BEFD0" w:rsidR="00C63DC2" w:rsidRPr="00C63DC2" w:rsidRDefault="00C63DC2" w:rsidP="00C63DC2">
      <w:pPr>
        <w:pStyle w:val="ListParagraph"/>
        <w:numPr>
          <w:ilvl w:val="0"/>
          <w:numId w:val="48"/>
        </w:numPr>
        <w:shd w:val="clear" w:color="auto" w:fill="FFFFFF"/>
        <w:rPr>
          <w:rFonts w:ascii="Times New Roman" w:hAnsi="Times New Roman" w:cs="Times New Roman"/>
        </w:rPr>
      </w:pPr>
      <w:r w:rsidRPr="00C63DC2">
        <w:rPr>
          <w:rFonts w:ascii="Times New Roman" w:hAnsi="Times New Roman" w:cs="Times New Roman"/>
          <w:color w:val="000000"/>
          <w:shd w:val="clear" w:color="auto" w:fill="FFFFFF"/>
        </w:rPr>
        <w:t>560-000-2627-0002-IB</w:t>
      </w:r>
    </w:p>
    <w:p w14:paraId="37B1523B" w14:textId="77777777" w:rsidR="003433DE" w:rsidRDefault="003433DE" w:rsidP="003433DE">
      <w:pPr>
        <w:pStyle w:val="ListParagraph"/>
        <w:rPr>
          <w:color w:val="000000"/>
        </w:rPr>
      </w:pPr>
    </w:p>
    <w:p w14:paraId="28AC65D8" w14:textId="12018F8D" w:rsidR="003433DE" w:rsidRPr="003433DE" w:rsidRDefault="003433DE" w:rsidP="00C63DC2">
      <w:pPr>
        <w:pStyle w:val="ListParagraph"/>
        <w:numPr>
          <w:ilvl w:val="0"/>
          <w:numId w:val="1"/>
        </w:numPr>
        <w:rPr>
          <w:color w:val="000000"/>
        </w:rPr>
      </w:pPr>
      <w:r>
        <w:rPr>
          <w:rFonts w:ascii="Times New Roman" w:hAnsi="Times New Roman" w:cs="Times New Roman"/>
          <w:color w:val="000000"/>
        </w:rPr>
        <w:t xml:space="preserve">Review, discussion, and possible approval of the 2026-2027 GC </w:t>
      </w:r>
      <w:proofErr w:type="gramStart"/>
      <w:r>
        <w:rPr>
          <w:rFonts w:ascii="Times New Roman" w:hAnsi="Times New Roman" w:cs="Times New Roman"/>
          <w:color w:val="000000"/>
        </w:rPr>
        <w:t>officers</w:t>
      </w:r>
      <w:proofErr w:type="gramEnd"/>
      <w:r>
        <w:rPr>
          <w:rFonts w:ascii="Times New Roman" w:hAnsi="Times New Roman" w:cs="Times New Roman"/>
          <w:color w:val="000000"/>
        </w:rPr>
        <w:t xml:space="preserve"> slate.</w:t>
      </w:r>
    </w:p>
    <w:p w14:paraId="7981AF7E" w14:textId="77777777" w:rsidR="003433DE" w:rsidRPr="003433DE" w:rsidRDefault="003433DE" w:rsidP="003433DE">
      <w:pPr>
        <w:rPr>
          <w:color w:val="000000"/>
        </w:rPr>
      </w:pPr>
    </w:p>
    <w:p w14:paraId="5ED1CDC5" w14:textId="5A4A2ADA" w:rsidR="002D2898" w:rsidRPr="00C63DC2" w:rsidRDefault="003433DE" w:rsidP="0074517B">
      <w:pPr>
        <w:pStyle w:val="ListParagraph"/>
        <w:numPr>
          <w:ilvl w:val="0"/>
          <w:numId w:val="1"/>
        </w:numPr>
        <w:shd w:val="clear" w:color="auto" w:fill="FFFFFF"/>
        <w:rPr>
          <w:rFonts w:ascii="Times New Roman" w:hAnsi="Times New Roman" w:cs="Times New Roman"/>
        </w:rPr>
      </w:pPr>
      <w:r w:rsidRPr="00C63DC2">
        <w:rPr>
          <w:rFonts w:ascii="Times New Roman" w:hAnsi="Times New Roman" w:cs="Times New Roman"/>
          <w:color w:val="000000"/>
        </w:rPr>
        <w:t xml:space="preserve">Review, discussion, and possible approval of </w:t>
      </w:r>
      <w:r w:rsidR="00C63DC2" w:rsidRPr="00C63DC2">
        <w:rPr>
          <w:rFonts w:ascii="Times New Roman" w:hAnsi="Times New Roman" w:cs="Times New Roman"/>
          <w:color w:val="000000"/>
        </w:rPr>
        <w:t xml:space="preserve">GC nominees, Gloria Villavicencio and Paloma Nava. </w:t>
      </w:r>
    </w:p>
    <w:p w14:paraId="1FE27864" w14:textId="07516CDD" w:rsidR="003E541F" w:rsidRDefault="003E541F" w:rsidP="00287BC7">
      <w:pPr>
        <w:pStyle w:val="ListParagraph"/>
        <w:shd w:val="clear" w:color="auto" w:fill="FFFFFF"/>
        <w:rPr>
          <w:color w:val="000000"/>
        </w:rPr>
      </w:pPr>
    </w:p>
    <w:p w14:paraId="3F2FAB31" w14:textId="19929325" w:rsidR="00A664DB" w:rsidRPr="00DF4D1E" w:rsidRDefault="000B29E1" w:rsidP="00DF4D1E">
      <w:pPr>
        <w:pStyle w:val="ListParagraph"/>
        <w:pBdr>
          <w:bottom w:val="single" w:sz="4" w:space="1" w:color="auto"/>
        </w:pBdr>
        <w:ind w:left="0"/>
        <w:rPr>
          <w:rFonts w:ascii="Times New Roman" w:hAnsi="Times New Roman" w:cs="Times New Roman"/>
        </w:rPr>
      </w:pPr>
      <w:r w:rsidRPr="00275B2D">
        <w:rPr>
          <w:rFonts w:ascii="Times New Roman" w:hAnsi="Times New Roman" w:cs="Times New Roman"/>
        </w:rPr>
        <w:t>NEW BUSINESS: DISCUSSION ITEMS ONLY – NO ACTION WILL BE TAKEN</w:t>
      </w:r>
    </w:p>
    <w:p w14:paraId="4DBA05E6" w14:textId="4CB094A6" w:rsidR="003433DE" w:rsidRPr="003433DE" w:rsidRDefault="003433DE" w:rsidP="00C63DC2">
      <w:pPr>
        <w:pStyle w:val="ListParagraph"/>
        <w:numPr>
          <w:ilvl w:val="0"/>
          <w:numId w:val="1"/>
        </w:numPr>
        <w:rPr>
          <w:rFonts w:ascii="Times New Roman" w:hAnsi="Times New Roman" w:cs="Times New Roman"/>
          <w:color w:val="000000" w:themeColor="text1"/>
        </w:rPr>
      </w:pPr>
      <w:r w:rsidRPr="003433DE">
        <w:rPr>
          <w:rFonts w:ascii="Times New Roman" w:hAnsi="Times New Roman" w:cs="Times New Roman"/>
          <w:color w:val="000000" w:themeColor="text1"/>
        </w:rPr>
        <w:t>Moving update/timelines</w:t>
      </w:r>
    </w:p>
    <w:p w14:paraId="175F41E5" w14:textId="01A36D88" w:rsidR="003433DE" w:rsidRDefault="003433DE" w:rsidP="00C63DC2">
      <w:pPr>
        <w:pStyle w:val="ListParagraph"/>
        <w:numPr>
          <w:ilvl w:val="1"/>
          <w:numId w:val="1"/>
        </w:numPr>
        <w:rPr>
          <w:rFonts w:ascii="Times New Roman" w:hAnsi="Times New Roman" w:cs="Times New Roman"/>
          <w:color w:val="000000" w:themeColor="text1"/>
        </w:rPr>
      </w:pPr>
      <w:r>
        <w:rPr>
          <w:rFonts w:ascii="Times New Roman" w:hAnsi="Times New Roman" w:cs="Times New Roman"/>
          <w:color w:val="000000" w:themeColor="text1"/>
        </w:rPr>
        <w:t>Construction</w:t>
      </w:r>
      <w:r w:rsidR="00C63DC2">
        <w:rPr>
          <w:rFonts w:ascii="Times New Roman" w:hAnsi="Times New Roman" w:cs="Times New Roman"/>
          <w:color w:val="000000" w:themeColor="text1"/>
        </w:rPr>
        <w:t>/move</w:t>
      </w:r>
    </w:p>
    <w:p w14:paraId="3C6FA9C3" w14:textId="31466247" w:rsidR="003433DE" w:rsidRPr="00A664DB" w:rsidRDefault="00C63DC2" w:rsidP="00C63DC2">
      <w:pPr>
        <w:pStyle w:val="ListParagraph"/>
        <w:numPr>
          <w:ilvl w:val="1"/>
          <w:numId w:val="1"/>
        </w:numPr>
        <w:rPr>
          <w:rFonts w:ascii="Times New Roman" w:hAnsi="Times New Roman" w:cs="Times New Roman"/>
          <w:color w:val="000000" w:themeColor="text1"/>
        </w:rPr>
      </w:pPr>
      <w:r>
        <w:rPr>
          <w:rFonts w:ascii="Times New Roman" w:hAnsi="Times New Roman" w:cs="Times New Roman"/>
          <w:color w:val="000000" w:themeColor="text1"/>
        </w:rPr>
        <w:t>Academic instruction</w:t>
      </w:r>
    </w:p>
    <w:p w14:paraId="50119626" w14:textId="77777777" w:rsidR="003433DE" w:rsidRDefault="003433DE" w:rsidP="003433DE">
      <w:pPr>
        <w:pStyle w:val="ListParagraph"/>
        <w:rPr>
          <w:rFonts w:ascii="Times New Roman" w:hAnsi="Times New Roman" w:cs="Times New Roman"/>
          <w:color w:val="000000" w:themeColor="text1"/>
        </w:rPr>
      </w:pPr>
    </w:p>
    <w:p w14:paraId="32ED22AE" w14:textId="0D31F1B0" w:rsidR="00984049" w:rsidRDefault="001B5718" w:rsidP="00C63DC2">
      <w:pPr>
        <w:pStyle w:val="ListParagraph"/>
        <w:numPr>
          <w:ilvl w:val="0"/>
          <w:numId w:val="1"/>
        </w:numPr>
        <w:rPr>
          <w:rFonts w:ascii="Times New Roman" w:hAnsi="Times New Roman" w:cs="Times New Roman"/>
          <w:color w:val="000000" w:themeColor="text1"/>
        </w:rPr>
      </w:pPr>
      <w:r>
        <w:rPr>
          <w:rFonts w:ascii="Times New Roman" w:hAnsi="Times New Roman" w:cs="Times New Roman"/>
          <w:color w:val="000000" w:themeColor="text1"/>
        </w:rPr>
        <w:t>Finance Committee Report</w:t>
      </w:r>
    </w:p>
    <w:p w14:paraId="4AA86090" w14:textId="0A170D43" w:rsidR="00112507" w:rsidRDefault="008E60BE" w:rsidP="00C63DC2">
      <w:pPr>
        <w:pStyle w:val="ListParagraph"/>
        <w:numPr>
          <w:ilvl w:val="1"/>
          <w:numId w:val="1"/>
        </w:numPr>
        <w:rPr>
          <w:rFonts w:ascii="Times New Roman" w:hAnsi="Times New Roman" w:cs="Times New Roman"/>
          <w:color w:val="000000" w:themeColor="text1"/>
        </w:rPr>
      </w:pPr>
      <w:r>
        <w:rPr>
          <w:rFonts w:ascii="Times New Roman" w:hAnsi="Times New Roman" w:cs="Times New Roman"/>
          <w:color w:val="000000" w:themeColor="text1"/>
        </w:rPr>
        <w:t>Revenue and expense reports</w:t>
      </w:r>
    </w:p>
    <w:p w14:paraId="76C75ABE" w14:textId="77777777" w:rsidR="00112507" w:rsidRDefault="00112507" w:rsidP="00112507">
      <w:pPr>
        <w:rPr>
          <w:color w:val="000000" w:themeColor="text1"/>
        </w:rPr>
      </w:pPr>
    </w:p>
    <w:p w14:paraId="7C575BE8" w14:textId="66FF5CD5" w:rsidR="00112507" w:rsidRDefault="003433DE" w:rsidP="00C63DC2">
      <w:pPr>
        <w:pStyle w:val="ListParagraph"/>
        <w:numPr>
          <w:ilvl w:val="0"/>
          <w:numId w:val="1"/>
        </w:numPr>
        <w:rPr>
          <w:rFonts w:ascii="Times New Roman" w:hAnsi="Times New Roman" w:cs="Times New Roman"/>
          <w:color w:val="000000" w:themeColor="text1"/>
        </w:rPr>
      </w:pPr>
      <w:r>
        <w:rPr>
          <w:rFonts w:ascii="Times New Roman" w:hAnsi="Times New Roman" w:cs="Times New Roman"/>
          <w:color w:val="000000" w:themeColor="text1"/>
        </w:rPr>
        <w:t xml:space="preserve">Closing 2025-2026: </w:t>
      </w:r>
      <w:r w:rsidR="00112507">
        <w:rPr>
          <w:rFonts w:ascii="Times New Roman" w:hAnsi="Times New Roman" w:cs="Times New Roman"/>
          <w:color w:val="000000" w:themeColor="text1"/>
        </w:rPr>
        <w:t>Student academic achievement, testing results, and mission specific goals.</w:t>
      </w:r>
    </w:p>
    <w:p w14:paraId="1AC3CE16" w14:textId="77777777" w:rsidR="00B84336" w:rsidRPr="00112507" w:rsidRDefault="00B84336" w:rsidP="00112507">
      <w:pPr>
        <w:rPr>
          <w:color w:val="000000" w:themeColor="text1"/>
        </w:rPr>
      </w:pPr>
    </w:p>
    <w:p w14:paraId="263FD4EC" w14:textId="6C33078A" w:rsidR="00A664DB" w:rsidRDefault="002A0B65" w:rsidP="00C63DC2">
      <w:pPr>
        <w:pStyle w:val="ListParagraph"/>
        <w:numPr>
          <w:ilvl w:val="0"/>
          <w:numId w:val="1"/>
        </w:numPr>
        <w:rPr>
          <w:rFonts w:ascii="Times New Roman" w:hAnsi="Times New Roman" w:cs="Times New Roman"/>
          <w:color w:val="000000" w:themeColor="text1"/>
        </w:rPr>
      </w:pPr>
      <w:r w:rsidRPr="00FE350B">
        <w:rPr>
          <w:rFonts w:ascii="Times New Roman" w:hAnsi="Times New Roman" w:cs="Times New Roman"/>
          <w:color w:val="000000" w:themeColor="text1"/>
        </w:rPr>
        <w:t>202</w:t>
      </w:r>
      <w:r w:rsidR="00112507">
        <w:rPr>
          <w:rFonts w:ascii="Times New Roman" w:hAnsi="Times New Roman" w:cs="Times New Roman"/>
          <w:color w:val="000000" w:themeColor="text1"/>
        </w:rPr>
        <w:t>6</w:t>
      </w:r>
      <w:r w:rsidRPr="00FE350B">
        <w:rPr>
          <w:rFonts w:ascii="Times New Roman" w:hAnsi="Times New Roman" w:cs="Times New Roman"/>
          <w:color w:val="000000" w:themeColor="text1"/>
        </w:rPr>
        <w:t>-202</w:t>
      </w:r>
      <w:r w:rsidR="00112507">
        <w:rPr>
          <w:rFonts w:ascii="Times New Roman" w:hAnsi="Times New Roman" w:cs="Times New Roman"/>
          <w:color w:val="000000" w:themeColor="text1"/>
        </w:rPr>
        <w:t>7</w:t>
      </w:r>
      <w:r w:rsidRPr="00FE350B">
        <w:rPr>
          <w:rFonts w:ascii="Times New Roman" w:hAnsi="Times New Roman" w:cs="Times New Roman"/>
          <w:color w:val="000000" w:themeColor="text1"/>
        </w:rPr>
        <w:t xml:space="preserve"> student enrollment update</w:t>
      </w:r>
    </w:p>
    <w:p w14:paraId="58CAB1F4" w14:textId="77777777" w:rsidR="00A664DB" w:rsidRPr="003433DE" w:rsidRDefault="00A664DB" w:rsidP="003433DE">
      <w:pPr>
        <w:rPr>
          <w:color w:val="000000" w:themeColor="text1"/>
        </w:rPr>
      </w:pPr>
    </w:p>
    <w:p w14:paraId="48B2FE6E" w14:textId="1634DFED" w:rsidR="00A664DB" w:rsidRDefault="002B6AE8" w:rsidP="00C63DC2">
      <w:pPr>
        <w:pStyle w:val="ListParagraph"/>
        <w:numPr>
          <w:ilvl w:val="0"/>
          <w:numId w:val="1"/>
        </w:numPr>
        <w:rPr>
          <w:rFonts w:ascii="Times New Roman" w:hAnsi="Times New Roman" w:cs="Times New Roman"/>
          <w:color w:val="000000" w:themeColor="text1"/>
        </w:rPr>
      </w:pPr>
      <w:r>
        <w:rPr>
          <w:rFonts w:ascii="Times New Roman" w:hAnsi="Times New Roman" w:cs="Times New Roman"/>
          <w:color w:val="000000" w:themeColor="text1"/>
        </w:rPr>
        <w:t>Equity Council update</w:t>
      </w:r>
    </w:p>
    <w:p w14:paraId="623B0898" w14:textId="77777777" w:rsidR="00B84336" w:rsidRDefault="00B84336" w:rsidP="00B84336">
      <w:pPr>
        <w:pStyle w:val="ListParagraph"/>
        <w:rPr>
          <w:rFonts w:ascii="Times New Roman" w:hAnsi="Times New Roman" w:cs="Times New Roman"/>
          <w:color w:val="000000" w:themeColor="text1"/>
        </w:rPr>
      </w:pPr>
    </w:p>
    <w:p w14:paraId="56BFD01B" w14:textId="77777777" w:rsidR="00A664DB" w:rsidRDefault="002A0B65" w:rsidP="00C63DC2">
      <w:pPr>
        <w:pStyle w:val="ListParagraph"/>
        <w:numPr>
          <w:ilvl w:val="0"/>
          <w:numId w:val="1"/>
        </w:numPr>
        <w:rPr>
          <w:rFonts w:ascii="Times New Roman" w:hAnsi="Times New Roman" w:cs="Times New Roman"/>
          <w:color w:val="000000" w:themeColor="text1"/>
        </w:rPr>
      </w:pPr>
      <w:r>
        <w:rPr>
          <w:rFonts w:ascii="Times New Roman" w:hAnsi="Times New Roman" w:cs="Times New Roman"/>
          <w:color w:val="000000" w:themeColor="text1"/>
        </w:rPr>
        <w:t>Community schools report</w:t>
      </w:r>
    </w:p>
    <w:p w14:paraId="46BEE5DD" w14:textId="77777777" w:rsidR="003433DE" w:rsidRPr="00C63DC2" w:rsidRDefault="003433DE" w:rsidP="00C63DC2">
      <w:pPr>
        <w:rPr>
          <w:color w:val="000000" w:themeColor="text1"/>
        </w:rPr>
      </w:pPr>
    </w:p>
    <w:p w14:paraId="7F03902C" w14:textId="616D0195" w:rsidR="003433DE" w:rsidRDefault="003433DE" w:rsidP="00C63DC2">
      <w:pPr>
        <w:pStyle w:val="ListParagraph"/>
        <w:numPr>
          <w:ilvl w:val="0"/>
          <w:numId w:val="1"/>
        </w:numPr>
        <w:rPr>
          <w:rFonts w:ascii="Times New Roman" w:hAnsi="Times New Roman" w:cs="Times New Roman"/>
          <w:color w:val="000000" w:themeColor="text1"/>
        </w:rPr>
      </w:pPr>
      <w:r>
        <w:rPr>
          <w:rFonts w:ascii="Times New Roman" w:hAnsi="Times New Roman" w:cs="Times New Roman"/>
          <w:color w:val="000000" w:themeColor="text1"/>
        </w:rPr>
        <w:t>Complete Indicators of Success (</w:t>
      </w:r>
      <w:proofErr w:type="spellStart"/>
      <w:r>
        <w:rPr>
          <w:rFonts w:ascii="Times New Roman" w:hAnsi="Times New Roman" w:cs="Times New Roman"/>
          <w:color w:val="000000" w:themeColor="text1"/>
        </w:rPr>
        <w:t>IoS</w:t>
      </w:r>
      <w:proofErr w:type="spellEnd"/>
      <w:r>
        <w:rPr>
          <w:rFonts w:ascii="Times New Roman" w:hAnsi="Times New Roman" w:cs="Times New Roman"/>
          <w:color w:val="000000" w:themeColor="text1"/>
        </w:rPr>
        <w:t>) Survey</w:t>
      </w:r>
    </w:p>
    <w:p w14:paraId="36F72945" w14:textId="7DE86035" w:rsidR="00B84336" w:rsidRPr="00A664DB" w:rsidRDefault="00B84336" w:rsidP="00A664DB">
      <w:pPr>
        <w:rPr>
          <w:color w:val="000000" w:themeColor="text1"/>
        </w:rPr>
      </w:pPr>
      <w:r w:rsidRPr="00A664DB">
        <w:rPr>
          <w:color w:val="000000" w:themeColor="text1"/>
        </w:rPr>
        <w:t xml:space="preserve"> </w:t>
      </w:r>
    </w:p>
    <w:p w14:paraId="42863949" w14:textId="365C3B0E" w:rsidR="00DF4D1E" w:rsidRPr="00EA18FF" w:rsidRDefault="00D00107" w:rsidP="00C63DC2">
      <w:pPr>
        <w:pStyle w:val="ListParagraph"/>
        <w:numPr>
          <w:ilvl w:val="0"/>
          <w:numId w:val="1"/>
        </w:numPr>
        <w:rPr>
          <w:rFonts w:ascii="Times New Roman" w:hAnsi="Times New Roman" w:cs="Times New Roman"/>
          <w:color w:val="000000" w:themeColor="text1"/>
        </w:rPr>
      </w:pPr>
      <w:r w:rsidRPr="00EA18FF">
        <w:rPr>
          <w:rFonts w:ascii="Times New Roman" w:hAnsi="Times New Roman" w:cs="Times New Roman"/>
          <w:color w:val="000000" w:themeColor="text1"/>
        </w:rPr>
        <w:t>Head Administrators Report</w:t>
      </w:r>
      <w:r w:rsidR="00A664DB" w:rsidRPr="00EA18FF">
        <w:rPr>
          <w:rFonts w:ascii="Times New Roman" w:hAnsi="Times New Roman" w:cs="Times New Roman"/>
          <w:color w:val="000000" w:themeColor="text1"/>
        </w:rPr>
        <w:t xml:space="preserve"> </w:t>
      </w:r>
    </w:p>
    <w:p w14:paraId="747DE669" w14:textId="0890AEB5" w:rsidR="00B84336" w:rsidRPr="00EA18FF" w:rsidRDefault="00B84336" w:rsidP="00A664DB">
      <w:pPr>
        <w:pStyle w:val="ListParagraph"/>
        <w:ind w:left="1080"/>
        <w:rPr>
          <w:rFonts w:ascii="Times New Roman" w:hAnsi="Times New Roman" w:cs="Times New Roman"/>
          <w:color w:val="000000" w:themeColor="text1"/>
        </w:rPr>
      </w:pPr>
    </w:p>
    <w:p w14:paraId="7C10C771" w14:textId="47D75624" w:rsidR="00412F6D" w:rsidRDefault="00412F6D" w:rsidP="00C63DC2">
      <w:pPr>
        <w:pStyle w:val="ListParagraph"/>
        <w:numPr>
          <w:ilvl w:val="0"/>
          <w:numId w:val="1"/>
        </w:numPr>
        <w:rPr>
          <w:rFonts w:ascii="Times New Roman" w:hAnsi="Times New Roman" w:cs="Times New Roman"/>
          <w:color w:val="000000" w:themeColor="text1"/>
        </w:rPr>
      </w:pPr>
      <w:r>
        <w:rPr>
          <w:rFonts w:ascii="Times New Roman" w:hAnsi="Times New Roman" w:cs="Times New Roman"/>
          <w:color w:val="000000" w:themeColor="text1"/>
        </w:rPr>
        <w:t>Secretary Report</w:t>
      </w:r>
      <w:r w:rsidR="002A0B65">
        <w:rPr>
          <w:rFonts w:ascii="Times New Roman" w:hAnsi="Times New Roman" w:cs="Times New Roman"/>
          <w:color w:val="000000" w:themeColor="text1"/>
        </w:rPr>
        <w:t>:</w:t>
      </w:r>
    </w:p>
    <w:p w14:paraId="28DC467F" w14:textId="7BECAFE9" w:rsidR="00402F97" w:rsidRDefault="00F80542" w:rsidP="00B5592C">
      <w:pPr>
        <w:pStyle w:val="ListParagraph"/>
        <w:numPr>
          <w:ilvl w:val="0"/>
          <w:numId w:val="2"/>
        </w:numPr>
        <w:rPr>
          <w:rFonts w:ascii="Times New Roman" w:hAnsi="Times New Roman" w:cs="Times New Roman"/>
          <w:color w:val="000000" w:themeColor="text1"/>
        </w:rPr>
      </w:pPr>
      <w:r w:rsidRPr="002A0B65">
        <w:rPr>
          <w:rFonts w:ascii="Times New Roman" w:hAnsi="Times New Roman" w:cs="Times New Roman"/>
          <w:color w:val="000000" w:themeColor="text1"/>
        </w:rPr>
        <w:t>GC Recruitment</w:t>
      </w:r>
      <w:r w:rsidR="003433DE">
        <w:rPr>
          <w:rFonts w:ascii="Times New Roman" w:hAnsi="Times New Roman" w:cs="Times New Roman"/>
          <w:color w:val="000000" w:themeColor="text1"/>
        </w:rPr>
        <w:t>: GC cannot operate with less than 5 members.</w:t>
      </w:r>
    </w:p>
    <w:p w14:paraId="5B68535B" w14:textId="77777777" w:rsidR="00F94A4A" w:rsidRPr="00F94A4A" w:rsidRDefault="00F94A4A" w:rsidP="00F94A4A">
      <w:pPr>
        <w:pStyle w:val="ListParagraph"/>
        <w:numPr>
          <w:ilvl w:val="0"/>
          <w:numId w:val="2"/>
        </w:numPr>
        <w:rPr>
          <w:rFonts w:ascii="Times New Roman" w:hAnsi="Times New Roman" w:cs="Times New Roman"/>
          <w:color w:val="000000" w:themeColor="text1"/>
        </w:rPr>
      </w:pPr>
      <w:r w:rsidRPr="00F94A4A">
        <w:rPr>
          <w:rFonts w:ascii="Times New Roman" w:hAnsi="Times New Roman" w:cs="Times New Roman"/>
          <w:color w:val="000000" w:themeColor="text1"/>
        </w:rPr>
        <w:t>GC Training hours:</w:t>
      </w:r>
    </w:p>
    <w:p w14:paraId="1B4F2A3E" w14:textId="6576D3B1" w:rsidR="00F94A4A" w:rsidRDefault="00F94A4A" w:rsidP="00F94A4A">
      <w:pPr>
        <w:pStyle w:val="ListParagraph"/>
        <w:numPr>
          <w:ilvl w:val="1"/>
          <w:numId w:val="2"/>
        </w:numPr>
        <w:rPr>
          <w:rFonts w:ascii="Times New Roman" w:hAnsi="Times New Roman" w:cs="Times New Roman"/>
          <w:color w:val="000000" w:themeColor="text1"/>
        </w:rPr>
      </w:pPr>
      <w:r w:rsidRPr="00F94A4A">
        <w:rPr>
          <w:rFonts w:ascii="Times New Roman" w:hAnsi="Times New Roman" w:cs="Times New Roman"/>
          <w:color w:val="000000" w:themeColor="text1"/>
        </w:rPr>
        <w:t>Per pacing guide for continuing members</w:t>
      </w:r>
      <w:r>
        <w:rPr>
          <w:rFonts w:ascii="Times New Roman" w:hAnsi="Times New Roman" w:cs="Times New Roman"/>
          <w:color w:val="000000" w:themeColor="text1"/>
        </w:rPr>
        <w:t>:</w:t>
      </w:r>
    </w:p>
    <w:tbl>
      <w:tblPr>
        <w:tblStyle w:val="TableGrid"/>
        <w:tblW w:w="0" w:type="auto"/>
        <w:tblInd w:w="1795" w:type="dxa"/>
        <w:tblLook w:val="04A0" w:firstRow="1" w:lastRow="0" w:firstColumn="1" w:lastColumn="0" w:noHBand="0" w:noVBand="1"/>
      </w:tblPr>
      <w:tblGrid>
        <w:gridCol w:w="2700"/>
        <w:gridCol w:w="1530"/>
      </w:tblGrid>
      <w:tr w:rsidR="00F94A4A" w14:paraId="62BEA1BD" w14:textId="77777777" w:rsidTr="00F94A4A">
        <w:trPr>
          <w:trHeight w:val="230"/>
        </w:trPr>
        <w:tc>
          <w:tcPr>
            <w:tcW w:w="2700" w:type="dxa"/>
          </w:tcPr>
          <w:p w14:paraId="6550349B" w14:textId="77777777" w:rsidR="00F94A4A" w:rsidRDefault="00F94A4A" w:rsidP="00D64119">
            <w:pPr>
              <w:pStyle w:val="ListParagraph"/>
              <w:ind w:left="0"/>
              <w:rPr>
                <w:rFonts w:ascii="Times New Roman" w:hAnsi="Times New Roman" w:cs="Times New Roman"/>
                <w:color w:val="000000" w:themeColor="text1"/>
              </w:rPr>
            </w:pPr>
            <w:r w:rsidRPr="00986492">
              <w:rPr>
                <w:rFonts w:ascii="Times New Roman" w:hAnsi="Times New Roman" w:cs="Times New Roman"/>
                <w:color w:val="000000" w:themeColor="text1"/>
              </w:rPr>
              <w:t>July 1–September 31</w:t>
            </w:r>
          </w:p>
        </w:tc>
        <w:tc>
          <w:tcPr>
            <w:tcW w:w="1530" w:type="dxa"/>
          </w:tcPr>
          <w:p w14:paraId="50FF070F" w14:textId="77777777" w:rsidR="00F94A4A" w:rsidRDefault="00F94A4A" w:rsidP="00D64119">
            <w:pPr>
              <w:pStyle w:val="ListParagraph"/>
              <w:ind w:left="0"/>
              <w:rPr>
                <w:rFonts w:ascii="Times New Roman" w:hAnsi="Times New Roman" w:cs="Times New Roman"/>
                <w:color w:val="000000" w:themeColor="text1"/>
              </w:rPr>
            </w:pPr>
            <w:r w:rsidRPr="00986492">
              <w:rPr>
                <w:rFonts w:ascii="Times New Roman" w:hAnsi="Times New Roman" w:cs="Times New Roman"/>
                <w:color w:val="000000" w:themeColor="text1"/>
              </w:rPr>
              <w:t>0</w:t>
            </w:r>
            <w:r>
              <w:rPr>
                <w:rFonts w:ascii="Times New Roman" w:hAnsi="Times New Roman" w:cs="Times New Roman"/>
                <w:color w:val="000000" w:themeColor="text1"/>
              </w:rPr>
              <w:t xml:space="preserve"> hours</w:t>
            </w:r>
          </w:p>
        </w:tc>
      </w:tr>
      <w:tr w:rsidR="00F94A4A" w14:paraId="251B9A27" w14:textId="77777777" w:rsidTr="00F94A4A">
        <w:trPr>
          <w:trHeight w:val="230"/>
        </w:trPr>
        <w:tc>
          <w:tcPr>
            <w:tcW w:w="2700" w:type="dxa"/>
          </w:tcPr>
          <w:p w14:paraId="464FC0F4" w14:textId="77777777" w:rsidR="00F94A4A" w:rsidRDefault="00F94A4A" w:rsidP="00D64119">
            <w:pPr>
              <w:pStyle w:val="ListParagraph"/>
              <w:ind w:left="0"/>
              <w:rPr>
                <w:rFonts w:ascii="Times New Roman" w:hAnsi="Times New Roman" w:cs="Times New Roman"/>
                <w:color w:val="000000" w:themeColor="text1"/>
              </w:rPr>
            </w:pPr>
            <w:r w:rsidRPr="00986492">
              <w:rPr>
                <w:rFonts w:ascii="Times New Roman" w:hAnsi="Times New Roman" w:cs="Times New Roman"/>
                <w:color w:val="000000" w:themeColor="text1"/>
              </w:rPr>
              <w:t>October 1–December 31</w:t>
            </w:r>
          </w:p>
        </w:tc>
        <w:tc>
          <w:tcPr>
            <w:tcW w:w="1530" w:type="dxa"/>
          </w:tcPr>
          <w:p w14:paraId="7CAA1CB1" w14:textId="77777777" w:rsidR="00F94A4A" w:rsidRDefault="00F94A4A" w:rsidP="00D64119">
            <w:pPr>
              <w:pStyle w:val="ListParagraph"/>
              <w:ind w:left="0"/>
              <w:rPr>
                <w:rFonts w:ascii="Times New Roman" w:hAnsi="Times New Roman" w:cs="Times New Roman"/>
                <w:color w:val="000000" w:themeColor="text1"/>
              </w:rPr>
            </w:pPr>
            <w:r w:rsidRPr="00986492">
              <w:rPr>
                <w:rFonts w:ascii="Times New Roman" w:hAnsi="Times New Roman" w:cs="Times New Roman"/>
                <w:color w:val="000000" w:themeColor="text1"/>
              </w:rPr>
              <w:t>1</w:t>
            </w:r>
            <w:r>
              <w:rPr>
                <w:rFonts w:ascii="Times New Roman" w:hAnsi="Times New Roman" w:cs="Times New Roman"/>
                <w:color w:val="000000" w:themeColor="text1"/>
              </w:rPr>
              <w:t xml:space="preserve"> hour</w:t>
            </w:r>
          </w:p>
        </w:tc>
      </w:tr>
      <w:tr w:rsidR="00F94A4A" w14:paraId="2F9DAE39" w14:textId="77777777" w:rsidTr="00F94A4A">
        <w:trPr>
          <w:trHeight w:val="222"/>
        </w:trPr>
        <w:tc>
          <w:tcPr>
            <w:tcW w:w="2700" w:type="dxa"/>
          </w:tcPr>
          <w:p w14:paraId="2EF59A91" w14:textId="77777777" w:rsidR="00F94A4A" w:rsidRDefault="00F94A4A" w:rsidP="00D64119">
            <w:pPr>
              <w:pStyle w:val="ListParagraph"/>
              <w:ind w:left="0"/>
              <w:rPr>
                <w:rFonts w:ascii="Times New Roman" w:hAnsi="Times New Roman" w:cs="Times New Roman"/>
                <w:color w:val="000000" w:themeColor="text1"/>
              </w:rPr>
            </w:pPr>
            <w:r w:rsidRPr="00986492">
              <w:rPr>
                <w:rFonts w:ascii="Times New Roman" w:hAnsi="Times New Roman" w:cs="Times New Roman"/>
                <w:color w:val="000000" w:themeColor="text1"/>
              </w:rPr>
              <w:t>January 1–March 31</w:t>
            </w:r>
          </w:p>
        </w:tc>
        <w:tc>
          <w:tcPr>
            <w:tcW w:w="1530" w:type="dxa"/>
          </w:tcPr>
          <w:p w14:paraId="1F3782B2" w14:textId="77777777" w:rsidR="00F94A4A" w:rsidRDefault="00F94A4A" w:rsidP="00D64119">
            <w:pPr>
              <w:pStyle w:val="ListParagraph"/>
              <w:ind w:left="0"/>
              <w:rPr>
                <w:rFonts w:ascii="Times New Roman" w:hAnsi="Times New Roman" w:cs="Times New Roman"/>
                <w:color w:val="000000" w:themeColor="text1"/>
              </w:rPr>
            </w:pPr>
            <w:r w:rsidRPr="00986492">
              <w:rPr>
                <w:rFonts w:ascii="Times New Roman" w:hAnsi="Times New Roman" w:cs="Times New Roman"/>
                <w:color w:val="000000" w:themeColor="text1"/>
              </w:rPr>
              <w:t>3</w:t>
            </w:r>
            <w:r>
              <w:rPr>
                <w:rFonts w:ascii="Times New Roman" w:hAnsi="Times New Roman" w:cs="Times New Roman"/>
                <w:color w:val="000000" w:themeColor="text1"/>
              </w:rPr>
              <w:t xml:space="preserve"> hours</w:t>
            </w:r>
          </w:p>
        </w:tc>
      </w:tr>
      <w:tr w:rsidR="00F94A4A" w14:paraId="143D54A6" w14:textId="77777777" w:rsidTr="00F94A4A">
        <w:trPr>
          <w:trHeight w:val="230"/>
        </w:trPr>
        <w:tc>
          <w:tcPr>
            <w:tcW w:w="2700" w:type="dxa"/>
          </w:tcPr>
          <w:p w14:paraId="4F318617" w14:textId="77777777" w:rsidR="00F94A4A" w:rsidRDefault="00F94A4A" w:rsidP="00D64119">
            <w:pPr>
              <w:pStyle w:val="ListParagraph"/>
              <w:ind w:left="0"/>
              <w:rPr>
                <w:rFonts w:ascii="Times New Roman" w:hAnsi="Times New Roman" w:cs="Times New Roman"/>
                <w:color w:val="000000" w:themeColor="text1"/>
              </w:rPr>
            </w:pPr>
            <w:r w:rsidRPr="00986492">
              <w:rPr>
                <w:rFonts w:ascii="Times New Roman" w:hAnsi="Times New Roman" w:cs="Times New Roman"/>
                <w:color w:val="000000" w:themeColor="text1"/>
              </w:rPr>
              <w:t>April 1–June 30</w:t>
            </w:r>
          </w:p>
        </w:tc>
        <w:tc>
          <w:tcPr>
            <w:tcW w:w="1530" w:type="dxa"/>
          </w:tcPr>
          <w:p w14:paraId="39F201D6" w14:textId="77777777" w:rsidR="00F94A4A" w:rsidRDefault="00F94A4A" w:rsidP="00D64119">
            <w:pPr>
              <w:pStyle w:val="ListParagraph"/>
              <w:ind w:left="0"/>
              <w:rPr>
                <w:rFonts w:ascii="Times New Roman" w:hAnsi="Times New Roman" w:cs="Times New Roman"/>
                <w:color w:val="000000" w:themeColor="text1"/>
              </w:rPr>
            </w:pPr>
            <w:r w:rsidRPr="00986492">
              <w:rPr>
                <w:rFonts w:ascii="Times New Roman" w:hAnsi="Times New Roman" w:cs="Times New Roman"/>
                <w:color w:val="000000" w:themeColor="text1"/>
              </w:rPr>
              <w:t>5</w:t>
            </w:r>
            <w:r>
              <w:rPr>
                <w:rFonts w:ascii="Times New Roman" w:hAnsi="Times New Roman" w:cs="Times New Roman"/>
                <w:color w:val="000000" w:themeColor="text1"/>
              </w:rPr>
              <w:t xml:space="preserve"> hours</w:t>
            </w:r>
          </w:p>
        </w:tc>
      </w:tr>
    </w:tbl>
    <w:p w14:paraId="53BA8731" w14:textId="77777777" w:rsidR="00F94A4A" w:rsidRPr="00F94A4A" w:rsidRDefault="00F94A4A" w:rsidP="00F94A4A">
      <w:pPr>
        <w:rPr>
          <w:color w:val="000000" w:themeColor="text1"/>
        </w:rPr>
      </w:pPr>
    </w:p>
    <w:p w14:paraId="472E1D1A" w14:textId="77777777" w:rsidR="00C63DC2" w:rsidRDefault="00C63DC2" w:rsidP="00B5592C">
      <w:pPr>
        <w:pStyle w:val="ListParagraph"/>
        <w:numPr>
          <w:ilvl w:val="0"/>
          <w:numId w:val="2"/>
        </w:numPr>
        <w:rPr>
          <w:rFonts w:ascii="Times New Roman" w:hAnsi="Times New Roman" w:cs="Times New Roman"/>
          <w:color w:val="000000" w:themeColor="text1"/>
        </w:rPr>
      </w:pPr>
      <w:r>
        <w:rPr>
          <w:rFonts w:ascii="Times New Roman" w:hAnsi="Times New Roman" w:cs="Times New Roman"/>
          <w:color w:val="000000" w:themeColor="text1"/>
        </w:rPr>
        <w:t xml:space="preserve">Follow-up: </w:t>
      </w:r>
    </w:p>
    <w:p w14:paraId="5F1B2D56" w14:textId="77777777" w:rsidR="00C63DC2" w:rsidRDefault="003433DE" w:rsidP="00C63DC2">
      <w:pPr>
        <w:pStyle w:val="ListParagraph"/>
        <w:numPr>
          <w:ilvl w:val="1"/>
          <w:numId w:val="2"/>
        </w:numPr>
        <w:rPr>
          <w:rFonts w:ascii="Times New Roman" w:hAnsi="Times New Roman" w:cs="Times New Roman"/>
          <w:color w:val="000000" w:themeColor="text1"/>
        </w:rPr>
      </w:pPr>
      <w:r>
        <w:rPr>
          <w:rFonts w:ascii="Times New Roman" w:hAnsi="Times New Roman" w:cs="Times New Roman"/>
          <w:color w:val="000000" w:themeColor="text1"/>
        </w:rPr>
        <w:t>Conflict of Interest forms</w:t>
      </w:r>
    </w:p>
    <w:p w14:paraId="575D1FF9" w14:textId="38B56507" w:rsidR="003433DE" w:rsidRDefault="00C63DC2" w:rsidP="00C63DC2">
      <w:pPr>
        <w:pStyle w:val="ListParagraph"/>
        <w:numPr>
          <w:ilvl w:val="1"/>
          <w:numId w:val="2"/>
        </w:numPr>
        <w:rPr>
          <w:rFonts w:ascii="Times New Roman" w:hAnsi="Times New Roman" w:cs="Times New Roman"/>
          <w:color w:val="000000" w:themeColor="text1"/>
        </w:rPr>
      </w:pPr>
      <w:r>
        <w:rPr>
          <w:rFonts w:ascii="Times New Roman" w:hAnsi="Times New Roman" w:cs="Times New Roman"/>
          <w:color w:val="000000" w:themeColor="text1"/>
        </w:rPr>
        <w:t xml:space="preserve">Head Administrator: </w:t>
      </w:r>
      <w:r>
        <w:rPr>
          <w:rFonts w:ascii="Times New Roman" w:hAnsi="Times New Roman" w:cs="Times New Roman"/>
        </w:rPr>
        <w:t>Association for Supervision and Curriculum Development (ASCD)</w:t>
      </w:r>
    </w:p>
    <w:p w14:paraId="3D0F3AE5" w14:textId="42257754" w:rsidR="00444E2E" w:rsidRPr="007E67C4" w:rsidRDefault="002A0B65" w:rsidP="00B5592C">
      <w:pPr>
        <w:pStyle w:val="ListParagraph"/>
        <w:numPr>
          <w:ilvl w:val="0"/>
          <w:numId w:val="2"/>
        </w:numPr>
        <w:rPr>
          <w:rFonts w:ascii="Times New Roman" w:hAnsi="Times New Roman" w:cs="Times New Roman"/>
          <w:color w:val="000000" w:themeColor="text1"/>
        </w:rPr>
      </w:pPr>
      <w:r w:rsidRPr="002A0B65">
        <w:rPr>
          <w:rFonts w:ascii="Times New Roman" w:hAnsi="Times New Roman" w:cs="Times New Roman"/>
          <w:color w:val="000000" w:themeColor="text1"/>
        </w:rPr>
        <w:t xml:space="preserve">Annual calendar review: </w:t>
      </w:r>
    </w:p>
    <w:p w14:paraId="19841938" w14:textId="41CC1775" w:rsidR="007E67C4" w:rsidRDefault="00C63DC2" w:rsidP="00B5592C">
      <w:pPr>
        <w:pStyle w:val="ListParagraph"/>
        <w:numPr>
          <w:ilvl w:val="0"/>
          <w:numId w:val="3"/>
        </w:numPr>
        <w:rPr>
          <w:rFonts w:ascii="Times New Roman" w:hAnsi="Times New Roman" w:cs="Times New Roman"/>
          <w:color w:val="000000" w:themeColor="text1"/>
        </w:rPr>
      </w:pPr>
      <w:r>
        <w:rPr>
          <w:rFonts w:ascii="Times New Roman" w:hAnsi="Times New Roman" w:cs="Times New Roman"/>
          <w:color w:val="000000" w:themeColor="text1"/>
        </w:rPr>
        <w:t>September</w:t>
      </w:r>
      <w:r w:rsidR="007E67C4">
        <w:rPr>
          <w:rFonts w:ascii="Times New Roman" w:hAnsi="Times New Roman" w:cs="Times New Roman"/>
          <w:color w:val="000000" w:themeColor="text1"/>
        </w:rPr>
        <w:t xml:space="preserve">: </w:t>
      </w:r>
    </w:p>
    <w:p w14:paraId="0334CDCF" w14:textId="7AAC03FA" w:rsidR="00FE350B" w:rsidRDefault="00C63DC2" w:rsidP="003433DE">
      <w:pPr>
        <w:pStyle w:val="ListParagraph"/>
        <w:numPr>
          <w:ilvl w:val="1"/>
          <w:numId w:val="3"/>
        </w:numPr>
        <w:rPr>
          <w:rFonts w:ascii="Times New Roman" w:hAnsi="Times New Roman" w:cs="Times New Roman"/>
        </w:rPr>
      </w:pPr>
      <w:r>
        <w:rPr>
          <w:rFonts w:ascii="Times New Roman" w:hAnsi="Times New Roman" w:cs="Times New Roman"/>
        </w:rPr>
        <w:lastRenderedPageBreak/>
        <w:t xml:space="preserve">First Head Administrator’s quarterly report to include but not limited to </w:t>
      </w:r>
      <w:r w:rsidRPr="00D326F2">
        <w:rPr>
          <w:rFonts w:ascii="Times New Roman" w:hAnsi="Times New Roman" w:cs="Times New Roman"/>
        </w:rPr>
        <w:t>identification/application of grants; classroom observations; continuing education</w:t>
      </w:r>
    </w:p>
    <w:p w14:paraId="30213E0F" w14:textId="4900A48C" w:rsidR="00C63DC2" w:rsidRPr="003433DE" w:rsidRDefault="00C63DC2" w:rsidP="003433DE">
      <w:pPr>
        <w:pStyle w:val="ListParagraph"/>
        <w:numPr>
          <w:ilvl w:val="1"/>
          <w:numId w:val="3"/>
        </w:numPr>
        <w:rPr>
          <w:rFonts w:ascii="Times New Roman" w:hAnsi="Times New Roman" w:cs="Times New Roman"/>
        </w:rPr>
      </w:pPr>
      <w:r>
        <w:rPr>
          <w:rFonts w:ascii="Times New Roman" w:hAnsi="Times New Roman" w:cs="Times New Roman"/>
        </w:rPr>
        <w:t>Staffing needs assessment</w:t>
      </w:r>
    </w:p>
    <w:p w14:paraId="79FDEB6D" w14:textId="1D1A71EB" w:rsidR="007F1E27" w:rsidRDefault="007F1E27" w:rsidP="001668F8">
      <w:pPr>
        <w:pStyle w:val="ListParagraph"/>
        <w:numPr>
          <w:ilvl w:val="1"/>
          <w:numId w:val="2"/>
        </w:numPr>
        <w:rPr>
          <w:rFonts w:ascii="Times New Roman" w:hAnsi="Times New Roman" w:cs="Times New Roman"/>
          <w:color w:val="000000" w:themeColor="text1"/>
        </w:rPr>
      </w:pPr>
      <w:r>
        <w:rPr>
          <w:rFonts w:ascii="Times New Roman" w:hAnsi="Times New Roman" w:cs="Times New Roman"/>
          <w:color w:val="000000" w:themeColor="text1"/>
        </w:rPr>
        <w:t xml:space="preserve">Next </w:t>
      </w:r>
      <w:r w:rsidRPr="002A0B65">
        <w:rPr>
          <w:rFonts w:ascii="Times New Roman" w:hAnsi="Times New Roman" w:cs="Times New Roman"/>
          <w:color w:val="000000" w:themeColor="text1"/>
        </w:rPr>
        <w:t xml:space="preserve">GC </w:t>
      </w:r>
      <w:r>
        <w:rPr>
          <w:rFonts w:ascii="Times New Roman" w:hAnsi="Times New Roman" w:cs="Times New Roman"/>
          <w:color w:val="000000" w:themeColor="text1"/>
        </w:rPr>
        <w:t>meeting</w:t>
      </w:r>
    </w:p>
    <w:p w14:paraId="23A2A355" w14:textId="77777777" w:rsidR="001668F8" w:rsidRPr="00DF4D1E" w:rsidRDefault="001668F8" w:rsidP="00DF4D1E"/>
    <w:p w14:paraId="1F1F3702" w14:textId="77777777" w:rsidR="00256CDC" w:rsidRDefault="00256CDC" w:rsidP="00256CDC">
      <w:pPr>
        <w:pStyle w:val="ListParagraph"/>
        <w:rPr>
          <w:rFonts w:ascii="Times New Roman" w:hAnsi="Times New Roman" w:cs="Times New Roman"/>
        </w:rPr>
      </w:pPr>
    </w:p>
    <w:p w14:paraId="0B8E1B5A" w14:textId="77777777" w:rsidR="00256CDC" w:rsidRDefault="00256CDC" w:rsidP="00C63DC2">
      <w:pPr>
        <w:pStyle w:val="ListParagraph"/>
        <w:numPr>
          <w:ilvl w:val="0"/>
          <w:numId w:val="1"/>
        </w:numPr>
        <w:rPr>
          <w:rFonts w:ascii="Times New Roman" w:hAnsi="Times New Roman" w:cs="Times New Roman"/>
        </w:rPr>
      </w:pPr>
      <w:r>
        <w:rPr>
          <w:rFonts w:ascii="Times New Roman" w:hAnsi="Times New Roman" w:cs="Times New Roman"/>
        </w:rPr>
        <w:t>A</w:t>
      </w:r>
      <w:r w:rsidRPr="00722F13">
        <w:rPr>
          <w:rFonts w:ascii="Times New Roman" w:hAnsi="Times New Roman" w:cs="Times New Roman"/>
        </w:rPr>
        <w:t>djourn GC general meeting</w:t>
      </w:r>
    </w:p>
    <w:p w14:paraId="5A77A815" w14:textId="40CDA6E0" w:rsidR="00256CDC" w:rsidRDefault="00256CDC" w:rsidP="00256CDC">
      <w:pPr>
        <w:pStyle w:val="ListParagraph"/>
        <w:rPr>
          <w:rFonts w:ascii="Times New Roman" w:hAnsi="Times New Roman" w:cs="Times New Roman"/>
        </w:rPr>
      </w:pPr>
    </w:p>
    <w:p w14:paraId="58E55B36" w14:textId="17732AA3" w:rsidR="00950960" w:rsidRDefault="00950960" w:rsidP="00950960">
      <w:pPr>
        <w:pStyle w:val="ListParagraph"/>
        <w:rPr>
          <w:rFonts w:ascii="Times New Roman" w:hAnsi="Times New Roman" w:cs="Times New Roman"/>
        </w:rPr>
      </w:pPr>
    </w:p>
    <w:p w14:paraId="71E911E9" w14:textId="77777777" w:rsidR="00950960" w:rsidRDefault="00950960" w:rsidP="00950960">
      <w:pPr>
        <w:pStyle w:val="ListParagraph"/>
        <w:rPr>
          <w:rFonts w:ascii="Times New Roman" w:hAnsi="Times New Roman" w:cs="Times New Roman"/>
        </w:rPr>
      </w:pPr>
    </w:p>
    <w:p w14:paraId="63540057" w14:textId="078571C5" w:rsidR="00E06411" w:rsidRDefault="001B602B" w:rsidP="001668F8">
      <w:pPr>
        <w:pStyle w:val="ListParagraph"/>
        <w:rPr>
          <w:rFonts w:ascii="Times New Roman" w:eastAsia="Times New Roman" w:hAnsi="Times New Roman" w:cs="Times New Roman"/>
          <w:sz w:val="20"/>
          <w:szCs w:val="20"/>
        </w:rPr>
      </w:pPr>
      <w:r w:rsidRPr="00C96680">
        <w:rPr>
          <w:rFonts w:ascii="Times New Roman" w:eastAsia="Times New Roman" w:hAnsi="Times New Roman" w:cs="Times New Roman"/>
          <w:sz w:val="20"/>
          <w:szCs w:val="20"/>
        </w:rPr>
        <w:t xml:space="preserve">*Any individual attending a board meeting may sign in to participate in the Public Input section of the </w:t>
      </w:r>
      <w:proofErr w:type="gramStart"/>
      <w:r w:rsidRPr="00C96680">
        <w:rPr>
          <w:rFonts w:ascii="Times New Roman" w:eastAsia="Times New Roman" w:hAnsi="Times New Roman" w:cs="Times New Roman"/>
          <w:sz w:val="20"/>
          <w:szCs w:val="20"/>
        </w:rPr>
        <w:t>Agenda</w:t>
      </w:r>
      <w:proofErr w:type="gramEnd"/>
      <w:r w:rsidRPr="00C96680">
        <w:rPr>
          <w:rFonts w:ascii="Times New Roman" w:eastAsia="Times New Roman" w:hAnsi="Times New Roman" w:cs="Times New Roman"/>
          <w:sz w:val="20"/>
          <w:szCs w:val="20"/>
        </w:rPr>
        <w:t xml:space="preserve">, if any. Such persons may speak on any item after the individual is recognized by the President of the Board and introduces himself/herself at the podium. The Governing Council of La Academia Dolores Huerta will not </w:t>
      </w:r>
      <w:proofErr w:type="gramStart"/>
      <w:r w:rsidRPr="00C96680">
        <w:rPr>
          <w:rFonts w:ascii="Times New Roman" w:eastAsia="Times New Roman" w:hAnsi="Times New Roman" w:cs="Times New Roman"/>
          <w:sz w:val="20"/>
          <w:szCs w:val="20"/>
        </w:rPr>
        <w:t>take action</w:t>
      </w:r>
      <w:proofErr w:type="gramEnd"/>
      <w:r w:rsidRPr="00C96680">
        <w:rPr>
          <w:rFonts w:ascii="Times New Roman" w:eastAsia="Times New Roman" w:hAnsi="Times New Roman" w:cs="Times New Roman"/>
          <w:sz w:val="20"/>
          <w:szCs w:val="20"/>
        </w:rPr>
        <w:t xml:space="preserve"> on any item presented under Public Input, until an opportunity to do so is afforded. La Academia Dolores Huerta will provide an interpreter for the Hearing Impaired and simultaneous Spanish translation upon request. Requests should be submitted to the chancellor’s office three days prior to the meeting.</w:t>
      </w:r>
    </w:p>
    <w:p w14:paraId="55E6042C" w14:textId="77777777" w:rsidR="003433DE" w:rsidRDefault="003433DE" w:rsidP="001668F8">
      <w:pPr>
        <w:pStyle w:val="ListParagraph"/>
        <w:rPr>
          <w:rFonts w:ascii="Times New Roman" w:eastAsia="Times New Roman" w:hAnsi="Times New Roman" w:cs="Times New Roman"/>
          <w:sz w:val="20"/>
          <w:szCs w:val="20"/>
        </w:rPr>
      </w:pPr>
    </w:p>
    <w:p w14:paraId="16E24F89" w14:textId="77777777" w:rsidR="003433DE" w:rsidRDefault="003433DE" w:rsidP="001668F8">
      <w:pPr>
        <w:pStyle w:val="ListParagraph"/>
        <w:rPr>
          <w:rFonts w:ascii="Times New Roman" w:eastAsia="Times New Roman" w:hAnsi="Times New Roman" w:cs="Times New Roman"/>
          <w:sz w:val="20"/>
          <w:szCs w:val="20"/>
        </w:rPr>
      </w:pPr>
    </w:p>
    <w:p w14:paraId="65910EA8" w14:textId="77777777" w:rsidR="003433DE" w:rsidRDefault="003433DE" w:rsidP="001668F8">
      <w:pPr>
        <w:pStyle w:val="ListParagraph"/>
        <w:rPr>
          <w:rFonts w:ascii="Times New Roman" w:eastAsia="Times New Roman" w:hAnsi="Times New Roman" w:cs="Times New Roman"/>
          <w:sz w:val="20"/>
          <w:szCs w:val="20"/>
        </w:rPr>
      </w:pPr>
    </w:p>
    <w:p w14:paraId="662AB387" w14:textId="77777777" w:rsidR="003433DE" w:rsidRDefault="003433DE" w:rsidP="001668F8">
      <w:pPr>
        <w:pStyle w:val="ListParagraph"/>
        <w:rPr>
          <w:rFonts w:ascii="Times New Roman" w:eastAsia="Times New Roman" w:hAnsi="Times New Roman" w:cs="Times New Roman"/>
          <w:sz w:val="20"/>
          <w:szCs w:val="20"/>
        </w:rPr>
      </w:pPr>
    </w:p>
    <w:p w14:paraId="2D9B7373" w14:textId="77777777" w:rsidR="003433DE" w:rsidRDefault="003433DE" w:rsidP="001668F8">
      <w:pPr>
        <w:pStyle w:val="ListParagraph"/>
        <w:rPr>
          <w:rFonts w:ascii="Times New Roman" w:eastAsia="Times New Roman" w:hAnsi="Times New Roman" w:cs="Times New Roman"/>
          <w:sz w:val="20"/>
          <w:szCs w:val="20"/>
        </w:rPr>
      </w:pPr>
    </w:p>
    <w:p w14:paraId="4C274AF1" w14:textId="77777777" w:rsidR="003433DE" w:rsidRDefault="003433DE" w:rsidP="001668F8">
      <w:pPr>
        <w:pStyle w:val="ListParagraph"/>
        <w:rPr>
          <w:rFonts w:ascii="Times New Roman" w:eastAsia="Times New Roman" w:hAnsi="Times New Roman" w:cs="Times New Roman"/>
          <w:sz w:val="20"/>
          <w:szCs w:val="20"/>
        </w:rPr>
      </w:pPr>
    </w:p>
    <w:p w14:paraId="425B4AE4" w14:textId="77777777" w:rsidR="003433DE" w:rsidRDefault="003433DE" w:rsidP="001668F8">
      <w:pPr>
        <w:pStyle w:val="ListParagraph"/>
        <w:rPr>
          <w:rFonts w:ascii="Times New Roman" w:eastAsia="Times New Roman" w:hAnsi="Times New Roman" w:cs="Times New Roman"/>
          <w:sz w:val="20"/>
          <w:szCs w:val="20"/>
        </w:rPr>
      </w:pPr>
    </w:p>
    <w:p w14:paraId="287E7E30" w14:textId="77777777" w:rsidR="003433DE" w:rsidRDefault="003433DE" w:rsidP="001668F8">
      <w:pPr>
        <w:pStyle w:val="ListParagraph"/>
        <w:rPr>
          <w:rFonts w:ascii="Times New Roman" w:eastAsia="Times New Roman" w:hAnsi="Times New Roman" w:cs="Times New Roman"/>
          <w:sz w:val="20"/>
          <w:szCs w:val="20"/>
        </w:rPr>
      </w:pPr>
    </w:p>
    <w:p w14:paraId="16EEB54B" w14:textId="77777777" w:rsidR="003433DE" w:rsidRDefault="003433DE" w:rsidP="001668F8">
      <w:pPr>
        <w:pStyle w:val="ListParagraph"/>
        <w:rPr>
          <w:rFonts w:ascii="Times New Roman" w:eastAsia="Times New Roman" w:hAnsi="Times New Roman" w:cs="Times New Roman"/>
          <w:sz w:val="20"/>
          <w:szCs w:val="20"/>
        </w:rPr>
      </w:pPr>
    </w:p>
    <w:p w14:paraId="49B5AA4D" w14:textId="77777777" w:rsidR="003433DE" w:rsidRDefault="003433DE" w:rsidP="001668F8">
      <w:pPr>
        <w:pStyle w:val="ListParagraph"/>
        <w:rPr>
          <w:rFonts w:ascii="Times New Roman" w:eastAsia="Times New Roman" w:hAnsi="Times New Roman" w:cs="Times New Roman"/>
          <w:sz w:val="20"/>
          <w:szCs w:val="20"/>
        </w:rPr>
      </w:pPr>
    </w:p>
    <w:p w14:paraId="64322181" w14:textId="77777777" w:rsidR="003433DE" w:rsidRDefault="003433DE" w:rsidP="001668F8">
      <w:pPr>
        <w:pStyle w:val="ListParagraph"/>
        <w:rPr>
          <w:rFonts w:ascii="Times New Roman" w:eastAsia="Times New Roman" w:hAnsi="Times New Roman" w:cs="Times New Roman"/>
          <w:sz w:val="20"/>
          <w:szCs w:val="20"/>
        </w:rPr>
      </w:pPr>
    </w:p>
    <w:p w14:paraId="095CCA74" w14:textId="77777777" w:rsidR="003433DE" w:rsidRDefault="003433DE" w:rsidP="001668F8">
      <w:pPr>
        <w:pStyle w:val="ListParagraph"/>
        <w:rPr>
          <w:rFonts w:ascii="Times New Roman" w:eastAsia="Times New Roman" w:hAnsi="Times New Roman" w:cs="Times New Roman"/>
          <w:sz w:val="20"/>
          <w:szCs w:val="20"/>
        </w:rPr>
      </w:pPr>
    </w:p>
    <w:p w14:paraId="7EF8A560" w14:textId="77777777" w:rsidR="003433DE" w:rsidRDefault="003433DE" w:rsidP="001668F8">
      <w:pPr>
        <w:pStyle w:val="ListParagraph"/>
        <w:rPr>
          <w:rFonts w:ascii="Times New Roman" w:eastAsia="Times New Roman" w:hAnsi="Times New Roman" w:cs="Times New Roman"/>
          <w:sz w:val="20"/>
          <w:szCs w:val="20"/>
        </w:rPr>
      </w:pPr>
    </w:p>
    <w:p w14:paraId="619A2234" w14:textId="77777777" w:rsidR="003433DE" w:rsidRDefault="003433DE" w:rsidP="001668F8">
      <w:pPr>
        <w:pStyle w:val="ListParagraph"/>
        <w:rPr>
          <w:rFonts w:ascii="Times New Roman" w:eastAsia="Times New Roman" w:hAnsi="Times New Roman" w:cs="Times New Roman"/>
          <w:sz w:val="20"/>
          <w:szCs w:val="20"/>
        </w:rPr>
      </w:pPr>
    </w:p>
    <w:p w14:paraId="4DD9F533" w14:textId="77777777" w:rsidR="003433DE" w:rsidRDefault="003433DE" w:rsidP="001668F8">
      <w:pPr>
        <w:pStyle w:val="ListParagraph"/>
        <w:rPr>
          <w:rFonts w:ascii="Times New Roman" w:eastAsia="Times New Roman" w:hAnsi="Times New Roman" w:cs="Times New Roman"/>
          <w:sz w:val="20"/>
          <w:szCs w:val="20"/>
        </w:rPr>
      </w:pPr>
    </w:p>
    <w:p w14:paraId="514E8A4D" w14:textId="77777777" w:rsidR="003433DE" w:rsidRDefault="003433DE" w:rsidP="001668F8">
      <w:pPr>
        <w:pStyle w:val="ListParagraph"/>
        <w:rPr>
          <w:rFonts w:ascii="Times New Roman" w:eastAsia="Times New Roman" w:hAnsi="Times New Roman" w:cs="Times New Roman"/>
          <w:sz w:val="20"/>
          <w:szCs w:val="20"/>
        </w:rPr>
      </w:pPr>
    </w:p>
    <w:p w14:paraId="5D7C693F" w14:textId="77777777" w:rsidR="003433DE" w:rsidRDefault="003433DE" w:rsidP="001668F8">
      <w:pPr>
        <w:pStyle w:val="ListParagraph"/>
        <w:rPr>
          <w:rFonts w:ascii="Times New Roman" w:eastAsia="Times New Roman" w:hAnsi="Times New Roman" w:cs="Times New Roman"/>
          <w:sz w:val="20"/>
          <w:szCs w:val="20"/>
        </w:rPr>
      </w:pPr>
    </w:p>
    <w:p w14:paraId="59F7F2A7" w14:textId="77777777" w:rsidR="003433DE" w:rsidRDefault="003433DE" w:rsidP="001668F8">
      <w:pPr>
        <w:pStyle w:val="ListParagraph"/>
        <w:rPr>
          <w:rFonts w:ascii="Times New Roman" w:eastAsia="Times New Roman" w:hAnsi="Times New Roman" w:cs="Times New Roman"/>
          <w:sz w:val="20"/>
          <w:szCs w:val="20"/>
        </w:rPr>
      </w:pPr>
    </w:p>
    <w:p w14:paraId="58A755CF" w14:textId="77777777" w:rsidR="003433DE" w:rsidRDefault="003433DE" w:rsidP="001668F8">
      <w:pPr>
        <w:pStyle w:val="ListParagraph"/>
        <w:rPr>
          <w:rFonts w:ascii="Times New Roman" w:eastAsia="Times New Roman" w:hAnsi="Times New Roman" w:cs="Times New Roman"/>
          <w:sz w:val="20"/>
          <w:szCs w:val="20"/>
        </w:rPr>
      </w:pPr>
    </w:p>
    <w:p w14:paraId="0E15877B" w14:textId="77777777" w:rsidR="003433DE" w:rsidRDefault="003433DE" w:rsidP="001668F8">
      <w:pPr>
        <w:pStyle w:val="ListParagraph"/>
        <w:rPr>
          <w:rFonts w:ascii="Times New Roman" w:eastAsia="Times New Roman" w:hAnsi="Times New Roman" w:cs="Times New Roman"/>
          <w:sz w:val="20"/>
          <w:szCs w:val="20"/>
        </w:rPr>
      </w:pPr>
    </w:p>
    <w:p w14:paraId="3FFD9B35" w14:textId="77777777" w:rsidR="003433DE" w:rsidRDefault="003433DE" w:rsidP="001668F8">
      <w:pPr>
        <w:pStyle w:val="ListParagraph"/>
        <w:rPr>
          <w:rFonts w:ascii="Times New Roman" w:eastAsia="Times New Roman" w:hAnsi="Times New Roman" w:cs="Times New Roman"/>
          <w:sz w:val="20"/>
          <w:szCs w:val="20"/>
        </w:rPr>
      </w:pPr>
    </w:p>
    <w:p w14:paraId="2453F327" w14:textId="77777777" w:rsidR="003433DE" w:rsidRDefault="003433DE" w:rsidP="001668F8">
      <w:pPr>
        <w:pStyle w:val="ListParagraph"/>
        <w:rPr>
          <w:rFonts w:ascii="Times New Roman" w:eastAsia="Times New Roman" w:hAnsi="Times New Roman" w:cs="Times New Roman"/>
          <w:sz w:val="20"/>
          <w:szCs w:val="20"/>
        </w:rPr>
      </w:pPr>
    </w:p>
    <w:p w14:paraId="03F95A63" w14:textId="77777777" w:rsidR="003433DE" w:rsidRDefault="003433DE" w:rsidP="001668F8">
      <w:pPr>
        <w:pStyle w:val="ListParagraph"/>
        <w:rPr>
          <w:rFonts w:ascii="Times New Roman" w:eastAsia="Times New Roman" w:hAnsi="Times New Roman" w:cs="Times New Roman"/>
          <w:sz w:val="20"/>
          <w:szCs w:val="20"/>
        </w:rPr>
      </w:pPr>
    </w:p>
    <w:p w14:paraId="6577BDB0" w14:textId="77777777" w:rsidR="003433DE" w:rsidRDefault="003433DE" w:rsidP="001668F8">
      <w:pPr>
        <w:pStyle w:val="ListParagraph"/>
        <w:rPr>
          <w:rFonts w:ascii="Times New Roman" w:eastAsia="Times New Roman" w:hAnsi="Times New Roman" w:cs="Times New Roman"/>
          <w:sz w:val="20"/>
          <w:szCs w:val="20"/>
        </w:rPr>
      </w:pPr>
    </w:p>
    <w:p w14:paraId="62D0D6E8" w14:textId="77777777" w:rsidR="003433DE" w:rsidRDefault="003433DE" w:rsidP="001668F8">
      <w:pPr>
        <w:pStyle w:val="ListParagraph"/>
        <w:rPr>
          <w:rFonts w:ascii="Times New Roman" w:eastAsia="Times New Roman" w:hAnsi="Times New Roman" w:cs="Times New Roman"/>
          <w:sz w:val="20"/>
          <w:szCs w:val="20"/>
        </w:rPr>
      </w:pPr>
    </w:p>
    <w:p w14:paraId="7DECBEB8" w14:textId="77777777" w:rsidR="003433DE" w:rsidRDefault="003433DE" w:rsidP="001668F8">
      <w:pPr>
        <w:pStyle w:val="ListParagraph"/>
        <w:rPr>
          <w:rFonts w:ascii="Times New Roman" w:eastAsia="Times New Roman" w:hAnsi="Times New Roman" w:cs="Times New Roman"/>
          <w:sz w:val="20"/>
          <w:szCs w:val="20"/>
        </w:rPr>
      </w:pPr>
    </w:p>
    <w:p w14:paraId="67410471" w14:textId="77777777" w:rsidR="003433DE" w:rsidRDefault="003433DE" w:rsidP="001668F8">
      <w:pPr>
        <w:pStyle w:val="ListParagraph"/>
        <w:rPr>
          <w:rFonts w:ascii="Times New Roman" w:eastAsia="Times New Roman" w:hAnsi="Times New Roman" w:cs="Times New Roman"/>
          <w:sz w:val="20"/>
          <w:szCs w:val="20"/>
        </w:rPr>
      </w:pPr>
    </w:p>
    <w:p w14:paraId="72D858A6" w14:textId="77777777" w:rsidR="003433DE" w:rsidRDefault="003433DE" w:rsidP="001668F8">
      <w:pPr>
        <w:pStyle w:val="ListParagraph"/>
        <w:rPr>
          <w:rFonts w:ascii="Times New Roman" w:eastAsia="Times New Roman" w:hAnsi="Times New Roman" w:cs="Times New Roman"/>
          <w:sz w:val="20"/>
          <w:szCs w:val="20"/>
        </w:rPr>
      </w:pPr>
    </w:p>
    <w:p w14:paraId="1F9C7727" w14:textId="77777777" w:rsidR="003433DE" w:rsidRDefault="003433DE" w:rsidP="001668F8">
      <w:pPr>
        <w:pStyle w:val="ListParagraph"/>
        <w:rPr>
          <w:rFonts w:ascii="Times New Roman" w:eastAsia="Times New Roman" w:hAnsi="Times New Roman" w:cs="Times New Roman"/>
          <w:sz w:val="20"/>
          <w:szCs w:val="20"/>
        </w:rPr>
      </w:pPr>
    </w:p>
    <w:p w14:paraId="551DC13A" w14:textId="77777777" w:rsidR="003433DE" w:rsidRDefault="003433DE" w:rsidP="001668F8">
      <w:pPr>
        <w:pStyle w:val="ListParagraph"/>
        <w:rPr>
          <w:rFonts w:ascii="Times New Roman" w:eastAsia="Times New Roman" w:hAnsi="Times New Roman" w:cs="Times New Roman"/>
          <w:sz w:val="20"/>
          <w:szCs w:val="20"/>
        </w:rPr>
      </w:pPr>
    </w:p>
    <w:p w14:paraId="70389D3A" w14:textId="77777777" w:rsidR="003433DE" w:rsidRDefault="003433DE" w:rsidP="001668F8">
      <w:pPr>
        <w:pStyle w:val="ListParagraph"/>
        <w:rPr>
          <w:rFonts w:ascii="Times New Roman" w:eastAsia="Times New Roman" w:hAnsi="Times New Roman" w:cs="Times New Roman"/>
          <w:sz w:val="20"/>
          <w:szCs w:val="20"/>
        </w:rPr>
      </w:pPr>
    </w:p>
    <w:p w14:paraId="335BFB0B" w14:textId="77777777" w:rsidR="003433DE" w:rsidRDefault="003433DE" w:rsidP="001668F8">
      <w:pPr>
        <w:pStyle w:val="ListParagraph"/>
        <w:rPr>
          <w:rFonts w:ascii="Times New Roman" w:eastAsia="Times New Roman" w:hAnsi="Times New Roman" w:cs="Times New Roman"/>
          <w:sz w:val="20"/>
          <w:szCs w:val="20"/>
        </w:rPr>
      </w:pPr>
    </w:p>
    <w:p w14:paraId="035E72C8" w14:textId="5748884E" w:rsidR="003433DE" w:rsidRDefault="003433DE" w:rsidP="001668F8">
      <w:pPr>
        <w:pStyle w:val="ListParagraph"/>
        <w:rPr>
          <w:rFonts w:ascii="Times New Roman" w:eastAsia="Times New Roman" w:hAnsi="Times New Roman" w:cs="Times New Roman"/>
          <w:sz w:val="20"/>
          <w:szCs w:val="20"/>
        </w:rPr>
      </w:pPr>
    </w:p>
    <w:p w14:paraId="3BA59C73" w14:textId="77777777" w:rsidR="003433DE" w:rsidRDefault="003433DE" w:rsidP="001668F8">
      <w:pPr>
        <w:pStyle w:val="ListParagraph"/>
        <w:rPr>
          <w:rFonts w:ascii="Times New Roman" w:eastAsia="Times New Roman" w:hAnsi="Times New Roman" w:cs="Times New Roman"/>
          <w:sz w:val="20"/>
          <w:szCs w:val="20"/>
        </w:rPr>
      </w:pPr>
    </w:p>
    <w:p w14:paraId="68248A6C" w14:textId="77777777" w:rsidR="003433DE" w:rsidRDefault="003433DE" w:rsidP="001668F8">
      <w:pPr>
        <w:pStyle w:val="ListParagraph"/>
        <w:rPr>
          <w:rFonts w:ascii="Times New Roman" w:eastAsia="Times New Roman" w:hAnsi="Times New Roman" w:cs="Times New Roman"/>
          <w:sz w:val="20"/>
          <w:szCs w:val="20"/>
        </w:rPr>
      </w:pPr>
    </w:p>
    <w:p w14:paraId="7DC2AD2D" w14:textId="77777777" w:rsidR="003433DE" w:rsidRDefault="003433DE" w:rsidP="001668F8">
      <w:pPr>
        <w:pStyle w:val="ListParagraph"/>
        <w:rPr>
          <w:i/>
          <w:sz w:val="20"/>
          <w:szCs w:val="20"/>
        </w:rPr>
      </w:pPr>
    </w:p>
    <w:sectPr w:rsidR="003433DE" w:rsidSect="00050451">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F89BD0" w14:textId="77777777" w:rsidR="00D248DC" w:rsidRDefault="00D248DC" w:rsidP="00AF30D8">
      <w:r>
        <w:separator/>
      </w:r>
    </w:p>
  </w:endnote>
  <w:endnote w:type="continuationSeparator" w:id="0">
    <w:p w14:paraId="1EF128B7" w14:textId="77777777" w:rsidR="00D248DC" w:rsidRDefault="00D248DC" w:rsidP="00AF30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EB5AB" w14:textId="77777777" w:rsidR="00A33011" w:rsidRDefault="00A330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56910" w14:textId="77777777" w:rsidR="00A33011" w:rsidRDefault="00A3301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54202" w14:textId="77777777" w:rsidR="00A33011" w:rsidRDefault="00A330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7D0F46" w14:textId="77777777" w:rsidR="00D248DC" w:rsidRDefault="00D248DC" w:rsidP="00AF30D8">
      <w:r>
        <w:separator/>
      </w:r>
    </w:p>
  </w:footnote>
  <w:footnote w:type="continuationSeparator" w:id="0">
    <w:p w14:paraId="670487A2" w14:textId="77777777" w:rsidR="00D248DC" w:rsidRDefault="00D248DC" w:rsidP="00AF30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43D23" w14:textId="6CB96B87" w:rsidR="00AF30D8" w:rsidRDefault="00AF30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8240A" w14:textId="205EF9E1" w:rsidR="00AF30D8" w:rsidRDefault="00AF30D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A8B99" w14:textId="35933DDF" w:rsidR="00AF30D8" w:rsidRDefault="00AF30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50D63"/>
    <w:multiLevelType w:val="hybridMultilevel"/>
    <w:tmpl w:val="220C905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1972262"/>
    <w:multiLevelType w:val="hybridMultilevel"/>
    <w:tmpl w:val="AD02A08E"/>
    <w:lvl w:ilvl="0" w:tplc="3346672C">
      <w:start w:val="1"/>
      <w:numFmt w:val="decimal"/>
      <w:lvlText w:val="%1)"/>
      <w:lvlJc w:val="left"/>
      <w:pPr>
        <w:ind w:left="720" w:hanging="360"/>
      </w:pPr>
      <w:rPr>
        <w:rFonts w:ascii="Times New Roman" w:eastAsiaTheme="minorHAnsi" w:hAnsi="Times New Roman" w:cs="Times New Roman"/>
      </w:rPr>
    </w:lvl>
    <w:lvl w:ilvl="1" w:tplc="BABC5844">
      <w:start w:val="1"/>
      <w:numFmt w:val="lowerLetter"/>
      <w:lvlText w:val="%2."/>
      <w:lvlJc w:val="left"/>
      <w:pPr>
        <w:ind w:left="1350" w:hanging="360"/>
      </w:pPr>
      <w:rPr>
        <w:strike w:val="0"/>
      </w:rPr>
    </w:lvl>
    <w:lvl w:ilvl="2" w:tplc="0409001B">
      <w:start w:val="1"/>
      <w:numFmt w:val="lowerRoman"/>
      <w:lvlText w:val="%3."/>
      <w:lvlJc w:val="right"/>
      <w:pPr>
        <w:ind w:left="2160" w:hanging="180"/>
      </w:pPr>
    </w:lvl>
    <w:lvl w:ilvl="3" w:tplc="CE481872">
      <w:start w:val="1"/>
      <w:numFmt w:val="decimal"/>
      <w:lvlText w:val="%4."/>
      <w:lvlJc w:val="left"/>
      <w:pPr>
        <w:ind w:left="1440" w:firstLine="1080"/>
      </w:pPr>
      <w:rPr>
        <w:rFonts w:hint="default"/>
      </w:rPr>
    </w:lvl>
    <w:lvl w:ilvl="4" w:tplc="B7CEDF46">
      <w:start w:val="2"/>
      <w:numFmt w:val="bullet"/>
      <w:lvlText w:val="-"/>
      <w:lvlJc w:val="left"/>
      <w:pPr>
        <w:ind w:left="3600" w:hanging="360"/>
      </w:pPr>
      <w:rPr>
        <w:rFonts w:ascii="Times New Roman" w:eastAsiaTheme="minorHAnsi" w:hAnsi="Times New Roman" w:cs="Times New Roman" w:hint="default"/>
        <w:color w:val="FF0000"/>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EA38C9"/>
    <w:multiLevelType w:val="hybridMultilevel"/>
    <w:tmpl w:val="817609C4"/>
    <w:lvl w:ilvl="0" w:tplc="C84C8D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D2200BB"/>
    <w:multiLevelType w:val="hybridMultilevel"/>
    <w:tmpl w:val="75F0F0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B06881"/>
    <w:multiLevelType w:val="hybridMultilevel"/>
    <w:tmpl w:val="8EC8F2D0"/>
    <w:lvl w:ilvl="0" w:tplc="2E76B894">
      <w:start w:val="1"/>
      <w:numFmt w:val="low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7097A1D"/>
    <w:multiLevelType w:val="hybridMultilevel"/>
    <w:tmpl w:val="1FDEF94C"/>
    <w:lvl w:ilvl="0" w:tplc="C56C75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B3B6256"/>
    <w:multiLevelType w:val="hybridMultilevel"/>
    <w:tmpl w:val="7F36A6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11C5E3F"/>
    <w:multiLevelType w:val="hybridMultilevel"/>
    <w:tmpl w:val="C19041CE"/>
    <w:lvl w:ilvl="0" w:tplc="04090003">
      <w:start w:val="1"/>
      <w:numFmt w:val="bullet"/>
      <w:lvlText w:val="o"/>
      <w:lvlJc w:val="left"/>
      <w:pPr>
        <w:ind w:left="2520" w:hanging="360"/>
      </w:pPr>
      <w:rPr>
        <w:rFonts w:ascii="Courier New" w:hAnsi="Courier New"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8" w15:restartNumberingAfterBreak="0">
    <w:nsid w:val="22430D39"/>
    <w:multiLevelType w:val="hybridMultilevel"/>
    <w:tmpl w:val="F08CBE32"/>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9" w15:restartNumberingAfterBreak="0">
    <w:nsid w:val="23F10A80"/>
    <w:multiLevelType w:val="hybridMultilevel"/>
    <w:tmpl w:val="D2DCEAE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78837EB"/>
    <w:multiLevelType w:val="hybridMultilevel"/>
    <w:tmpl w:val="11D44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BD3445"/>
    <w:multiLevelType w:val="hybridMultilevel"/>
    <w:tmpl w:val="C2C6AA9E"/>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2" w15:restartNumberingAfterBreak="0">
    <w:nsid w:val="2949043B"/>
    <w:multiLevelType w:val="hybridMultilevel"/>
    <w:tmpl w:val="B4301DE2"/>
    <w:lvl w:ilvl="0" w:tplc="04090001">
      <w:start w:val="1"/>
      <w:numFmt w:val="bullet"/>
      <w:lvlText w:val=""/>
      <w:lvlJc w:val="left"/>
      <w:pPr>
        <w:ind w:left="2070" w:hanging="360"/>
      </w:pPr>
      <w:rPr>
        <w:rFonts w:ascii="Symbol" w:hAnsi="Symbol" w:hint="default"/>
      </w:rPr>
    </w:lvl>
    <w:lvl w:ilvl="1" w:tplc="04090003">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13" w15:restartNumberingAfterBreak="0">
    <w:nsid w:val="2E1100B2"/>
    <w:multiLevelType w:val="hybridMultilevel"/>
    <w:tmpl w:val="BB927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CC4FEA"/>
    <w:multiLevelType w:val="hybridMultilevel"/>
    <w:tmpl w:val="0108EB5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5AC48ED"/>
    <w:multiLevelType w:val="hybridMultilevel"/>
    <w:tmpl w:val="CD62B814"/>
    <w:lvl w:ilvl="0" w:tplc="B85E75E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87C21C8"/>
    <w:multiLevelType w:val="hybridMultilevel"/>
    <w:tmpl w:val="825C94D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390F36B1"/>
    <w:multiLevelType w:val="multilevel"/>
    <w:tmpl w:val="2D00D848"/>
    <w:styleLink w:val="CurrentList3"/>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8" w15:restartNumberingAfterBreak="0">
    <w:nsid w:val="395F3948"/>
    <w:multiLevelType w:val="multilevel"/>
    <w:tmpl w:val="730AB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C7A66AE"/>
    <w:multiLevelType w:val="hybridMultilevel"/>
    <w:tmpl w:val="C69036AE"/>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3">
      <w:start w:val="1"/>
      <w:numFmt w:val="bullet"/>
      <w:lvlText w:val="o"/>
      <w:lvlJc w:val="left"/>
      <w:pPr>
        <w:ind w:left="2520" w:hanging="360"/>
      </w:pPr>
      <w:rPr>
        <w:rFonts w:ascii="Courier New" w:hAnsi="Courier New" w:cs="Courier New"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0374A4E"/>
    <w:multiLevelType w:val="hybridMultilevel"/>
    <w:tmpl w:val="8FD441B0"/>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21" w15:restartNumberingAfterBreak="0">
    <w:nsid w:val="417F6981"/>
    <w:multiLevelType w:val="hybridMultilevel"/>
    <w:tmpl w:val="B5AE855C"/>
    <w:lvl w:ilvl="0" w:tplc="5E6A69A8">
      <w:start w:val="1"/>
      <w:numFmt w:val="lowerLetter"/>
      <w:lvlText w:val="(%1.)"/>
      <w:lvlJc w:val="left"/>
      <w:pPr>
        <w:ind w:left="1100" w:hanging="38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74556FA"/>
    <w:multiLevelType w:val="hybridMultilevel"/>
    <w:tmpl w:val="23C82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BE1070"/>
    <w:multiLevelType w:val="hybridMultilevel"/>
    <w:tmpl w:val="A8626AE4"/>
    <w:lvl w:ilvl="0" w:tplc="04090001">
      <w:start w:val="1"/>
      <w:numFmt w:val="bullet"/>
      <w:lvlText w:val=""/>
      <w:lvlJc w:val="left"/>
      <w:pPr>
        <w:ind w:left="733" w:hanging="360"/>
      </w:pPr>
      <w:rPr>
        <w:rFonts w:ascii="Symbol" w:hAnsi="Symbol" w:hint="default"/>
      </w:rPr>
    </w:lvl>
    <w:lvl w:ilvl="1" w:tplc="04090003" w:tentative="1">
      <w:start w:val="1"/>
      <w:numFmt w:val="bullet"/>
      <w:lvlText w:val="o"/>
      <w:lvlJc w:val="left"/>
      <w:pPr>
        <w:ind w:left="1453" w:hanging="360"/>
      </w:pPr>
      <w:rPr>
        <w:rFonts w:ascii="Courier New" w:hAnsi="Courier New" w:hint="default"/>
      </w:rPr>
    </w:lvl>
    <w:lvl w:ilvl="2" w:tplc="04090005" w:tentative="1">
      <w:start w:val="1"/>
      <w:numFmt w:val="bullet"/>
      <w:lvlText w:val=""/>
      <w:lvlJc w:val="left"/>
      <w:pPr>
        <w:ind w:left="2173" w:hanging="360"/>
      </w:pPr>
      <w:rPr>
        <w:rFonts w:ascii="Wingdings" w:hAnsi="Wingdings" w:hint="default"/>
      </w:rPr>
    </w:lvl>
    <w:lvl w:ilvl="3" w:tplc="04090001" w:tentative="1">
      <w:start w:val="1"/>
      <w:numFmt w:val="bullet"/>
      <w:lvlText w:val=""/>
      <w:lvlJc w:val="left"/>
      <w:pPr>
        <w:ind w:left="2893" w:hanging="360"/>
      </w:pPr>
      <w:rPr>
        <w:rFonts w:ascii="Symbol" w:hAnsi="Symbol" w:hint="default"/>
      </w:rPr>
    </w:lvl>
    <w:lvl w:ilvl="4" w:tplc="04090003" w:tentative="1">
      <w:start w:val="1"/>
      <w:numFmt w:val="bullet"/>
      <w:lvlText w:val="o"/>
      <w:lvlJc w:val="left"/>
      <w:pPr>
        <w:ind w:left="3613" w:hanging="360"/>
      </w:pPr>
      <w:rPr>
        <w:rFonts w:ascii="Courier New" w:hAnsi="Courier New" w:hint="default"/>
      </w:rPr>
    </w:lvl>
    <w:lvl w:ilvl="5" w:tplc="04090005" w:tentative="1">
      <w:start w:val="1"/>
      <w:numFmt w:val="bullet"/>
      <w:lvlText w:val=""/>
      <w:lvlJc w:val="left"/>
      <w:pPr>
        <w:ind w:left="4333" w:hanging="360"/>
      </w:pPr>
      <w:rPr>
        <w:rFonts w:ascii="Wingdings" w:hAnsi="Wingdings" w:hint="default"/>
      </w:rPr>
    </w:lvl>
    <w:lvl w:ilvl="6" w:tplc="04090001" w:tentative="1">
      <w:start w:val="1"/>
      <w:numFmt w:val="bullet"/>
      <w:lvlText w:val=""/>
      <w:lvlJc w:val="left"/>
      <w:pPr>
        <w:ind w:left="5053" w:hanging="360"/>
      </w:pPr>
      <w:rPr>
        <w:rFonts w:ascii="Symbol" w:hAnsi="Symbol" w:hint="default"/>
      </w:rPr>
    </w:lvl>
    <w:lvl w:ilvl="7" w:tplc="04090003" w:tentative="1">
      <w:start w:val="1"/>
      <w:numFmt w:val="bullet"/>
      <w:lvlText w:val="o"/>
      <w:lvlJc w:val="left"/>
      <w:pPr>
        <w:ind w:left="5773" w:hanging="360"/>
      </w:pPr>
      <w:rPr>
        <w:rFonts w:ascii="Courier New" w:hAnsi="Courier New" w:hint="default"/>
      </w:rPr>
    </w:lvl>
    <w:lvl w:ilvl="8" w:tplc="04090005" w:tentative="1">
      <w:start w:val="1"/>
      <w:numFmt w:val="bullet"/>
      <w:lvlText w:val=""/>
      <w:lvlJc w:val="left"/>
      <w:pPr>
        <w:ind w:left="6493" w:hanging="360"/>
      </w:pPr>
      <w:rPr>
        <w:rFonts w:ascii="Wingdings" w:hAnsi="Wingdings" w:hint="default"/>
      </w:rPr>
    </w:lvl>
  </w:abstractNum>
  <w:abstractNum w:abstractNumId="24" w15:restartNumberingAfterBreak="0">
    <w:nsid w:val="4E2C244E"/>
    <w:multiLevelType w:val="hybridMultilevel"/>
    <w:tmpl w:val="AD02A08E"/>
    <w:lvl w:ilvl="0" w:tplc="FFFFFFFF">
      <w:start w:val="1"/>
      <w:numFmt w:val="decimal"/>
      <w:lvlText w:val="%1)"/>
      <w:lvlJc w:val="left"/>
      <w:pPr>
        <w:ind w:left="720" w:hanging="360"/>
      </w:pPr>
      <w:rPr>
        <w:rFonts w:ascii="Times New Roman" w:eastAsiaTheme="minorHAnsi" w:hAnsi="Times New Roman" w:cs="Times New Roman"/>
      </w:rPr>
    </w:lvl>
    <w:lvl w:ilvl="1" w:tplc="FFFFFFFF">
      <w:start w:val="1"/>
      <w:numFmt w:val="lowerLetter"/>
      <w:lvlText w:val="%2."/>
      <w:lvlJc w:val="left"/>
      <w:pPr>
        <w:ind w:left="1350" w:hanging="360"/>
      </w:pPr>
      <w:rPr>
        <w:strike w:val="0"/>
      </w:rPr>
    </w:lvl>
    <w:lvl w:ilvl="2" w:tplc="FFFFFFFF">
      <w:start w:val="1"/>
      <w:numFmt w:val="lowerRoman"/>
      <w:lvlText w:val="%3."/>
      <w:lvlJc w:val="right"/>
      <w:pPr>
        <w:ind w:left="2160" w:hanging="180"/>
      </w:pPr>
    </w:lvl>
    <w:lvl w:ilvl="3" w:tplc="FFFFFFFF">
      <w:start w:val="1"/>
      <w:numFmt w:val="decimal"/>
      <w:lvlText w:val="%4."/>
      <w:lvlJc w:val="left"/>
      <w:pPr>
        <w:ind w:left="1440" w:firstLine="1080"/>
      </w:pPr>
      <w:rPr>
        <w:rFonts w:hint="default"/>
      </w:rPr>
    </w:lvl>
    <w:lvl w:ilvl="4" w:tplc="FFFFFFFF">
      <w:start w:val="2"/>
      <w:numFmt w:val="bullet"/>
      <w:lvlText w:val="-"/>
      <w:lvlJc w:val="left"/>
      <w:pPr>
        <w:ind w:left="3600" w:hanging="360"/>
      </w:pPr>
      <w:rPr>
        <w:rFonts w:ascii="Times New Roman" w:eastAsiaTheme="minorHAnsi" w:hAnsi="Times New Roman" w:cs="Times New Roman" w:hint="default"/>
        <w:color w:val="FF0000"/>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F9306C1"/>
    <w:multiLevelType w:val="hybridMultilevel"/>
    <w:tmpl w:val="9B28D834"/>
    <w:lvl w:ilvl="0" w:tplc="FE70D1AE">
      <w:start w:val="1"/>
      <w:numFmt w:val="decimal"/>
      <w:lvlText w:val="%1."/>
      <w:lvlJc w:val="left"/>
      <w:pPr>
        <w:ind w:left="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08C04DC">
      <w:start w:val="1"/>
      <w:numFmt w:val="lowerLetter"/>
      <w:lvlText w:val="%2"/>
      <w:lvlJc w:val="left"/>
      <w:pPr>
        <w:ind w:left="1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D98C668">
      <w:start w:val="1"/>
      <w:numFmt w:val="lowerRoman"/>
      <w:lvlText w:val="%3"/>
      <w:lvlJc w:val="left"/>
      <w:pPr>
        <w:ind w:left="2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1A44FC2">
      <w:start w:val="1"/>
      <w:numFmt w:val="decimal"/>
      <w:lvlText w:val="%4"/>
      <w:lvlJc w:val="left"/>
      <w:pPr>
        <w:ind w:left="3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8B4AA5A">
      <w:start w:val="1"/>
      <w:numFmt w:val="lowerLetter"/>
      <w:lvlText w:val="%5"/>
      <w:lvlJc w:val="left"/>
      <w:pPr>
        <w:ind w:left="3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3068D7C">
      <w:start w:val="1"/>
      <w:numFmt w:val="lowerRoman"/>
      <w:lvlText w:val="%6"/>
      <w:lvlJc w:val="left"/>
      <w:pPr>
        <w:ind w:left="4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2D8EF0E">
      <w:start w:val="1"/>
      <w:numFmt w:val="decimal"/>
      <w:lvlText w:val="%7"/>
      <w:lvlJc w:val="left"/>
      <w:pPr>
        <w:ind w:left="5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858561E">
      <w:start w:val="1"/>
      <w:numFmt w:val="lowerLetter"/>
      <w:lvlText w:val="%8"/>
      <w:lvlJc w:val="left"/>
      <w:pPr>
        <w:ind w:left="6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E3E3C8E">
      <w:start w:val="1"/>
      <w:numFmt w:val="lowerRoman"/>
      <w:lvlText w:val="%9"/>
      <w:lvlJc w:val="left"/>
      <w:pPr>
        <w:ind w:left="6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52E309C1"/>
    <w:multiLevelType w:val="hybridMultilevel"/>
    <w:tmpl w:val="26365CB4"/>
    <w:lvl w:ilvl="0" w:tplc="A02E7B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4CC4F3C"/>
    <w:multiLevelType w:val="hybridMultilevel"/>
    <w:tmpl w:val="AD02A08E"/>
    <w:lvl w:ilvl="0" w:tplc="FFFFFFFF">
      <w:start w:val="1"/>
      <w:numFmt w:val="decimal"/>
      <w:lvlText w:val="%1)"/>
      <w:lvlJc w:val="left"/>
      <w:pPr>
        <w:ind w:left="720" w:hanging="360"/>
      </w:pPr>
      <w:rPr>
        <w:rFonts w:ascii="Times New Roman" w:eastAsiaTheme="minorHAnsi" w:hAnsi="Times New Roman" w:cs="Times New Roman"/>
      </w:rPr>
    </w:lvl>
    <w:lvl w:ilvl="1" w:tplc="FFFFFFFF">
      <w:start w:val="1"/>
      <w:numFmt w:val="lowerLetter"/>
      <w:lvlText w:val="%2."/>
      <w:lvlJc w:val="left"/>
      <w:pPr>
        <w:ind w:left="1350" w:hanging="360"/>
      </w:pPr>
      <w:rPr>
        <w:strike w:val="0"/>
      </w:rPr>
    </w:lvl>
    <w:lvl w:ilvl="2" w:tplc="FFFFFFFF">
      <w:start w:val="1"/>
      <w:numFmt w:val="lowerRoman"/>
      <w:lvlText w:val="%3."/>
      <w:lvlJc w:val="right"/>
      <w:pPr>
        <w:ind w:left="2160" w:hanging="180"/>
      </w:pPr>
    </w:lvl>
    <w:lvl w:ilvl="3" w:tplc="FFFFFFFF">
      <w:start w:val="1"/>
      <w:numFmt w:val="decimal"/>
      <w:lvlText w:val="%4."/>
      <w:lvlJc w:val="left"/>
      <w:pPr>
        <w:ind w:left="1440" w:firstLine="1080"/>
      </w:pPr>
      <w:rPr>
        <w:rFonts w:hint="default"/>
      </w:rPr>
    </w:lvl>
    <w:lvl w:ilvl="4" w:tplc="FFFFFFFF">
      <w:start w:val="2"/>
      <w:numFmt w:val="bullet"/>
      <w:lvlText w:val="-"/>
      <w:lvlJc w:val="left"/>
      <w:pPr>
        <w:ind w:left="3600" w:hanging="360"/>
      </w:pPr>
      <w:rPr>
        <w:rFonts w:ascii="Times New Roman" w:eastAsiaTheme="minorHAnsi" w:hAnsi="Times New Roman" w:cs="Times New Roman" w:hint="default"/>
        <w:color w:val="FF0000"/>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6D61E9C"/>
    <w:multiLevelType w:val="multilevel"/>
    <w:tmpl w:val="21062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88653A8"/>
    <w:multiLevelType w:val="hybridMultilevel"/>
    <w:tmpl w:val="9C0E4B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5A082ECE"/>
    <w:multiLevelType w:val="multilevel"/>
    <w:tmpl w:val="4A3EBF06"/>
    <w:styleLink w:val="CurrentList4"/>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o"/>
      <w:lvlJc w:val="left"/>
      <w:pPr>
        <w:ind w:left="2520" w:hanging="360"/>
      </w:pPr>
      <w:rPr>
        <w:rFonts w:ascii="Courier New" w:hAnsi="Courier New" w:cs="Courier New"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1" w15:restartNumberingAfterBreak="0">
    <w:nsid w:val="5AB17141"/>
    <w:multiLevelType w:val="hybridMultilevel"/>
    <w:tmpl w:val="EDF4288E"/>
    <w:lvl w:ilvl="0" w:tplc="36A603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D69551A"/>
    <w:multiLevelType w:val="multilevel"/>
    <w:tmpl w:val="AD02A08E"/>
    <w:styleLink w:val="CurrentList2"/>
    <w:lvl w:ilvl="0">
      <w:start w:val="1"/>
      <w:numFmt w:val="decimal"/>
      <w:lvlText w:val="%1)"/>
      <w:lvlJc w:val="left"/>
      <w:pPr>
        <w:ind w:left="720" w:hanging="360"/>
      </w:pPr>
      <w:rPr>
        <w:rFonts w:ascii="Times New Roman" w:eastAsiaTheme="minorHAnsi" w:hAnsi="Times New Roman" w:cs="Times New Roman"/>
      </w:rPr>
    </w:lvl>
    <w:lvl w:ilvl="1">
      <w:start w:val="1"/>
      <w:numFmt w:val="lowerLetter"/>
      <w:lvlText w:val="%2."/>
      <w:lvlJc w:val="left"/>
      <w:pPr>
        <w:ind w:left="1350" w:hanging="360"/>
      </w:pPr>
      <w:rPr>
        <w:strike w:val="0"/>
      </w:rPr>
    </w:lvl>
    <w:lvl w:ilvl="2">
      <w:start w:val="1"/>
      <w:numFmt w:val="lowerRoman"/>
      <w:lvlText w:val="%3."/>
      <w:lvlJc w:val="right"/>
      <w:pPr>
        <w:ind w:left="2160" w:hanging="180"/>
      </w:pPr>
    </w:lvl>
    <w:lvl w:ilvl="3">
      <w:start w:val="1"/>
      <w:numFmt w:val="decimal"/>
      <w:lvlText w:val="%4."/>
      <w:lvlJc w:val="left"/>
      <w:pPr>
        <w:ind w:left="1440" w:firstLine="1080"/>
      </w:pPr>
      <w:rPr>
        <w:rFonts w:hint="default"/>
      </w:rPr>
    </w:lvl>
    <w:lvl w:ilvl="4">
      <w:start w:val="2"/>
      <w:numFmt w:val="bullet"/>
      <w:lvlText w:val="-"/>
      <w:lvlJc w:val="left"/>
      <w:pPr>
        <w:ind w:left="3600" w:hanging="360"/>
      </w:pPr>
      <w:rPr>
        <w:rFonts w:ascii="Times New Roman" w:eastAsiaTheme="minorHAnsi" w:hAnsi="Times New Roman" w:cs="Times New Roman" w:hint="default"/>
        <w:color w:val="FF0000"/>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D7D447F"/>
    <w:multiLevelType w:val="hybridMultilevel"/>
    <w:tmpl w:val="87D44B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1513454"/>
    <w:multiLevelType w:val="hybridMultilevel"/>
    <w:tmpl w:val="B3F433C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2E70F72"/>
    <w:multiLevelType w:val="hybridMultilevel"/>
    <w:tmpl w:val="BE9055A2"/>
    <w:lvl w:ilvl="0" w:tplc="1D94FA6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64B1D57"/>
    <w:multiLevelType w:val="hybridMultilevel"/>
    <w:tmpl w:val="AD02A08E"/>
    <w:lvl w:ilvl="0" w:tplc="FFFFFFFF">
      <w:start w:val="1"/>
      <w:numFmt w:val="decimal"/>
      <w:lvlText w:val="%1)"/>
      <w:lvlJc w:val="left"/>
      <w:pPr>
        <w:ind w:left="720" w:hanging="360"/>
      </w:pPr>
      <w:rPr>
        <w:rFonts w:ascii="Times New Roman" w:eastAsiaTheme="minorHAnsi" w:hAnsi="Times New Roman" w:cs="Times New Roman"/>
      </w:rPr>
    </w:lvl>
    <w:lvl w:ilvl="1" w:tplc="FFFFFFFF">
      <w:start w:val="1"/>
      <w:numFmt w:val="lowerLetter"/>
      <w:lvlText w:val="%2."/>
      <w:lvlJc w:val="left"/>
      <w:pPr>
        <w:ind w:left="1350" w:hanging="360"/>
      </w:pPr>
      <w:rPr>
        <w:strike w:val="0"/>
      </w:rPr>
    </w:lvl>
    <w:lvl w:ilvl="2" w:tplc="FFFFFFFF">
      <w:start w:val="1"/>
      <w:numFmt w:val="lowerRoman"/>
      <w:lvlText w:val="%3."/>
      <w:lvlJc w:val="right"/>
      <w:pPr>
        <w:ind w:left="2160" w:hanging="180"/>
      </w:pPr>
    </w:lvl>
    <w:lvl w:ilvl="3" w:tplc="FFFFFFFF">
      <w:start w:val="1"/>
      <w:numFmt w:val="decimal"/>
      <w:lvlText w:val="%4."/>
      <w:lvlJc w:val="left"/>
      <w:pPr>
        <w:ind w:left="1440" w:firstLine="1080"/>
      </w:pPr>
      <w:rPr>
        <w:rFonts w:hint="default"/>
      </w:rPr>
    </w:lvl>
    <w:lvl w:ilvl="4" w:tplc="FFFFFFFF">
      <w:start w:val="2"/>
      <w:numFmt w:val="bullet"/>
      <w:lvlText w:val="-"/>
      <w:lvlJc w:val="left"/>
      <w:pPr>
        <w:ind w:left="3600" w:hanging="360"/>
      </w:pPr>
      <w:rPr>
        <w:rFonts w:ascii="Times New Roman" w:eastAsiaTheme="minorHAnsi" w:hAnsi="Times New Roman" w:cs="Times New Roman" w:hint="default"/>
        <w:color w:val="FF0000"/>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E3B0F69"/>
    <w:multiLevelType w:val="hybridMultilevel"/>
    <w:tmpl w:val="628292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70665ACF"/>
    <w:multiLevelType w:val="hybridMultilevel"/>
    <w:tmpl w:val="DB3627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70AB1D44"/>
    <w:multiLevelType w:val="hybridMultilevel"/>
    <w:tmpl w:val="852690DE"/>
    <w:lvl w:ilvl="0" w:tplc="04090001">
      <w:start w:val="1"/>
      <w:numFmt w:val="bullet"/>
      <w:lvlText w:val=""/>
      <w:lvlJc w:val="left"/>
      <w:pPr>
        <w:ind w:left="2070" w:hanging="360"/>
      </w:pPr>
      <w:rPr>
        <w:rFonts w:ascii="Symbol" w:hAnsi="Symbol" w:hint="default"/>
      </w:rPr>
    </w:lvl>
    <w:lvl w:ilvl="1" w:tplc="04090003">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40" w15:restartNumberingAfterBreak="0">
    <w:nsid w:val="70BC230B"/>
    <w:multiLevelType w:val="hybridMultilevel"/>
    <w:tmpl w:val="C2EA0378"/>
    <w:lvl w:ilvl="0" w:tplc="53868FB2">
      <w:start w:val="1"/>
      <w:numFmt w:val="decimal"/>
      <w:lvlText w:val="%1."/>
      <w:lvlJc w:val="left"/>
      <w:pPr>
        <w:ind w:left="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5CC108E">
      <w:start w:val="1"/>
      <w:numFmt w:val="lowerLetter"/>
      <w:lvlText w:val="%2"/>
      <w:lvlJc w:val="left"/>
      <w:pPr>
        <w:ind w:left="1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ECBB30">
      <w:start w:val="1"/>
      <w:numFmt w:val="lowerRoman"/>
      <w:lvlText w:val="%3"/>
      <w:lvlJc w:val="left"/>
      <w:pPr>
        <w:ind w:left="2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1E7908">
      <w:start w:val="1"/>
      <w:numFmt w:val="decimal"/>
      <w:lvlText w:val="%4"/>
      <w:lvlJc w:val="left"/>
      <w:pPr>
        <w:ind w:left="3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8DE95D0">
      <w:start w:val="1"/>
      <w:numFmt w:val="lowerLetter"/>
      <w:lvlText w:val="%5"/>
      <w:lvlJc w:val="left"/>
      <w:pPr>
        <w:ind w:left="3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1703088">
      <w:start w:val="1"/>
      <w:numFmt w:val="lowerRoman"/>
      <w:lvlText w:val="%6"/>
      <w:lvlJc w:val="left"/>
      <w:pPr>
        <w:ind w:left="4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904497E">
      <w:start w:val="1"/>
      <w:numFmt w:val="decimal"/>
      <w:lvlText w:val="%7"/>
      <w:lvlJc w:val="left"/>
      <w:pPr>
        <w:ind w:left="5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AC37D6">
      <w:start w:val="1"/>
      <w:numFmt w:val="lowerLetter"/>
      <w:lvlText w:val="%8"/>
      <w:lvlJc w:val="left"/>
      <w:pPr>
        <w:ind w:left="6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029C30">
      <w:start w:val="1"/>
      <w:numFmt w:val="lowerRoman"/>
      <w:lvlText w:val="%9"/>
      <w:lvlJc w:val="left"/>
      <w:pPr>
        <w:ind w:left="6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720C78B8"/>
    <w:multiLevelType w:val="hybridMultilevel"/>
    <w:tmpl w:val="1512C99E"/>
    <w:lvl w:ilvl="0" w:tplc="5A5CF4B6">
      <w:start w:val="1"/>
      <w:numFmt w:val="decimal"/>
      <w:lvlText w:val="%1."/>
      <w:lvlJc w:val="left"/>
      <w:pPr>
        <w:ind w:left="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25A6618">
      <w:start w:val="1"/>
      <w:numFmt w:val="lowerLetter"/>
      <w:lvlText w:val="%2"/>
      <w:lvlJc w:val="left"/>
      <w:pPr>
        <w:ind w:left="1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5B84820">
      <w:start w:val="1"/>
      <w:numFmt w:val="lowerRoman"/>
      <w:lvlText w:val="%3"/>
      <w:lvlJc w:val="left"/>
      <w:pPr>
        <w:ind w:left="2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272E076">
      <w:start w:val="1"/>
      <w:numFmt w:val="decimal"/>
      <w:lvlText w:val="%4"/>
      <w:lvlJc w:val="left"/>
      <w:pPr>
        <w:ind w:left="3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4AE8102">
      <w:start w:val="1"/>
      <w:numFmt w:val="lowerLetter"/>
      <w:lvlText w:val="%5"/>
      <w:lvlJc w:val="left"/>
      <w:pPr>
        <w:ind w:left="3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F04534">
      <w:start w:val="1"/>
      <w:numFmt w:val="lowerRoman"/>
      <w:lvlText w:val="%6"/>
      <w:lvlJc w:val="left"/>
      <w:pPr>
        <w:ind w:left="4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1D4D102">
      <w:start w:val="1"/>
      <w:numFmt w:val="decimal"/>
      <w:lvlText w:val="%7"/>
      <w:lvlJc w:val="left"/>
      <w:pPr>
        <w:ind w:left="5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B04E3FA">
      <w:start w:val="1"/>
      <w:numFmt w:val="lowerLetter"/>
      <w:lvlText w:val="%8"/>
      <w:lvlJc w:val="left"/>
      <w:pPr>
        <w:ind w:left="6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A146F34">
      <w:start w:val="1"/>
      <w:numFmt w:val="lowerRoman"/>
      <w:lvlText w:val="%9"/>
      <w:lvlJc w:val="left"/>
      <w:pPr>
        <w:ind w:left="6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73974659"/>
    <w:multiLevelType w:val="hybridMultilevel"/>
    <w:tmpl w:val="1C822F6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74F526C1"/>
    <w:multiLevelType w:val="hybridMultilevel"/>
    <w:tmpl w:val="BCDCF5D6"/>
    <w:lvl w:ilvl="0" w:tplc="6706C4F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5BA3F2A"/>
    <w:multiLevelType w:val="hybridMultilevel"/>
    <w:tmpl w:val="E2C2C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7AF379C"/>
    <w:multiLevelType w:val="multilevel"/>
    <w:tmpl w:val="535C3FCA"/>
    <w:styleLink w:val="CurrentList1"/>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46" w15:restartNumberingAfterBreak="0">
    <w:nsid w:val="7A28303B"/>
    <w:multiLevelType w:val="hybridMultilevel"/>
    <w:tmpl w:val="F29031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FEA0933"/>
    <w:multiLevelType w:val="hybridMultilevel"/>
    <w:tmpl w:val="30EC42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26380491">
    <w:abstractNumId w:val="1"/>
  </w:num>
  <w:num w:numId="2" w16cid:durableId="71509989">
    <w:abstractNumId w:val="19"/>
  </w:num>
  <w:num w:numId="3" w16cid:durableId="343636224">
    <w:abstractNumId w:val="16"/>
  </w:num>
  <w:num w:numId="4" w16cid:durableId="136068006">
    <w:abstractNumId w:val="45"/>
  </w:num>
  <w:num w:numId="5" w16cid:durableId="44258679">
    <w:abstractNumId w:val="33"/>
  </w:num>
  <w:num w:numId="6" w16cid:durableId="1523280037">
    <w:abstractNumId w:val="26"/>
  </w:num>
  <w:num w:numId="7" w16cid:durableId="236524839">
    <w:abstractNumId w:val="31"/>
  </w:num>
  <w:num w:numId="8" w16cid:durableId="522204769">
    <w:abstractNumId w:val="46"/>
  </w:num>
  <w:num w:numId="9" w16cid:durableId="1698390154">
    <w:abstractNumId w:val="9"/>
  </w:num>
  <w:num w:numId="10" w16cid:durableId="9838235">
    <w:abstractNumId w:val="47"/>
  </w:num>
  <w:num w:numId="11" w16cid:durableId="164783217">
    <w:abstractNumId w:val="3"/>
  </w:num>
  <w:num w:numId="12" w16cid:durableId="999887459">
    <w:abstractNumId w:val="44"/>
  </w:num>
  <w:num w:numId="13" w16cid:durableId="423840407">
    <w:abstractNumId w:val="22"/>
  </w:num>
  <w:num w:numId="14" w16cid:durableId="1512600004">
    <w:abstractNumId w:val="40"/>
  </w:num>
  <w:num w:numId="15" w16cid:durableId="453909168">
    <w:abstractNumId w:val="25"/>
  </w:num>
  <w:num w:numId="16" w16cid:durableId="1561555184">
    <w:abstractNumId w:val="41"/>
  </w:num>
  <w:num w:numId="17" w16cid:durableId="583301129">
    <w:abstractNumId w:val="23"/>
  </w:num>
  <w:num w:numId="18" w16cid:durableId="1852066781">
    <w:abstractNumId w:val="13"/>
  </w:num>
  <w:num w:numId="19" w16cid:durableId="492642123">
    <w:abstractNumId w:val="43"/>
  </w:num>
  <w:num w:numId="20" w16cid:durableId="1423263754">
    <w:abstractNumId w:val="28"/>
  </w:num>
  <w:num w:numId="21" w16cid:durableId="970015947">
    <w:abstractNumId w:val="15"/>
  </w:num>
  <w:num w:numId="22" w16cid:durableId="139273453">
    <w:abstractNumId w:val="20"/>
  </w:num>
  <w:num w:numId="23" w16cid:durableId="2107457170">
    <w:abstractNumId w:val="32"/>
  </w:num>
  <w:num w:numId="24" w16cid:durableId="1623805881">
    <w:abstractNumId w:val="14"/>
  </w:num>
  <w:num w:numId="25" w16cid:durableId="1176573056">
    <w:abstractNumId w:val="21"/>
  </w:num>
  <w:num w:numId="26" w16cid:durableId="885607309">
    <w:abstractNumId w:val="7"/>
  </w:num>
  <w:num w:numId="27" w16cid:durableId="37511450">
    <w:abstractNumId w:val="24"/>
  </w:num>
  <w:num w:numId="28" w16cid:durableId="635986967">
    <w:abstractNumId w:val="8"/>
  </w:num>
  <w:num w:numId="29" w16cid:durableId="344064675">
    <w:abstractNumId w:val="34"/>
  </w:num>
  <w:num w:numId="30" w16cid:durableId="433597528">
    <w:abstractNumId w:val="42"/>
  </w:num>
  <w:num w:numId="31" w16cid:durableId="1769691489">
    <w:abstractNumId w:val="12"/>
  </w:num>
  <w:num w:numId="32" w16cid:durableId="449589380">
    <w:abstractNumId w:val="39"/>
  </w:num>
  <w:num w:numId="33" w16cid:durableId="328944196">
    <w:abstractNumId w:val="29"/>
  </w:num>
  <w:num w:numId="34" w16cid:durableId="741833242">
    <w:abstractNumId w:val="0"/>
  </w:num>
  <w:num w:numId="35" w16cid:durableId="823592904">
    <w:abstractNumId w:val="10"/>
  </w:num>
  <w:num w:numId="36" w16cid:durableId="1519810096">
    <w:abstractNumId w:val="37"/>
  </w:num>
  <w:num w:numId="37" w16cid:durableId="1564750026">
    <w:abstractNumId w:val="17"/>
  </w:num>
  <w:num w:numId="38" w16cid:durableId="1230731030">
    <w:abstractNumId w:val="30"/>
  </w:num>
  <w:num w:numId="39" w16cid:durableId="1850177246">
    <w:abstractNumId w:val="2"/>
  </w:num>
  <w:num w:numId="40" w16cid:durableId="1157110748">
    <w:abstractNumId w:val="35"/>
  </w:num>
  <w:num w:numId="41" w16cid:durableId="1578242786">
    <w:abstractNumId w:val="4"/>
  </w:num>
  <w:num w:numId="42" w16cid:durableId="2013947824">
    <w:abstractNumId w:val="18"/>
  </w:num>
  <w:num w:numId="43" w16cid:durableId="1899851747">
    <w:abstractNumId w:val="38"/>
  </w:num>
  <w:num w:numId="44" w16cid:durableId="567767191">
    <w:abstractNumId w:val="6"/>
  </w:num>
  <w:num w:numId="45" w16cid:durableId="1124734920">
    <w:abstractNumId w:val="11"/>
  </w:num>
  <w:num w:numId="46" w16cid:durableId="1073235559">
    <w:abstractNumId w:val="36"/>
  </w:num>
  <w:num w:numId="47" w16cid:durableId="2084132878">
    <w:abstractNumId w:val="27"/>
  </w:num>
  <w:num w:numId="48" w16cid:durableId="1585644712">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B96"/>
    <w:rsid w:val="0000328C"/>
    <w:rsid w:val="00006985"/>
    <w:rsid w:val="00014783"/>
    <w:rsid w:val="00022ED8"/>
    <w:rsid w:val="00032A46"/>
    <w:rsid w:val="00037F20"/>
    <w:rsid w:val="00043AF1"/>
    <w:rsid w:val="00045803"/>
    <w:rsid w:val="00045E09"/>
    <w:rsid w:val="00046E22"/>
    <w:rsid w:val="00050451"/>
    <w:rsid w:val="0005253A"/>
    <w:rsid w:val="00061A0D"/>
    <w:rsid w:val="0006440A"/>
    <w:rsid w:val="0008001D"/>
    <w:rsid w:val="0008512C"/>
    <w:rsid w:val="0008616B"/>
    <w:rsid w:val="00091E37"/>
    <w:rsid w:val="000935AF"/>
    <w:rsid w:val="00096512"/>
    <w:rsid w:val="000A0A7E"/>
    <w:rsid w:val="000A2F76"/>
    <w:rsid w:val="000A43E0"/>
    <w:rsid w:val="000B1613"/>
    <w:rsid w:val="000B29E1"/>
    <w:rsid w:val="000B2F47"/>
    <w:rsid w:val="000C12CD"/>
    <w:rsid w:val="000C4063"/>
    <w:rsid w:val="000C54D5"/>
    <w:rsid w:val="000C613C"/>
    <w:rsid w:val="000D4C8A"/>
    <w:rsid w:val="000D5559"/>
    <w:rsid w:val="000E6F12"/>
    <w:rsid w:val="000E7974"/>
    <w:rsid w:val="000F46ED"/>
    <w:rsid w:val="000F616F"/>
    <w:rsid w:val="00100D1F"/>
    <w:rsid w:val="001121CE"/>
    <w:rsid w:val="00112507"/>
    <w:rsid w:val="0011696A"/>
    <w:rsid w:val="00116F4B"/>
    <w:rsid w:val="00130D53"/>
    <w:rsid w:val="00131A09"/>
    <w:rsid w:val="001418C0"/>
    <w:rsid w:val="001431C5"/>
    <w:rsid w:val="00144C7B"/>
    <w:rsid w:val="001514DE"/>
    <w:rsid w:val="0015590B"/>
    <w:rsid w:val="0016268C"/>
    <w:rsid w:val="00163933"/>
    <w:rsid w:val="001668F8"/>
    <w:rsid w:val="0017006A"/>
    <w:rsid w:val="001707FE"/>
    <w:rsid w:val="001719B9"/>
    <w:rsid w:val="0019008E"/>
    <w:rsid w:val="00190D9F"/>
    <w:rsid w:val="001A67D1"/>
    <w:rsid w:val="001B54E0"/>
    <w:rsid w:val="001B5718"/>
    <w:rsid w:val="001B602B"/>
    <w:rsid w:val="001B61CA"/>
    <w:rsid w:val="001B6DD4"/>
    <w:rsid w:val="001C543C"/>
    <w:rsid w:val="001D6303"/>
    <w:rsid w:val="001D6B2B"/>
    <w:rsid w:val="001E26DB"/>
    <w:rsid w:val="001E3B62"/>
    <w:rsid w:val="001E4C04"/>
    <w:rsid w:val="001F1C97"/>
    <w:rsid w:val="001F4FF4"/>
    <w:rsid w:val="0020568C"/>
    <w:rsid w:val="002170DD"/>
    <w:rsid w:val="002177A6"/>
    <w:rsid w:val="002244DC"/>
    <w:rsid w:val="002311A1"/>
    <w:rsid w:val="002419DA"/>
    <w:rsid w:val="00253883"/>
    <w:rsid w:val="00254072"/>
    <w:rsid w:val="00256CDC"/>
    <w:rsid w:val="0026115C"/>
    <w:rsid w:val="00266735"/>
    <w:rsid w:val="00267DAE"/>
    <w:rsid w:val="00275B2D"/>
    <w:rsid w:val="00275F43"/>
    <w:rsid w:val="00277BE1"/>
    <w:rsid w:val="002819CC"/>
    <w:rsid w:val="00286E0B"/>
    <w:rsid w:val="00287BC7"/>
    <w:rsid w:val="00295204"/>
    <w:rsid w:val="002965BC"/>
    <w:rsid w:val="002A027D"/>
    <w:rsid w:val="002A0B65"/>
    <w:rsid w:val="002A675F"/>
    <w:rsid w:val="002B01EA"/>
    <w:rsid w:val="002B2A9C"/>
    <w:rsid w:val="002B2E7E"/>
    <w:rsid w:val="002B6AE8"/>
    <w:rsid w:val="002C1F40"/>
    <w:rsid w:val="002C5A64"/>
    <w:rsid w:val="002C752C"/>
    <w:rsid w:val="002C7BF9"/>
    <w:rsid w:val="002D2898"/>
    <w:rsid w:val="002D2DB4"/>
    <w:rsid w:val="002D5EF5"/>
    <w:rsid w:val="002E2F2B"/>
    <w:rsid w:val="002F2C3E"/>
    <w:rsid w:val="002F2ED2"/>
    <w:rsid w:val="003005F9"/>
    <w:rsid w:val="0030247B"/>
    <w:rsid w:val="00310602"/>
    <w:rsid w:val="00310BF5"/>
    <w:rsid w:val="00311892"/>
    <w:rsid w:val="00321CD8"/>
    <w:rsid w:val="00327F25"/>
    <w:rsid w:val="003311C0"/>
    <w:rsid w:val="00331750"/>
    <w:rsid w:val="00332E88"/>
    <w:rsid w:val="00334CED"/>
    <w:rsid w:val="0033527D"/>
    <w:rsid w:val="003433DE"/>
    <w:rsid w:val="00347885"/>
    <w:rsid w:val="00352698"/>
    <w:rsid w:val="00364C89"/>
    <w:rsid w:val="00365F3D"/>
    <w:rsid w:val="003774C2"/>
    <w:rsid w:val="003802B4"/>
    <w:rsid w:val="00383137"/>
    <w:rsid w:val="00387F0F"/>
    <w:rsid w:val="00394FC5"/>
    <w:rsid w:val="00397203"/>
    <w:rsid w:val="003A73E8"/>
    <w:rsid w:val="003B5ABE"/>
    <w:rsid w:val="003C6667"/>
    <w:rsid w:val="003D0B93"/>
    <w:rsid w:val="003E1702"/>
    <w:rsid w:val="003E541F"/>
    <w:rsid w:val="003F5E68"/>
    <w:rsid w:val="003F784F"/>
    <w:rsid w:val="00402F97"/>
    <w:rsid w:val="00412F6D"/>
    <w:rsid w:val="00413CA5"/>
    <w:rsid w:val="0041498A"/>
    <w:rsid w:val="00415032"/>
    <w:rsid w:val="00420059"/>
    <w:rsid w:val="0042314A"/>
    <w:rsid w:val="00423395"/>
    <w:rsid w:val="004337A2"/>
    <w:rsid w:val="004353E0"/>
    <w:rsid w:val="00437B92"/>
    <w:rsid w:val="00444E2E"/>
    <w:rsid w:val="00451041"/>
    <w:rsid w:val="00457F92"/>
    <w:rsid w:val="004626AC"/>
    <w:rsid w:val="00463FB9"/>
    <w:rsid w:val="00467222"/>
    <w:rsid w:val="004764E5"/>
    <w:rsid w:val="0047674F"/>
    <w:rsid w:val="00487D31"/>
    <w:rsid w:val="004906FE"/>
    <w:rsid w:val="00493F55"/>
    <w:rsid w:val="004A0352"/>
    <w:rsid w:val="004A187E"/>
    <w:rsid w:val="004A1F5A"/>
    <w:rsid w:val="004A3B91"/>
    <w:rsid w:val="004A6089"/>
    <w:rsid w:val="004B0EAD"/>
    <w:rsid w:val="004C2614"/>
    <w:rsid w:val="004C3C86"/>
    <w:rsid w:val="004C6AEB"/>
    <w:rsid w:val="004D604E"/>
    <w:rsid w:val="004D69DA"/>
    <w:rsid w:val="004D707E"/>
    <w:rsid w:val="004E3690"/>
    <w:rsid w:val="004E3B8F"/>
    <w:rsid w:val="004E6C90"/>
    <w:rsid w:val="004E777E"/>
    <w:rsid w:val="005077D6"/>
    <w:rsid w:val="0051057B"/>
    <w:rsid w:val="005106D8"/>
    <w:rsid w:val="00517134"/>
    <w:rsid w:val="005234B3"/>
    <w:rsid w:val="005410C0"/>
    <w:rsid w:val="005435EC"/>
    <w:rsid w:val="00546208"/>
    <w:rsid w:val="0054688A"/>
    <w:rsid w:val="00551C6C"/>
    <w:rsid w:val="00557293"/>
    <w:rsid w:val="00557516"/>
    <w:rsid w:val="00594FB2"/>
    <w:rsid w:val="005A1659"/>
    <w:rsid w:val="005A6EE2"/>
    <w:rsid w:val="005A79E3"/>
    <w:rsid w:val="005B0D74"/>
    <w:rsid w:val="005B156D"/>
    <w:rsid w:val="005B7DDC"/>
    <w:rsid w:val="005C0746"/>
    <w:rsid w:val="005C0B07"/>
    <w:rsid w:val="005C31FA"/>
    <w:rsid w:val="005D1524"/>
    <w:rsid w:val="005D2C79"/>
    <w:rsid w:val="005E0735"/>
    <w:rsid w:val="005E0E6A"/>
    <w:rsid w:val="005E11CB"/>
    <w:rsid w:val="005E68F0"/>
    <w:rsid w:val="005F1B71"/>
    <w:rsid w:val="005F2208"/>
    <w:rsid w:val="005F2EEC"/>
    <w:rsid w:val="005F32AF"/>
    <w:rsid w:val="005F4718"/>
    <w:rsid w:val="00602B38"/>
    <w:rsid w:val="00611283"/>
    <w:rsid w:val="006163BC"/>
    <w:rsid w:val="006174D7"/>
    <w:rsid w:val="0062234E"/>
    <w:rsid w:val="00625200"/>
    <w:rsid w:val="006277A4"/>
    <w:rsid w:val="00637E35"/>
    <w:rsid w:val="0064102C"/>
    <w:rsid w:val="00641E4B"/>
    <w:rsid w:val="00650272"/>
    <w:rsid w:val="00654395"/>
    <w:rsid w:val="00657B66"/>
    <w:rsid w:val="006868E5"/>
    <w:rsid w:val="00686AB8"/>
    <w:rsid w:val="00690524"/>
    <w:rsid w:val="006A0D56"/>
    <w:rsid w:val="006A20BB"/>
    <w:rsid w:val="006A2E7E"/>
    <w:rsid w:val="006B1F78"/>
    <w:rsid w:val="006B64DD"/>
    <w:rsid w:val="006B67A9"/>
    <w:rsid w:val="006B730E"/>
    <w:rsid w:val="006C120D"/>
    <w:rsid w:val="006C4765"/>
    <w:rsid w:val="006C504F"/>
    <w:rsid w:val="006D2EFB"/>
    <w:rsid w:val="006D62EE"/>
    <w:rsid w:val="006D7E51"/>
    <w:rsid w:val="006E0273"/>
    <w:rsid w:val="006E30A4"/>
    <w:rsid w:val="006F30F7"/>
    <w:rsid w:val="006F3744"/>
    <w:rsid w:val="006F5D11"/>
    <w:rsid w:val="006F7E36"/>
    <w:rsid w:val="007014B4"/>
    <w:rsid w:val="007044FA"/>
    <w:rsid w:val="00707C26"/>
    <w:rsid w:val="0071022E"/>
    <w:rsid w:val="0071155E"/>
    <w:rsid w:val="0072190E"/>
    <w:rsid w:val="00721C5B"/>
    <w:rsid w:val="0072238B"/>
    <w:rsid w:val="007224FB"/>
    <w:rsid w:val="00722F13"/>
    <w:rsid w:val="00726791"/>
    <w:rsid w:val="00726DC7"/>
    <w:rsid w:val="0072712D"/>
    <w:rsid w:val="00731ADB"/>
    <w:rsid w:val="007379D0"/>
    <w:rsid w:val="0074397C"/>
    <w:rsid w:val="00743F19"/>
    <w:rsid w:val="00744AAE"/>
    <w:rsid w:val="00750A54"/>
    <w:rsid w:val="007521ED"/>
    <w:rsid w:val="00756192"/>
    <w:rsid w:val="00766610"/>
    <w:rsid w:val="00770EB9"/>
    <w:rsid w:val="00772868"/>
    <w:rsid w:val="00775571"/>
    <w:rsid w:val="00780510"/>
    <w:rsid w:val="00781590"/>
    <w:rsid w:val="00782032"/>
    <w:rsid w:val="007875FD"/>
    <w:rsid w:val="0079011C"/>
    <w:rsid w:val="007927B7"/>
    <w:rsid w:val="007A1D50"/>
    <w:rsid w:val="007A40F4"/>
    <w:rsid w:val="007A4A25"/>
    <w:rsid w:val="007B09E1"/>
    <w:rsid w:val="007B247F"/>
    <w:rsid w:val="007B513E"/>
    <w:rsid w:val="007C1437"/>
    <w:rsid w:val="007D4648"/>
    <w:rsid w:val="007D75E8"/>
    <w:rsid w:val="007E0D6D"/>
    <w:rsid w:val="007E4779"/>
    <w:rsid w:val="007E67C4"/>
    <w:rsid w:val="007E7F36"/>
    <w:rsid w:val="007F0B2B"/>
    <w:rsid w:val="007F1E27"/>
    <w:rsid w:val="008046CA"/>
    <w:rsid w:val="00804B6F"/>
    <w:rsid w:val="0081380B"/>
    <w:rsid w:val="0081514E"/>
    <w:rsid w:val="00825A12"/>
    <w:rsid w:val="00832E73"/>
    <w:rsid w:val="00840B96"/>
    <w:rsid w:val="0084406E"/>
    <w:rsid w:val="008502CF"/>
    <w:rsid w:val="008551B4"/>
    <w:rsid w:val="00857EF4"/>
    <w:rsid w:val="00860076"/>
    <w:rsid w:val="0087198E"/>
    <w:rsid w:val="00891D3D"/>
    <w:rsid w:val="00893A1A"/>
    <w:rsid w:val="00894199"/>
    <w:rsid w:val="00897F55"/>
    <w:rsid w:val="008A45E4"/>
    <w:rsid w:val="008A6056"/>
    <w:rsid w:val="008B2F95"/>
    <w:rsid w:val="008C01C5"/>
    <w:rsid w:val="008C3737"/>
    <w:rsid w:val="008D152E"/>
    <w:rsid w:val="008E60BE"/>
    <w:rsid w:val="008F4E12"/>
    <w:rsid w:val="008F5727"/>
    <w:rsid w:val="008F70F9"/>
    <w:rsid w:val="009002E2"/>
    <w:rsid w:val="009037D2"/>
    <w:rsid w:val="00903A38"/>
    <w:rsid w:val="00913709"/>
    <w:rsid w:val="00927C66"/>
    <w:rsid w:val="0093050E"/>
    <w:rsid w:val="00932340"/>
    <w:rsid w:val="00935CD3"/>
    <w:rsid w:val="00937D09"/>
    <w:rsid w:val="0095044E"/>
    <w:rsid w:val="00950960"/>
    <w:rsid w:val="009517A2"/>
    <w:rsid w:val="00962D16"/>
    <w:rsid w:val="00962D69"/>
    <w:rsid w:val="00964ED4"/>
    <w:rsid w:val="00984049"/>
    <w:rsid w:val="00985DD7"/>
    <w:rsid w:val="00986492"/>
    <w:rsid w:val="00993F62"/>
    <w:rsid w:val="00994A2C"/>
    <w:rsid w:val="00997CB0"/>
    <w:rsid w:val="009A3F30"/>
    <w:rsid w:val="009B0488"/>
    <w:rsid w:val="009C69D8"/>
    <w:rsid w:val="009D1D64"/>
    <w:rsid w:val="009E43D3"/>
    <w:rsid w:val="009F0F99"/>
    <w:rsid w:val="009F3ABE"/>
    <w:rsid w:val="009F777C"/>
    <w:rsid w:val="00A07202"/>
    <w:rsid w:val="00A20492"/>
    <w:rsid w:val="00A25337"/>
    <w:rsid w:val="00A3067F"/>
    <w:rsid w:val="00A33011"/>
    <w:rsid w:val="00A35534"/>
    <w:rsid w:val="00A43BED"/>
    <w:rsid w:val="00A52291"/>
    <w:rsid w:val="00A56BC6"/>
    <w:rsid w:val="00A635C9"/>
    <w:rsid w:val="00A64498"/>
    <w:rsid w:val="00A649D0"/>
    <w:rsid w:val="00A6622C"/>
    <w:rsid w:val="00A664DB"/>
    <w:rsid w:val="00A86573"/>
    <w:rsid w:val="00A90AA4"/>
    <w:rsid w:val="00A90E9F"/>
    <w:rsid w:val="00A91060"/>
    <w:rsid w:val="00A91091"/>
    <w:rsid w:val="00A92CF1"/>
    <w:rsid w:val="00A95576"/>
    <w:rsid w:val="00AC3796"/>
    <w:rsid w:val="00AC47EE"/>
    <w:rsid w:val="00AC4FA7"/>
    <w:rsid w:val="00AD375E"/>
    <w:rsid w:val="00AD5186"/>
    <w:rsid w:val="00AD7FD7"/>
    <w:rsid w:val="00AE01AF"/>
    <w:rsid w:val="00AE6834"/>
    <w:rsid w:val="00AE730B"/>
    <w:rsid w:val="00AF30D8"/>
    <w:rsid w:val="00B03654"/>
    <w:rsid w:val="00B06842"/>
    <w:rsid w:val="00B06A34"/>
    <w:rsid w:val="00B23154"/>
    <w:rsid w:val="00B30C5D"/>
    <w:rsid w:val="00B326D6"/>
    <w:rsid w:val="00B32D92"/>
    <w:rsid w:val="00B34BBB"/>
    <w:rsid w:val="00B35386"/>
    <w:rsid w:val="00B37F8C"/>
    <w:rsid w:val="00B40B02"/>
    <w:rsid w:val="00B444AB"/>
    <w:rsid w:val="00B477CB"/>
    <w:rsid w:val="00B5592C"/>
    <w:rsid w:val="00B55C80"/>
    <w:rsid w:val="00B566B0"/>
    <w:rsid w:val="00B60A30"/>
    <w:rsid w:val="00B62533"/>
    <w:rsid w:val="00B6583C"/>
    <w:rsid w:val="00B66972"/>
    <w:rsid w:val="00B67850"/>
    <w:rsid w:val="00B742CE"/>
    <w:rsid w:val="00B83B8E"/>
    <w:rsid w:val="00B84336"/>
    <w:rsid w:val="00B865C2"/>
    <w:rsid w:val="00B90C70"/>
    <w:rsid w:val="00B93759"/>
    <w:rsid w:val="00BA6481"/>
    <w:rsid w:val="00BA6FA1"/>
    <w:rsid w:val="00BA76D5"/>
    <w:rsid w:val="00BA7A18"/>
    <w:rsid w:val="00BB0EDE"/>
    <w:rsid w:val="00BB1B49"/>
    <w:rsid w:val="00BB1C82"/>
    <w:rsid w:val="00BB3206"/>
    <w:rsid w:val="00BC634D"/>
    <w:rsid w:val="00BD6ADC"/>
    <w:rsid w:val="00BE654D"/>
    <w:rsid w:val="00BE70C0"/>
    <w:rsid w:val="00BF1C2D"/>
    <w:rsid w:val="00C02C6C"/>
    <w:rsid w:val="00C0317A"/>
    <w:rsid w:val="00C038AD"/>
    <w:rsid w:val="00C107B2"/>
    <w:rsid w:val="00C119E9"/>
    <w:rsid w:val="00C12300"/>
    <w:rsid w:val="00C13DB3"/>
    <w:rsid w:val="00C14480"/>
    <w:rsid w:val="00C175AE"/>
    <w:rsid w:val="00C205C8"/>
    <w:rsid w:val="00C22DAF"/>
    <w:rsid w:val="00C328CF"/>
    <w:rsid w:val="00C34A15"/>
    <w:rsid w:val="00C3590F"/>
    <w:rsid w:val="00C45D66"/>
    <w:rsid w:val="00C51762"/>
    <w:rsid w:val="00C57A87"/>
    <w:rsid w:val="00C63DC2"/>
    <w:rsid w:val="00C66688"/>
    <w:rsid w:val="00C679DE"/>
    <w:rsid w:val="00C73BAB"/>
    <w:rsid w:val="00C77B8D"/>
    <w:rsid w:val="00C8123B"/>
    <w:rsid w:val="00C840EC"/>
    <w:rsid w:val="00C932FD"/>
    <w:rsid w:val="00C95668"/>
    <w:rsid w:val="00C96680"/>
    <w:rsid w:val="00CA0287"/>
    <w:rsid w:val="00CA0F43"/>
    <w:rsid w:val="00CA7C01"/>
    <w:rsid w:val="00CB2084"/>
    <w:rsid w:val="00CB3F60"/>
    <w:rsid w:val="00CB6D3A"/>
    <w:rsid w:val="00CC6F7A"/>
    <w:rsid w:val="00CD6C7C"/>
    <w:rsid w:val="00CE06AC"/>
    <w:rsid w:val="00CE4E65"/>
    <w:rsid w:val="00CE5E09"/>
    <w:rsid w:val="00CF6CF3"/>
    <w:rsid w:val="00D00107"/>
    <w:rsid w:val="00D04F53"/>
    <w:rsid w:val="00D102E7"/>
    <w:rsid w:val="00D248DC"/>
    <w:rsid w:val="00D315D5"/>
    <w:rsid w:val="00D326F2"/>
    <w:rsid w:val="00D410DC"/>
    <w:rsid w:val="00D44E6E"/>
    <w:rsid w:val="00D47C6D"/>
    <w:rsid w:val="00D52E69"/>
    <w:rsid w:val="00D60A9A"/>
    <w:rsid w:val="00D72F9B"/>
    <w:rsid w:val="00D7328A"/>
    <w:rsid w:val="00D928B7"/>
    <w:rsid w:val="00D92E02"/>
    <w:rsid w:val="00D963B1"/>
    <w:rsid w:val="00DA14D6"/>
    <w:rsid w:val="00DA7A55"/>
    <w:rsid w:val="00DB4A9D"/>
    <w:rsid w:val="00DB67FA"/>
    <w:rsid w:val="00DB7F17"/>
    <w:rsid w:val="00DC3909"/>
    <w:rsid w:val="00DC4744"/>
    <w:rsid w:val="00DE7CD1"/>
    <w:rsid w:val="00DF0A92"/>
    <w:rsid w:val="00DF4D1E"/>
    <w:rsid w:val="00E02012"/>
    <w:rsid w:val="00E02EAF"/>
    <w:rsid w:val="00E034CE"/>
    <w:rsid w:val="00E036F2"/>
    <w:rsid w:val="00E06411"/>
    <w:rsid w:val="00E06A2A"/>
    <w:rsid w:val="00E17061"/>
    <w:rsid w:val="00E24984"/>
    <w:rsid w:val="00E2525A"/>
    <w:rsid w:val="00E252A0"/>
    <w:rsid w:val="00E25E13"/>
    <w:rsid w:val="00E34EA0"/>
    <w:rsid w:val="00E408BD"/>
    <w:rsid w:val="00E41C71"/>
    <w:rsid w:val="00E4226D"/>
    <w:rsid w:val="00E44DA4"/>
    <w:rsid w:val="00E45F7A"/>
    <w:rsid w:val="00E4701B"/>
    <w:rsid w:val="00E471E6"/>
    <w:rsid w:val="00E531D2"/>
    <w:rsid w:val="00E573B9"/>
    <w:rsid w:val="00E634F0"/>
    <w:rsid w:val="00E658C2"/>
    <w:rsid w:val="00E66596"/>
    <w:rsid w:val="00E702A7"/>
    <w:rsid w:val="00E7141F"/>
    <w:rsid w:val="00E76DC6"/>
    <w:rsid w:val="00E7773A"/>
    <w:rsid w:val="00E813BE"/>
    <w:rsid w:val="00E92EC8"/>
    <w:rsid w:val="00EA18FF"/>
    <w:rsid w:val="00EB0245"/>
    <w:rsid w:val="00EB23B7"/>
    <w:rsid w:val="00EB56F4"/>
    <w:rsid w:val="00EC0450"/>
    <w:rsid w:val="00EC3DF0"/>
    <w:rsid w:val="00EC4BA7"/>
    <w:rsid w:val="00EC66C6"/>
    <w:rsid w:val="00EC6782"/>
    <w:rsid w:val="00ED2E48"/>
    <w:rsid w:val="00ED3F36"/>
    <w:rsid w:val="00ED72E5"/>
    <w:rsid w:val="00ED7CBA"/>
    <w:rsid w:val="00EE7614"/>
    <w:rsid w:val="00EF1FD4"/>
    <w:rsid w:val="00EF5D0D"/>
    <w:rsid w:val="00EF72F1"/>
    <w:rsid w:val="00EF741B"/>
    <w:rsid w:val="00F01653"/>
    <w:rsid w:val="00F10C3C"/>
    <w:rsid w:val="00F114A3"/>
    <w:rsid w:val="00F16BD2"/>
    <w:rsid w:val="00F2541E"/>
    <w:rsid w:val="00F3471E"/>
    <w:rsid w:val="00F470D5"/>
    <w:rsid w:val="00F50A67"/>
    <w:rsid w:val="00F50C45"/>
    <w:rsid w:val="00F51773"/>
    <w:rsid w:val="00F51909"/>
    <w:rsid w:val="00F65869"/>
    <w:rsid w:val="00F710DE"/>
    <w:rsid w:val="00F80542"/>
    <w:rsid w:val="00F8492C"/>
    <w:rsid w:val="00F84FA2"/>
    <w:rsid w:val="00F8764F"/>
    <w:rsid w:val="00F92C80"/>
    <w:rsid w:val="00F947C4"/>
    <w:rsid w:val="00F94A4A"/>
    <w:rsid w:val="00F967FB"/>
    <w:rsid w:val="00F97ADA"/>
    <w:rsid w:val="00F97FD1"/>
    <w:rsid w:val="00FA1E6A"/>
    <w:rsid w:val="00FB0B58"/>
    <w:rsid w:val="00FC1123"/>
    <w:rsid w:val="00FC6A2F"/>
    <w:rsid w:val="00FD1D13"/>
    <w:rsid w:val="00FE0575"/>
    <w:rsid w:val="00FE350B"/>
    <w:rsid w:val="00FF500A"/>
    <w:rsid w:val="00FF690D"/>
    <w:rsid w:val="00FF77A2"/>
    <w:rsid w:val="00FF78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B39E70"/>
  <w15:docId w15:val="{B4597C95-80E8-FA4E-94A9-ADE8EA83D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30E"/>
    <w:rPr>
      <w:rFonts w:ascii="Times New Roman" w:eastAsia="Times New Roman" w:hAnsi="Times New Roman" w:cs="Times New Roman"/>
    </w:rPr>
  </w:style>
  <w:style w:type="paragraph" w:styleId="Heading1">
    <w:name w:val="heading 1"/>
    <w:next w:val="Normal"/>
    <w:link w:val="Heading1Char"/>
    <w:uiPriority w:val="9"/>
    <w:qFormat/>
    <w:rsid w:val="00B5592C"/>
    <w:pPr>
      <w:keepNext/>
      <w:keepLines/>
      <w:spacing w:after="296" w:line="259" w:lineRule="auto"/>
      <w:ind w:left="10" w:hanging="10"/>
      <w:outlineLvl w:val="0"/>
    </w:pPr>
    <w:rPr>
      <w:rFonts w:ascii="Times New Roman" w:eastAsia="Times New Roman" w:hAnsi="Times New Roman" w:cs="Times New Roman"/>
      <w:b/>
      <w:color w:val="000000"/>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52698"/>
    <w:pPr>
      <w:widowControl w:val="0"/>
      <w:ind w:left="108"/>
    </w:pPr>
    <w:rPr>
      <w:rFonts w:cstheme="minorBidi"/>
      <w:sz w:val="18"/>
      <w:szCs w:val="18"/>
    </w:rPr>
  </w:style>
  <w:style w:type="character" w:customStyle="1" w:styleId="BodyTextChar">
    <w:name w:val="Body Text Char"/>
    <w:basedOn w:val="DefaultParagraphFont"/>
    <w:link w:val="BodyText"/>
    <w:uiPriority w:val="1"/>
    <w:rsid w:val="00352698"/>
    <w:rPr>
      <w:rFonts w:ascii="Times New Roman" w:eastAsia="Times New Roman" w:hAnsi="Times New Roman"/>
      <w:sz w:val="18"/>
      <w:szCs w:val="18"/>
    </w:rPr>
  </w:style>
  <w:style w:type="paragraph" w:styleId="NoSpacing">
    <w:name w:val="No Spacing"/>
    <w:uiPriority w:val="1"/>
    <w:qFormat/>
    <w:rsid w:val="00352698"/>
    <w:pPr>
      <w:widowControl w:val="0"/>
    </w:pPr>
    <w:rPr>
      <w:sz w:val="22"/>
      <w:szCs w:val="22"/>
    </w:rPr>
  </w:style>
  <w:style w:type="paragraph" w:styleId="ListParagraph">
    <w:name w:val="List Paragraph"/>
    <w:basedOn w:val="Normal"/>
    <w:uiPriority w:val="34"/>
    <w:qFormat/>
    <w:rsid w:val="00352698"/>
    <w:pPr>
      <w:ind w:left="720"/>
      <w:contextualSpacing/>
    </w:pPr>
    <w:rPr>
      <w:rFonts w:asciiTheme="minorHAnsi" w:eastAsiaTheme="minorHAnsi" w:hAnsiTheme="minorHAnsi" w:cstheme="minorBidi"/>
    </w:rPr>
  </w:style>
  <w:style w:type="paragraph" w:styleId="Header">
    <w:name w:val="header"/>
    <w:basedOn w:val="Normal"/>
    <w:link w:val="HeaderChar"/>
    <w:uiPriority w:val="99"/>
    <w:unhideWhenUsed/>
    <w:rsid w:val="00AF30D8"/>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AF30D8"/>
  </w:style>
  <w:style w:type="paragraph" w:styleId="Footer">
    <w:name w:val="footer"/>
    <w:basedOn w:val="Normal"/>
    <w:link w:val="FooterChar"/>
    <w:uiPriority w:val="99"/>
    <w:unhideWhenUsed/>
    <w:rsid w:val="00AF30D8"/>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AF30D8"/>
  </w:style>
  <w:style w:type="paragraph" w:customStyle="1" w:styleId="m5108591627910697851msolistparagraph">
    <w:name w:val="m_5108591627910697851msolistparagraph"/>
    <w:basedOn w:val="Normal"/>
    <w:rsid w:val="002419DA"/>
    <w:pPr>
      <w:spacing w:before="100" w:beforeAutospacing="1" w:after="100" w:afterAutospacing="1"/>
    </w:pPr>
  </w:style>
  <w:style w:type="paragraph" w:styleId="BalloonText">
    <w:name w:val="Balloon Text"/>
    <w:basedOn w:val="Normal"/>
    <w:link w:val="BalloonTextChar"/>
    <w:uiPriority w:val="99"/>
    <w:semiHidden/>
    <w:unhideWhenUsed/>
    <w:rsid w:val="0079011C"/>
    <w:rPr>
      <w:sz w:val="18"/>
      <w:szCs w:val="18"/>
    </w:rPr>
  </w:style>
  <w:style w:type="character" w:customStyle="1" w:styleId="BalloonTextChar">
    <w:name w:val="Balloon Text Char"/>
    <w:basedOn w:val="DefaultParagraphFont"/>
    <w:link w:val="BalloonText"/>
    <w:uiPriority w:val="99"/>
    <w:semiHidden/>
    <w:rsid w:val="0079011C"/>
    <w:rPr>
      <w:rFonts w:ascii="Times New Roman" w:eastAsia="Times New Roman" w:hAnsi="Times New Roman" w:cs="Times New Roman"/>
      <w:sz w:val="18"/>
      <w:szCs w:val="18"/>
    </w:rPr>
  </w:style>
  <w:style w:type="paragraph" w:customStyle="1" w:styleId="m3088661820844425341msolistparagraph">
    <w:name w:val="m_3088661820844425341msolistparagraph"/>
    <w:basedOn w:val="Normal"/>
    <w:rsid w:val="00C45D66"/>
    <w:pPr>
      <w:spacing w:before="100" w:beforeAutospacing="1" w:after="100" w:afterAutospacing="1"/>
    </w:pPr>
  </w:style>
  <w:style w:type="character" w:styleId="Hyperlink">
    <w:name w:val="Hyperlink"/>
    <w:basedOn w:val="DefaultParagraphFont"/>
    <w:uiPriority w:val="99"/>
    <w:unhideWhenUsed/>
    <w:rsid w:val="00F8492C"/>
    <w:rPr>
      <w:color w:val="0563C1" w:themeColor="hyperlink"/>
      <w:u w:val="single"/>
    </w:rPr>
  </w:style>
  <w:style w:type="character" w:styleId="UnresolvedMention">
    <w:name w:val="Unresolved Mention"/>
    <w:basedOn w:val="DefaultParagraphFont"/>
    <w:uiPriority w:val="99"/>
    <w:semiHidden/>
    <w:unhideWhenUsed/>
    <w:rsid w:val="00F8492C"/>
    <w:rPr>
      <w:color w:val="605E5C"/>
      <w:shd w:val="clear" w:color="auto" w:fill="E1DFDD"/>
    </w:rPr>
  </w:style>
  <w:style w:type="character" w:customStyle="1" w:styleId="im">
    <w:name w:val="im"/>
    <w:basedOn w:val="DefaultParagraphFont"/>
    <w:rsid w:val="0011696A"/>
  </w:style>
  <w:style w:type="character" w:styleId="FollowedHyperlink">
    <w:name w:val="FollowedHyperlink"/>
    <w:basedOn w:val="DefaultParagraphFont"/>
    <w:uiPriority w:val="99"/>
    <w:semiHidden/>
    <w:unhideWhenUsed/>
    <w:rsid w:val="00CD6C7C"/>
    <w:rPr>
      <w:color w:val="954F72" w:themeColor="followedHyperlink"/>
      <w:u w:val="single"/>
    </w:rPr>
  </w:style>
  <w:style w:type="paragraph" w:customStyle="1" w:styleId="Default">
    <w:name w:val="Default"/>
    <w:rsid w:val="006B730E"/>
    <w:pPr>
      <w:autoSpaceDE w:val="0"/>
      <w:autoSpaceDN w:val="0"/>
      <w:adjustRightInd w:val="0"/>
    </w:pPr>
    <w:rPr>
      <w:rFonts w:ascii="Times New Roman" w:hAnsi="Times New Roman" w:cs="Times New Roman"/>
      <w:color w:val="000000"/>
    </w:rPr>
  </w:style>
  <w:style w:type="paragraph" w:styleId="NormalWeb">
    <w:name w:val="Normal (Web)"/>
    <w:basedOn w:val="Normal"/>
    <w:uiPriority w:val="99"/>
    <w:unhideWhenUsed/>
    <w:rsid w:val="003802B4"/>
    <w:pPr>
      <w:spacing w:before="100" w:beforeAutospacing="1" w:after="100" w:afterAutospacing="1"/>
    </w:pPr>
  </w:style>
  <w:style w:type="paragraph" w:styleId="Subtitle">
    <w:name w:val="Subtitle"/>
    <w:basedOn w:val="Normal"/>
    <w:next w:val="Normal"/>
    <w:link w:val="SubtitleChar"/>
    <w:uiPriority w:val="11"/>
    <w:qFormat/>
    <w:rsid w:val="008E60B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8E60BE"/>
    <w:rPr>
      <w:rFonts w:eastAsiaTheme="minorEastAsia"/>
      <w:color w:val="5A5A5A" w:themeColor="text1" w:themeTint="A5"/>
      <w:spacing w:val="15"/>
      <w:sz w:val="22"/>
      <w:szCs w:val="22"/>
    </w:rPr>
  </w:style>
  <w:style w:type="numbering" w:customStyle="1" w:styleId="CurrentList1">
    <w:name w:val="Current List1"/>
    <w:uiPriority w:val="99"/>
    <w:rsid w:val="007F1E27"/>
    <w:pPr>
      <w:numPr>
        <w:numId w:val="4"/>
      </w:numPr>
    </w:pPr>
  </w:style>
  <w:style w:type="table" w:customStyle="1" w:styleId="LightShading-Accent11">
    <w:name w:val="Light Shading - Accent 11"/>
    <w:basedOn w:val="TableNormal"/>
    <w:uiPriority w:val="60"/>
    <w:rsid w:val="00B5592C"/>
    <w:rPr>
      <w:color w:val="2F5496" w:themeColor="accent1" w:themeShade="BF"/>
      <w:sz w:val="22"/>
      <w:szCs w:val="22"/>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character" w:customStyle="1" w:styleId="Heading1Char">
    <w:name w:val="Heading 1 Char"/>
    <w:basedOn w:val="DefaultParagraphFont"/>
    <w:link w:val="Heading1"/>
    <w:uiPriority w:val="9"/>
    <w:rsid w:val="00B5592C"/>
    <w:rPr>
      <w:rFonts w:ascii="Times New Roman" w:eastAsia="Times New Roman" w:hAnsi="Times New Roman" w:cs="Times New Roman"/>
      <w:b/>
      <w:color w:val="000000"/>
      <w:kern w:val="2"/>
      <w14:ligatures w14:val="standardContextual"/>
    </w:rPr>
  </w:style>
  <w:style w:type="character" w:customStyle="1" w:styleId="y2iqfc">
    <w:name w:val="y2iqfc"/>
    <w:basedOn w:val="DefaultParagraphFont"/>
    <w:rsid w:val="00B5592C"/>
  </w:style>
  <w:style w:type="numbering" w:customStyle="1" w:styleId="CurrentList2">
    <w:name w:val="Current List2"/>
    <w:uiPriority w:val="99"/>
    <w:rsid w:val="00061A0D"/>
    <w:pPr>
      <w:numPr>
        <w:numId w:val="23"/>
      </w:numPr>
    </w:pPr>
  </w:style>
  <w:style w:type="table" w:styleId="TableGrid">
    <w:name w:val="Table Grid"/>
    <w:basedOn w:val="TableNormal"/>
    <w:uiPriority w:val="39"/>
    <w:rsid w:val="009864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3">
    <w:name w:val="Current List3"/>
    <w:uiPriority w:val="99"/>
    <w:rsid w:val="001668F8"/>
    <w:pPr>
      <w:numPr>
        <w:numId w:val="37"/>
      </w:numPr>
    </w:pPr>
  </w:style>
  <w:style w:type="numbering" w:customStyle="1" w:styleId="CurrentList4">
    <w:name w:val="Current List4"/>
    <w:uiPriority w:val="99"/>
    <w:rsid w:val="001668F8"/>
    <w:pPr>
      <w:numPr>
        <w:numId w:val="3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30122">
      <w:bodyDiv w:val="1"/>
      <w:marLeft w:val="0"/>
      <w:marRight w:val="0"/>
      <w:marTop w:val="0"/>
      <w:marBottom w:val="0"/>
      <w:divBdr>
        <w:top w:val="none" w:sz="0" w:space="0" w:color="auto"/>
        <w:left w:val="none" w:sz="0" w:space="0" w:color="auto"/>
        <w:bottom w:val="none" w:sz="0" w:space="0" w:color="auto"/>
        <w:right w:val="none" w:sz="0" w:space="0" w:color="auto"/>
      </w:divBdr>
      <w:divsChild>
        <w:div w:id="281111032">
          <w:marLeft w:val="0"/>
          <w:marRight w:val="0"/>
          <w:marTop w:val="0"/>
          <w:marBottom w:val="0"/>
          <w:divBdr>
            <w:top w:val="none" w:sz="0" w:space="0" w:color="auto"/>
            <w:left w:val="none" w:sz="0" w:space="0" w:color="auto"/>
            <w:bottom w:val="none" w:sz="0" w:space="0" w:color="auto"/>
            <w:right w:val="none" w:sz="0" w:space="0" w:color="auto"/>
          </w:divBdr>
        </w:div>
        <w:div w:id="1780644435">
          <w:marLeft w:val="0"/>
          <w:marRight w:val="0"/>
          <w:marTop w:val="0"/>
          <w:marBottom w:val="0"/>
          <w:divBdr>
            <w:top w:val="none" w:sz="0" w:space="0" w:color="auto"/>
            <w:left w:val="none" w:sz="0" w:space="0" w:color="auto"/>
            <w:bottom w:val="none" w:sz="0" w:space="0" w:color="auto"/>
            <w:right w:val="none" w:sz="0" w:space="0" w:color="auto"/>
          </w:divBdr>
        </w:div>
      </w:divsChild>
    </w:div>
    <w:div w:id="58788532">
      <w:bodyDiv w:val="1"/>
      <w:marLeft w:val="0"/>
      <w:marRight w:val="0"/>
      <w:marTop w:val="0"/>
      <w:marBottom w:val="0"/>
      <w:divBdr>
        <w:top w:val="none" w:sz="0" w:space="0" w:color="auto"/>
        <w:left w:val="none" w:sz="0" w:space="0" w:color="auto"/>
        <w:bottom w:val="none" w:sz="0" w:space="0" w:color="auto"/>
        <w:right w:val="none" w:sz="0" w:space="0" w:color="auto"/>
      </w:divBdr>
    </w:div>
    <w:div w:id="62526193">
      <w:bodyDiv w:val="1"/>
      <w:marLeft w:val="0"/>
      <w:marRight w:val="0"/>
      <w:marTop w:val="0"/>
      <w:marBottom w:val="0"/>
      <w:divBdr>
        <w:top w:val="none" w:sz="0" w:space="0" w:color="auto"/>
        <w:left w:val="none" w:sz="0" w:space="0" w:color="auto"/>
        <w:bottom w:val="none" w:sz="0" w:space="0" w:color="auto"/>
        <w:right w:val="none" w:sz="0" w:space="0" w:color="auto"/>
      </w:divBdr>
      <w:divsChild>
        <w:div w:id="1116633837">
          <w:marLeft w:val="0"/>
          <w:marRight w:val="0"/>
          <w:marTop w:val="0"/>
          <w:marBottom w:val="0"/>
          <w:divBdr>
            <w:top w:val="none" w:sz="0" w:space="0" w:color="auto"/>
            <w:left w:val="none" w:sz="0" w:space="0" w:color="auto"/>
            <w:bottom w:val="none" w:sz="0" w:space="0" w:color="auto"/>
            <w:right w:val="none" w:sz="0" w:space="0" w:color="auto"/>
          </w:divBdr>
        </w:div>
      </w:divsChild>
    </w:div>
    <w:div w:id="82529532">
      <w:bodyDiv w:val="1"/>
      <w:marLeft w:val="0"/>
      <w:marRight w:val="0"/>
      <w:marTop w:val="0"/>
      <w:marBottom w:val="0"/>
      <w:divBdr>
        <w:top w:val="none" w:sz="0" w:space="0" w:color="auto"/>
        <w:left w:val="none" w:sz="0" w:space="0" w:color="auto"/>
        <w:bottom w:val="none" w:sz="0" w:space="0" w:color="auto"/>
        <w:right w:val="none" w:sz="0" w:space="0" w:color="auto"/>
      </w:divBdr>
      <w:divsChild>
        <w:div w:id="752821340">
          <w:marLeft w:val="0"/>
          <w:marRight w:val="0"/>
          <w:marTop w:val="0"/>
          <w:marBottom w:val="0"/>
          <w:divBdr>
            <w:top w:val="none" w:sz="0" w:space="0" w:color="auto"/>
            <w:left w:val="none" w:sz="0" w:space="0" w:color="auto"/>
            <w:bottom w:val="none" w:sz="0" w:space="0" w:color="auto"/>
            <w:right w:val="none" w:sz="0" w:space="0" w:color="auto"/>
          </w:divBdr>
        </w:div>
        <w:div w:id="2054191674">
          <w:marLeft w:val="0"/>
          <w:marRight w:val="0"/>
          <w:marTop w:val="0"/>
          <w:marBottom w:val="0"/>
          <w:divBdr>
            <w:top w:val="none" w:sz="0" w:space="0" w:color="auto"/>
            <w:left w:val="none" w:sz="0" w:space="0" w:color="auto"/>
            <w:bottom w:val="none" w:sz="0" w:space="0" w:color="auto"/>
            <w:right w:val="none" w:sz="0" w:space="0" w:color="auto"/>
          </w:divBdr>
        </w:div>
        <w:div w:id="814762948">
          <w:marLeft w:val="0"/>
          <w:marRight w:val="0"/>
          <w:marTop w:val="0"/>
          <w:marBottom w:val="0"/>
          <w:divBdr>
            <w:top w:val="none" w:sz="0" w:space="0" w:color="auto"/>
            <w:left w:val="none" w:sz="0" w:space="0" w:color="auto"/>
            <w:bottom w:val="none" w:sz="0" w:space="0" w:color="auto"/>
            <w:right w:val="none" w:sz="0" w:space="0" w:color="auto"/>
          </w:divBdr>
        </w:div>
        <w:div w:id="922951474">
          <w:marLeft w:val="0"/>
          <w:marRight w:val="0"/>
          <w:marTop w:val="0"/>
          <w:marBottom w:val="0"/>
          <w:divBdr>
            <w:top w:val="none" w:sz="0" w:space="0" w:color="auto"/>
            <w:left w:val="none" w:sz="0" w:space="0" w:color="auto"/>
            <w:bottom w:val="none" w:sz="0" w:space="0" w:color="auto"/>
            <w:right w:val="none" w:sz="0" w:space="0" w:color="auto"/>
          </w:divBdr>
        </w:div>
        <w:div w:id="1686634788">
          <w:marLeft w:val="0"/>
          <w:marRight w:val="0"/>
          <w:marTop w:val="0"/>
          <w:marBottom w:val="0"/>
          <w:divBdr>
            <w:top w:val="none" w:sz="0" w:space="0" w:color="auto"/>
            <w:left w:val="none" w:sz="0" w:space="0" w:color="auto"/>
            <w:bottom w:val="none" w:sz="0" w:space="0" w:color="auto"/>
            <w:right w:val="none" w:sz="0" w:space="0" w:color="auto"/>
          </w:divBdr>
        </w:div>
        <w:div w:id="1178545227">
          <w:marLeft w:val="0"/>
          <w:marRight w:val="0"/>
          <w:marTop w:val="0"/>
          <w:marBottom w:val="0"/>
          <w:divBdr>
            <w:top w:val="none" w:sz="0" w:space="0" w:color="auto"/>
            <w:left w:val="none" w:sz="0" w:space="0" w:color="auto"/>
            <w:bottom w:val="none" w:sz="0" w:space="0" w:color="auto"/>
            <w:right w:val="none" w:sz="0" w:space="0" w:color="auto"/>
          </w:divBdr>
        </w:div>
        <w:div w:id="1158691240">
          <w:marLeft w:val="0"/>
          <w:marRight w:val="0"/>
          <w:marTop w:val="0"/>
          <w:marBottom w:val="0"/>
          <w:divBdr>
            <w:top w:val="none" w:sz="0" w:space="0" w:color="auto"/>
            <w:left w:val="none" w:sz="0" w:space="0" w:color="auto"/>
            <w:bottom w:val="none" w:sz="0" w:space="0" w:color="auto"/>
            <w:right w:val="none" w:sz="0" w:space="0" w:color="auto"/>
          </w:divBdr>
        </w:div>
      </w:divsChild>
    </w:div>
    <w:div w:id="85687982">
      <w:bodyDiv w:val="1"/>
      <w:marLeft w:val="0"/>
      <w:marRight w:val="0"/>
      <w:marTop w:val="0"/>
      <w:marBottom w:val="0"/>
      <w:divBdr>
        <w:top w:val="none" w:sz="0" w:space="0" w:color="auto"/>
        <w:left w:val="none" w:sz="0" w:space="0" w:color="auto"/>
        <w:bottom w:val="none" w:sz="0" w:space="0" w:color="auto"/>
        <w:right w:val="none" w:sz="0" w:space="0" w:color="auto"/>
      </w:divBdr>
    </w:div>
    <w:div w:id="112752335">
      <w:bodyDiv w:val="1"/>
      <w:marLeft w:val="0"/>
      <w:marRight w:val="0"/>
      <w:marTop w:val="0"/>
      <w:marBottom w:val="0"/>
      <w:divBdr>
        <w:top w:val="none" w:sz="0" w:space="0" w:color="auto"/>
        <w:left w:val="none" w:sz="0" w:space="0" w:color="auto"/>
        <w:bottom w:val="none" w:sz="0" w:space="0" w:color="auto"/>
        <w:right w:val="none" w:sz="0" w:space="0" w:color="auto"/>
      </w:divBdr>
    </w:div>
    <w:div w:id="122509035">
      <w:bodyDiv w:val="1"/>
      <w:marLeft w:val="0"/>
      <w:marRight w:val="0"/>
      <w:marTop w:val="0"/>
      <w:marBottom w:val="0"/>
      <w:divBdr>
        <w:top w:val="none" w:sz="0" w:space="0" w:color="auto"/>
        <w:left w:val="none" w:sz="0" w:space="0" w:color="auto"/>
        <w:bottom w:val="none" w:sz="0" w:space="0" w:color="auto"/>
        <w:right w:val="none" w:sz="0" w:space="0" w:color="auto"/>
      </w:divBdr>
    </w:div>
    <w:div w:id="184486110">
      <w:bodyDiv w:val="1"/>
      <w:marLeft w:val="0"/>
      <w:marRight w:val="0"/>
      <w:marTop w:val="0"/>
      <w:marBottom w:val="0"/>
      <w:divBdr>
        <w:top w:val="none" w:sz="0" w:space="0" w:color="auto"/>
        <w:left w:val="none" w:sz="0" w:space="0" w:color="auto"/>
        <w:bottom w:val="none" w:sz="0" w:space="0" w:color="auto"/>
        <w:right w:val="none" w:sz="0" w:space="0" w:color="auto"/>
      </w:divBdr>
    </w:div>
    <w:div w:id="290019504">
      <w:bodyDiv w:val="1"/>
      <w:marLeft w:val="0"/>
      <w:marRight w:val="0"/>
      <w:marTop w:val="0"/>
      <w:marBottom w:val="0"/>
      <w:divBdr>
        <w:top w:val="none" w:sz="0" w:space="0" w:color="auto"/>
        <w:left w:val="none" w:sz="0" w:space="0" w:color="auto"/>
        <w:bottom w:val="none" w:sz="0" w:space="0" w:color="auto"/>
        <w:right w:val="none" w:sz="0" w:space="0" w:color="auto"/>
      </w:divBdr>
    </w:div>
    <w:div w:id="309480442">
      <w:bodyDiv w:val="1"/>
      <w:marLeft w:val="0"/>
      <w:marRight w:val="0"/>
      <w:marTop w:val="0"/>
      <w:marBottom w:val="0"/>
      <w:divBdr>
        <w:top w:val="none" w:sz="0" w:space="0" w:color="auto"/>
        <w:left w:val="none" w:sz="0" w:space="0" w:color="auto"/>
        <w:bottom w:val="none" w:sz="0" w:space="0" w:color="auto"/>
        <w:right w:val="none" w:sz="0" w:space="0" w:color="auto"/>
      </w:divBdr>
    </w:div>
    <w:div w:id="318849465">
      <w:bodyDiv w:val="1"/>
      <w:marLeft w:val="0"/>
      <w:marRight w:val="0"/>
      <w:marTop w:val="0"/>
      <w:marBottom w:val="0"/>
      <w:divBdr>
        <w:top w:val="none" w:sz="0" w:space="0" w:color="auto"/>
        <w:left w:val="none" w:sz="0" w:space="0" w:color="auto"/>
        <w:bottom w:val="none" w:sz="0" w:space="0" w:color="auto"/>
        <w:right w:val="none" w:sz="0" w:space="0" w:color="auto"/>
      </w:divBdr>
    </w:div>
    <w:div w:id="344132546">
      <w:bodyDiv w:val="1"/>
      <w:marLeft w:val="0"/>
      <w:marRight w:val="0"/>
      <w:marTop w:val="0"/>
      <w:marBottom w:val="0"/>
      <w:divBdr>
        <w:top w:val="none" w:sz="0" w:space="0" w:color="auto"/>
        <w:left w:val="none" w:sz="0" w:space="0" w:color="auto"/>
        <w:bottom w:val="none" w:sz="0" w:space="0" w:color="auto"/>
        <w:right w:val="none" w:sz="0" w:space="0" w:color="auto"/>
      </w:divBdr>
    </w:div>
    <w:div w:id="344141000">
      <w:bodyDiv w:val="1"/>
      <w:marLeft w:val="0"/>
      <w:marRight w:val="0"/>
      <w:marTop w:val="0"/>
      <w:marBottom w:val="0"/>
      <w:divBdr>
        <w:top w:val="none" w:sz="0" w:space="0" w:color="auto"/>
        <w:left w:val="none" w:sz="0" w:space="0" w:color="auto"/>
        <w:bottom w:val="none" w:sz="0" w:space="0" w:color="auto"/>
        <w:right w:val="none" w:sz="0" w:space="0" w:color="auto"/>
      </w:divBdr>
    </w:div>
    <w:div w:id="397244189">
      <w:bodyDiv w:val="1"/>
      <w:marLeft w:val="0"/>
      <w:marRight w:val="0"/>
      <w:marTop w:val="0"/>
      <w:marBottom w:val="0"/>
      <w:divBdr>
        <w:top w:val="none" w:sz="0" w:space="0" w:color="auto"/>
        <w:left w:val="none" w:sz="0" w:space="0" w:color="auto"/>
        <w:bottom w:val="none" w:sz="0" w:space="0" w:color="auto"/>
        <w:right w:val="none" w:sz="0" w:space="0" w:color="auto"/>
      </w:divBdr>
    </w:div>
    <w:div w:id="429931482">
      <w:bodyDiv w:val="1"/>
      <w:marLeft w:val="0"/>
      <w:marRight w:val="0"/>
      <w:marTop w:val="0"/>
      <w:marBottom w:val="0"/>
      <w:divBdr>
        <w:top w:val="none" w:sz="0" w:space="0" w:color="auto"/>
        <w:left w:val="none" w:sz="0" w:space="0" w:color="auto"/>
        <w:bottom w:val="none" w:sz="0" w:space="0" w:color="auto"/>
        <w:right w:val="none" w:sz="0" w:space="0" w:color="auto"/>
      </w:divBdr>
    </w:div>
    <w:div w:id="447437391">
      <w:bodyDiv w:val="1"/>
      <w:marLeft w:val="0"/>
      <w:marRight w:val="0"/>
      <w:marTop w:val="0"/>
      <w:marBottom w:val="0"/>
      <w:divBdr>
        <w:top w:val="none" w:sz="0" w:space="0" w:color="auto"/>
        <w:left w:val="none" w:sz="0" w:space="0" w:color="auto"/>
        <w:bottom w:val="none" w:sz="0" w:space="0" w:color="auto"/>
        <w:right w:val="none" w:sz="0" w:space="0" w:color="auto"/>
      </w:divBdr>
    </w:div>
    <w:div w:id="461654806">
      <w:bodyDiv w:val="1"/>
      <w:marLeft w:val="0"/>
      <w:marRight w:val="0"/>
      <w:marTop w:val="0"/>
      <w:marBottom w:val="0"/>
      <w:divBdr>
        <w:top w:val="none" w:sz="0" w:space="0" w:color="auto"/>
        <w:left w:val="none" w:sz="0" w:space="0" w:color="auto"/>
        <w:bottom w:val="none" w:sz="0" w:space="0" w:color="auto"/>
        <w:right w:val="none" w:sz="0" w:space="0" w:color="auto"/>
      </w:divBdr>
      <w:divsChild>
        <w:div w:id="1523740010">
          <w:marLeft w:val="0"/>
          <w:marRight w:val="0"/>
          <w:marTop w:val="0"/>
          <w:marBottom w:val="0"/>
          <w:divBdr>
            <w:top w:val="none" w:sz="0" w:space="0" w:color="auto"/>
            <w:left w:val="none" w:sz="0" w:space="0" w:color="auto"/>
            <w:bottom w:val="none" w:sz="0" w:space="0" w:color="auto"/>
            <w:right w:val="none" w:sz="0" w:space="0" w:color="auto"/>
          </w:divBdr>
        </w:div>
      </w:divsChild>
    </w:div>
    <w:div w:id="519320702">
      <w:bodyDiv w:val="1"/>
      <w:marLeft w:val="0"/>
      <w:marRight w:val="0"/>
      <w:marTop w:val="0"/>
      <w:marBottom w:val="0"/>
      <w:divBdr>
        <w:top w:val="none" w:sz="0" w:space="0" w:color="auto"/>
        <w:left w:val="none" w:sz="0" w:space="0" w:color="auto"/>
        <w:bottom w:val="none" w:sz="0" w:space="0" w:color="auto"/>
        <w:right w:val="none" w:sz="0" w:space="0" w:color="auto"/>
      </w:divBdr>
    </w:div>
    <w:div w:id="526213135">
      <w:bodyDiv w:val="1"/>
      <w:marLeft w:val="0"/>
      <w:marRight w:val="0"/>
      <w:marTop w:val="0"/>
      <w:marBottom w:val="0"/>
      <w:divBdr>
        <w:top w:val="none" w:sz="0" w:space="0" w:color="auto"/>
        <w:left w:val="none" w:sz="0" w:space="0" w:color="auto"/>
        <w:bottom w:val="none" w:sz="0" w:space="0" w:color="auto"/>
        <w:right w:val="none" w:sz="0" w:space="0" w:color="auto"/>
      </w:divBdr>
    </w:div>
    <w:div w:id="543257447">
      <w:bodyDiv w:val="1"/>
      <w:marLeft w:val="0"/>
      <w:marRight w:val="0"/>
      <w:marTop w:val="0"/>
      <w:marBottom w:val="0"/>
      <w:divBdr>
        <w:top w:val="none" w:sz="0" w:space="0" w:color="auto"/>
        <w:left w:val="none" w:sz="0" w:space="0" w:color="auto"/>
        <w:bottom w:val="none" w:sz="0" w:space="0" w:color="auto"/>
        <w:right w:val="none" w:sz="0" w:space="0" w:color="auto"/>
      </w:divBdr>
    </w:div>
    <w:div w:id="543952506">
      <w:bodyDiv w:val="1"/>
      <w:marLeft w:val="0"/>
      <w:marRight w:val="0"/>
      <w:marTop w:val="0"/>
      <w:marBottom w:val="0"/>
      <w:divBdr>
        <w:top w:val="none" w:sz="0" w:space="0" w:color="auto"/>
        <w:left w:val="none" w:sz="0" w:space="0" w:color="auto"/>
        <w:bottom w:val="none" w:sz="0" w:space="0" w:color="auto"/>
        <w:right w:val="none" w:sz="0" w:space="0" w:color="auto"/>
      </w:divBdr>
      <w:divsChild>
        <w:div w:id="934750841">
          <w:marLeft w:val="0"/>
          <w:marRight w:val="0"/>
          <w:marTop w:val="0"/>
          <w:marBottom w:val="0"/>
          <w:divBdr>
            <w:top w:val="none" w:sz="0" w:space="0" w:color="auto"/>
            <w:left w:val="none" w:sz="0" w:space="0" w:color="auto"/>
            <w:bottom w:val="none" w:sz="0" w:space="0" w:color="auto"/>
            <w:right w:val="none" w:sz="0" w:space="0" w:color="auto"/>
          </w:divBdr>
        </w:div>
        <w:div w:id="2082750095">
          <w:marLeft w:val="0"/>
          <w:marRight w:val="0"/>
          <w:marTop w:val="0"/>
          <w:marBottom w:val="0"/>
          <w:divBdr>
            <w:top w:val="none" w:sz="0" w:space="0" w:color="auto"/>
            <w:left w:val="none" w:sz="0" w:space="0" w:color="auto"/>
            <w:bottom w:val="none" w:sz="0" w:space="0" w:color="auto"/>
            <w:right w:val="none" w:sz="0" w:space="0" w:color="auto"/>
          </w:divBdr>
        </w:div>
        <w:div w:id="396166838">
          <w:marLeft w:val="0"/>
          <w:marRight w:val="0"/>
          <w:marTop w:val="0"/>
          <w:marBottom w:val="0"/>
          <w:divBdr>
            <w:top w:val="none" w:sz="0" w:space="0" w:color="auto"/>
            <w:left w:val="none" w:sz="0" w:space="0" w:color="auto"/>
            <w:bottom w:val="none" w:sz="0" w:space="0" w:color="auto"/>
            <w:right w:val="none" w:sz="0" w:space="0" w:color="auto"/>
          </w:divBdr>
        </w:div>
        <w:div w:id="1829250832">
          <w:marLeft w:val="0"/>
          <w:marRight w:val="0"/>
          <w:marTop w:val="0"/>
          <w:marBottom w:val="0"/>
          <w:divBdr>
            <w:top w:val="none" w:sz="0" w:space="0" w:color="auto"/>
            <w:left w:val="none" w:sz="0" w:space="0" w:color="auto"/>
            <w:bottom w:val="none" w:sz="0" w:space="0" w:color="auto"/>
            <w:right w:val="none" w:sz="0" w:space="0" w:color="auto"/>
          </w:divBdr>
        </w:div>
      </w:divsChild>
    </w:div>
    <w:div w:id="575407181">
      <w:bodyDiv w:val="1"/>
      <w:marLeft w:val="0"/>
      <w:marRight w:val="0"/>
      <w:marTop w:val="0"/>
      <w:marBottom w:val="0"/>
      <w:divBdr>
        <w:top w:val="none" w:sz="0" w:space="0" w:color="auto"/>
        <w:left w:val="none" w:sz="0" w:space="0" w:color="auto"/>
        <w:bottom w:val="none" w:sz="0" w:space="0" w:color="auto"/>
        <w:right w:val="none" w:sz="0" w:space="0" w:color="auto"/>
      </w:divBdr>
    </w:div>
    <w:div w:id="618802438">
      <w:bodyDiv w:val="1"/>
      <w:marLeft w:val="0"/>
      <w:marRight w:val="0"/>
      <w:marTop w:val="0"/>
      <w:marBottom w:val="0"/>
      <w:divBdr>
        <w:top w:val="none" w:sz="0" w:space="0" w:color="auto"/>
        <w:left w:val="none" w:sz="0" w:space="0" w:color="auto"/>
        <w:bottom w:val="none" w:sz="0" w:space="0" w:color="auto"/>
        <w:right w:val="none" w:sz="0" w:space="0" w:color="auto"/>
      </w:divBdr>
    </w:div>
    <w:div w:id="640887260">
      <w:bodyDiv w:val="1"/>
      <w:marLeft w:val="0"/>
      <w:marRight w:val="0"/>
      <w:marTop w:val="0"/>
      <w:marBottom w:val="0"/>
      <w:divBdr>
        <w:top w:val="none" w:sz="0" w:space="0" w:color="auto"/>
        <w:left w:val="none" w:sz="0" w:space="0" w:color="auto"/>
        <w:bottom w:val="none" w:sz="0" w:space="0" w:color="auto"/>
        <w:right w:val="none" w:sz="0" w:space="0" w:color="auto"/>
      </w:divBdr>
    </w:div>
    <w:div w:id="648749161">
      <w:bodyDiv w:val="1"/>
      <w:marLeft w:val="0"/>
      <w:marRight w:val="0"/>
      <w:marTop w:val="0"/>
      <w:marBottom w:val="0"/>
      <w:divBdr>
        <w:top w:val="none" w:sz="0" w:space="0" w:color="auto"/>
        <w:left w:val="none" w:sz="0" w:space="0" w:color="auto"/>
        <w:bottom w:val="none" w:sz="0" w:space="0" w:color="auto"/>
        <w:right w:val="none" w:sz="0" w:space="0" w:color="auto"/>
      </w:divBdr>
    </w:div>
    <w:div w:id="658582837">
      <w:bodyDiv w:val="1"/>
      <w:marLeft w:val="0"/>
      <w:marRight w:val="0"/>
      <w:marTop w:val="0"/>
      <w:marBottom w:val="0"/>
      <w:divBdr>
        <w:top w:val="none" w:sz="0" w:space="0" w:color="auto"/>
        <w:left w:val="none" w:sz="0" w:space="0" w:color="auto"/>
        <w:bottom w:val="none" w:sz="0" w:space="0" w:color="auto"/>
        <w:right w:val="none" w:sz="0" w:space="0" w:color="auto"/>
      </w:divBdr>
    </w:div>
    <w:div w:id="677460806">
      <w:bodyDiv w:val="1"/>
      <w:marLeft w:val="0"/>
      <w:marRight w:val="0"/>
      <w:marTop w:val="0"/>
      <w:marBottom w:val="0"/>
      <w:divBdr>
        <w:top w:val="none" w:sz="0" w:space="0" w:color="auto"/>
        <w:left w:val="none" w:sz="0" w:space="0" w:color="auto"/>
        <w:bottom w:val="none" w:sz="0" w:space="0" w:color="auto"/>
        <w:right w:val="none" w:sz="0" w:space="0" w:color="auto"/>
      </w:divBdr>
    </w:div>
    <w:div w:id="683361700">
      <w:bodyDiv w:val="1"/>
      <w:marLeft w:val="0"/>
      <w:marRight w:val="0"/>
      <w:marTop w:val="0"/>
      <w:marBottom w:val="0"/>
      <w:divBdr>
        <w:top w:val="none" w:sz="0" w:space="0" w:color="auto"/>
        <w:left w:val="none" w:sz="0" w:space="0" w:color="auto"/>
        <w:bottom w:val="none" w:sz="0" w:space="0" w:color="auto"/>
        <w:right w:val="none" w:sz="0" w:space="0" w:color="auto"/>
      </w:divBdr>
      <w:divsChild>
        <w:div w:id="1213616735">
          <w:marLeft w:val="0"/>
          <w:marRight w:val="0"/>
          <w:marTop w:val="0"/>
          <w:marBottom w:val="0"/>
          <w:divBdr>
            <w:top w:val="none" w:sz="0" w:space="0" w:color="auto"/>
            <w:left w:val="none" w:sz="0" w:space="0" w:color="auto"/>
            <w:bottom w:val="none" w:sz="0" w:space="0" w:color="auto"/>
            <w:right w:val="none" w:sz="0" w:space="0" w:color="auto"/>
          </w:divBdr>
        </w:div>
        <w:div w:id="630940938">
          <w:marLeft w:val="0"/>
          <w:marRight w:val="0"/>
          <w:marTop w:val="0"/>
          <w:marBottom w:val="0"/>
          <w:divBdr>
            <w:top w:val="none" w:sz="0" w:space="0" w:color="auto"/>
            <w:left w:val="none" w:sz="0" w:space="0" w:color="auto"/>
            <w:bottom w:val="none" w:sz="0" w:space="0" w:color="auto"/>
            <w:right w:val="none" w:sz="0" w:space="0" w:color="auto"/>
          </w:divBdr>
        </w:div>
        <w:div w:id="1239095071">
          <w:marLeft w:val="0"/>
          <w:marRight w:val="0"/>
          <w:marTop w:val="0"/>
          <w:marBottom w:val="0"/>
          <w:divBdr>
            <w:top w:val="none" w:sz="0" w:space="0" w:color="auto"/>
            <w:left w:val="none" w:sz="0" w:space="0" w:color="auto"/>
            <w:bottom w:val="none" w:sz="0" w:space="0" w:color="auto"/>
            <w:right w:val="none" w:sz="0" w:space="0" w:color="auto"/>
          </w:divBdr>
        </w:div>
        <w:div w:id="178933486">
          <w:marLeft w:val="0"/>
          <w:marRight w:val="0"/>
          <w:marTop w:val="0"/>
          <w:marBottom w:val="0"/>
          <w:divBdr>
            <w:top w:val="none" w:sz="0" w:space="0" w:color="auto"/>
            <w:left w:val="none" w:sz="0" w:space="0" w:color="auto"/>
            <w:bottom w:val="none" w:sz="0" w:space="0" w:color="auto"/>
            <w:right w:val="none" w:sz="0" w:space="0" w:color="auto"/>
          </w:divBdr>
        </w:div>
      </w:divsChild>
    </w:div>
    <w:div w:id="742096821">
      <w:bodyDiv w:val="1"/>
      <w:marLeft w:val="0"/>
      <w:marRight w:val="0"/>
      <w:marTop w:val="0"/>
      <w:marBottom w:val="0"/>
      <w:divBdr>
        <w:top w:val="none" w:sz="0" w:space="0" w:color="auto"/>
        <w:left w:val="none" w:sz="0" w:space="0" w:color="auto"/>
        <w:bottom w:val="none" w:sz="0" w:space="0" w:color="auto"/>
        <w:right w:val="none" w:sz="0" w:space="0" w:color="auto"/>
      </w:divBdr>
    </w:div>
    <w:div w:id="773404122">
      <w:bodyDiv w:val="1"/>
      <w:marLeft w:val="0"/>
      <w:marRight w:val="0"/>
      <w:marTop w:val="0"/>
      <w:marBottom w:val="0"/>
      <w:divBdr>
        <w:top w:val="none" w:sz="0" w:space="0" w:color="auto"/>
        <w:left w:val="none" w:sz="0" w:space="0" w:color="auto"/>
        <w:bottom w:val="none" w:sz="0" w:space="0" w:color="auto"/>
        <w:right w:val="none" w:sz="0" w:space="0" w:color="auto"/>
      </w:divBdr>
    </w:div>
    <w:div w:id="776212896">
      <w:bodyDiv w:val="1"/>
      <w:marLeft w:val="0"/>
      <w:marRight w:val="0"/>
      <w:marTop w:val="0"/>
      <w:marBottom w:val="0"/>
      <w:divBdr>
        <w:top w:val="none" w:sz="0" w:space="0" w:color="auto"/>
        <w:left w:val="none" w:sz="0" w:space="0" w:color="auto"/>
        <w:bottom w:val="none" w:sz="0" w:space="0" w:color="auto"/>
        <w:right w:val="none" w:sz="0" w:space="0" w:color="auto"/>
      </w:divBdr>
    </w:div>
    <w:div w:id="826898750">
      <w:bodyDiv w:val="1"/>
      <w:marLeft w:val="0"/>
      <w:marRight w:val="0"/>
      <w:marTop w:val="0"/>
      <w:marBottom w:val="0"/>
      <w:divBdr>
        <w:top w:val="none" w:sz="0" w:space="0" w:color="auto"/>
        <w:left w:val="none" w:sz="0" w:space="0" w:color="auto"/>
        <w:bottom w:val="none" w:sz="0" w:space="0" w:color="auto"/>
        <w:right w:val="none" w:sz="0" w:space="0" w:color="auto"/>
      </w:divBdr>
    </w:div>
    <w:div w:id="893271667">
      <w:bodyDiv w:val="1"/>
      <w:marLeft w:val="0"/>
      <w:marRight w:val="0"/>
      <w:marTop w:val="0"/>
      <w:marBottom w:val="0"/>
      <w:divBdr>
        <w:top w:val="none" w:sz="0" w:space="0" w:color="auto"/>
        <w:left w:val="none" w:sz="0" w:space="0" w:color="auto"/>
        <w:bottom w:val="none" w:sz="0" w:space="0" w:color="auto"/>
        <w:right w:val="none" w:sz="0" w:space="0" w:color="auto"/>
      </w:divBdr>
    </w:div>
    <w:div w:id="924190631">
      <w:bodyDiv w:val="1"/>
      <w:marLeft w:val="0"/>
      <w:marRight w:val="0"/>
      <w:marTop w:val="0"/>
      <w:marBottom w:val="0"/>
      <w:divBdr>
        <w:top w:val="none" w:sz="0" w:space="0" w:color="auto"/>
        <w:left w:val="none" w:sz="0" w:space="0" w:color="auto"/>
        <w:bottom w:val="none" w:sz="0" w:space="0" w:color="auto"/>
        <w:right w:val="none" w:sz="0" w:space="0" w:color="auto"/>
      </w:divBdr>
    </w:div>
    <w:div w:id="927348761">
      <w:bodyDiv w:val="1"/>
      <w:marLeft w:val="0"/>
      <w:marRight w:val="0"/>
      <w:marTop w:val="0"/>
      <w:marBottom w:val="0"/>
      <w:divBdr>
        <w:top w:val="none" w:sz="0" w:space="0" w:color="auto"/>
        <w:left w:val="none" w:sz="0" w:space="0" w:color="auto"/>
        <w:bottom w:val="none" w:sz="0" w:space="0" w:color="auto"/>
        <w:right w:val="none" w:sz="0" w:space="0" w:color="auto"/>
      </w:divBdr>
    </w:div>
    <w:div w:id="955134633">
      <w:bodyDiv w:val="1"/>
      <w:marLeft w:val="0"/>
      <w:marRight w:val="0"/>
      <w:marTop w:val="0"/>
      <w:marBottom w:val="0"/>
      <w:divBdr>
        <w:top w:val="none" w:sz="0" w:space="0" w:color="auto"/>
        <w:left w:val="none" w:sz="0" w:space="0" w:color="auto"/>
        <w:bottom w:val="none" w:sz="0" w:space="0" w:color="auto"/>
        <w:right w:val="none" w:sz="0" w:space="0" w:color="auto"/>
      </w:divBdr>
    </w:div>
    <w:div w:id="991759215">
      <w:bodyDiv w:val="1"/>
      <w:marLeft w:val="0"/>
      <w:marRight w:val="0"/>
      <w:marTop w:val="0"/>
      <w:marBottom w:val="0"/>
      <w:divBdr>
        <w:top w:val="none" w:sz="0" w:space="0" w:color="auto"/>
        <w:left w:val="none" w:sz="0" w:space="0" w:color="auto"/>
        <w:bottom w:val="none" w:sz="0" w:space="0" w:color="auto"/>
        <w:right w:val="none" w:sz="0" w:space="0" w:color="auto"/>
      </w:divBdr>
    </w:div>
    <w:div w:id="1016229938">
      <w:bodyDiv w:val="1"/>
      <w:marLeft w:val="0"/>
      <w:marRight w:val="0"/>
      <w:marTop w:val="0"/>
      <w:marBottom w:val="0"/>
      <w:divBdr>
        <w:top w:val="none" w:sz="0" w:space="0" w:color="auto"/>
        <w:left w:val="none" w:sz="0" w:space="0" w:color="auto"/>
        <w:bottom w:val="none" w:sz="0" w:space="0" w:color="auto"/>
        <w:right w:val="none" w:sz="0" w:space="0" w:color="auto"/>
      </w:divBdr>
    </w:div>
    <w:div w:id="1029141746">
      <w:bodyDiv w:val="1"/>
      <w:marLeft w:val="0"/>
      <w:marRight w:val="0"/>
      <w:marTop w:val="0"/>
      <w:marBottom w:val="0"/>
      <w:divBdr>
        <w:top w:val="none" w:sz="0" w:space="0" w:color="auto"/>
        <w:left w:val="none" w:sz="0" w:space="0" w:color="auto"/>
        <w:bottom w:val="none" w:sz="0" w:space="0" w:color="auto"/>
        <w:right w:val="none" w:sz="0" w:space="0" w:color="auto"/>
      </w:divBdr>
    </w:div>
    <w:div w:id="1109086152">
      <w:bodyDiv w:val="1"/>
      <w:marLeft w:val="0"/>
      <w:marRight w:val="0"/>
      <w:marTop w:val="0"/>
      <w:marBottom w:val="0"/>
      <w:divBdr>
        <w:top w:val="none" w:sz="0" w:space="0" w:color="auto"/>
        <w:left w:val="none" w:sz="0" w:space="0" w:color="auto"/>
        <w:bottom w:val="none" w:sz="0" w:space="0" w:color="auto"/>
        <w:right w:val="none" w:sz="0" w:space="0" w:color="auto"/>
      </w:divBdr>
    </w:div>
    <w:div w:id="1114905807">
      <w:bodyDiv w:val="1"/>
      <w:marLeft w:val="0"/>
      <w:marRight w:val="0"/>
      <w:marTop w:val="0"/>
      <w:marBottom w:val="0"/>
      <w:divBdr>
        <w:top w:val="none" w:sz="0" w:space="0" w:color="auto"/>
        <w:left w:val="none" w:sz="0" w:space="0" w:color="auto"/>
        <w:bottom w:val="none" w:sz="0" w:space="0" w:color="auto"/>
        <w:right w:val="none" w:sz="0" w:space="0" w:color="auto"/>
      </w:divBdr>
    </w:div>
    <w:div w:id="1168786782">
      <w:bodyDiv w:val="1"/>
      <w:marLeft w:val="0"/>
      <w:marRight w:val="0"/>
      <w:marTop w:val="0"/>
      <w:marBottom w:val="0"/>
      <w:divBdr>
        <w:top w:val="none" w:sz="0" w:space="0" w:color="auto"/>
        <w:left w:val="none" w:sz="0" w:space="0" w:color="auto"/>
        <w:bottom w:val="none" w:sz="0" w:space="0" w:color="auto"/>
        <w:right w:val="none" w:sz="0" w:space="0" w:color="auto"/>
      </w:divBdr>
    </w:div>
    <w:div w:id="1200359043">
      <w:bodyDiv w:val="1"/>
      <w:marLeft w:val="0"/>
      <w:marRight w:val="0"/>
      <w:marTop w:val="0"/>
      <w:marBottom w:val="0"/>
      <w:divBdr>
        <w:top w:val="none" w:sz="0" w:space="0" w:color="auto"/>
        <w:left w:val="none" w:sz="0" w:space="0" w:color="auto"/>
        <w:bottom w:val="none" w:sz="0" w:space="0" w:color="auto"/>
        <w:right w:val="none" w:sz="0" w:space="0" w:color="auto"/>
      </w:divBdr>
    </w:div>
    <w:div w:id="1208880984">
      <w:bodyDiv w:val="1"/>
      <w:marLeft w:val="0"/>
      <w:marRight w:val="0"/>
      <w:marTop w:val="0"/>
      <w:marBottom w:val="0"/>
      <w:divBdr>
        <w:top w:val="none" w:sz="0" w:space="0" w:color="auto"/>
        <w:left w:val="none" w:sz="0" w:space="0" w:color="auto"/>
        <w:bottom w:val="none" w:sz="0" w:space="0" w:color="auto"/>
        <w:right w:val="none" w:sz="0" w:space="0" w:color="auto"/>
      </w:divBdr>
    </w:div>
    <w:div w:id="1217165653">
      <w:bodyDiv w:val="1"/>
      <w:marLeft w:val="0"/>
      <w:marRight w:val="0"/>
      <w:marTop w:val="0"/>
      <w:marBottom w:val="0"/>
      <w:divBdr>
        <w:top w:val="none" w:sz="0" w:space="0" w:color="auto"/>
        <w:left w:val="none" w:sz="0" w:space="0" w:color="auto"/>
        <w:bottom w:val="none" w:sz="0" w:space="0" w:color="auto"/>
        <w:right w:val="none" w:sz="0" w:space="0" w:color="auto"/>
      </w:divBdr>
      <w:divsChild>
        <w:div w:id="2136026347">
          <w:marLeft w:val="0"/>
          <w:marRight w:val="0"/>
          <w:marTop w:val="0"/>
          <w:marBottom w:val="0"/>
          <w:divBdr>
            <w:top w:val="none" w:sz="0" w:space="0" w:color="auto"/>
            <w:left w:val="none" w:sz="0" w:space="0" w:color="auto"/>
            <w:bottom w:val="none" w:sz="0" w:space="0" w:color="auto"/>
            <w:right w:val="none" w:sz="0" w:space="0" w:color="auto"/>
          </w:divBdr>
        </w:div>
        <w:div w:id="2066106128">
          <w:marLeft w:val="0"/>
          <w:marRight w:val="0"/>
          <w:marTop w:val="0"/>
          <w:marBottom w:val="0"/>
          <w:divBdr>
            <w:top w:val="none" w:sz="0" w:space="0" w:color="auto"/>
            <w:left w:val="none" w:sz="0" w:space="0" w:color="auto"/>
            <w:bottom w:val="none" w:sz="0" w:space="0" w:color="auto"/>
            <w:right w:val="none" w:sz="0" w:space="0" w:color="auto"/>
          </w:divBdr>
          <w:divsChild>
            <w:div w:id="1521166398">
              <w:marLeft w:val="0"/>
              <w:marRight w:val="0"/>
              <w:marTop w:val="0"/>
              <w:marBottom w:val="0"/>
              <w:divBdr>
                <w:top w:val="none" w:sz="0" w:space="0" w:color="auto"/>
                <w:left w:val="none" w:sz="0" w:space="0" w:color="auto"/>
                <w:bottom w:val="none" w:sz="0" w:space="0" w:color="auto"/>
                <w:right w:val="none" w:sz="0" w:space="0" w:color="auto"/>
              </w:divBdr>
            </w:div>
            <w:div w:id="1490751858">
              <w:marLeft w:val="0"/>
              <w:marRight w:val="0"/>
              <w:marTop w:val="0"/>
              <w:marBottom w:val="0"/>
              <w:divBdr>
                <w:top w:val="none" w:sz="0" w:space="0" w:color="auto"/>
                <w:left w:val="none" w:sz="0" w:space="0" w:color="auto"/>
                <w:bottom w:val="none" w:sz="0" w:space="0" w:color="auto"/>
                <w:right w:val="none" w:sz="0" w:space="0" w:color="auto"/>
              </w:divBdr>
            </w:div>
            <w:div w:id="126222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102482">
      <w:bodyDiv w:val="1"/>
      <w:marLeft w:val="0"/>
      <w:marRight w:val="0"/>
      <w:marTop w:val="0"/>
      <w:marBottom w:val="0"/>
      <w:divBdr>
        <w:top w:val="none" w:sz="0" w:space="0" w:color="auto"/>
        <w:left w:val="none" w:sz="0" w:space="0" w:color="auto"/>
        <w:bottom w:val="none" w:sz="0" w:space="0" w:color="auto"/>
        <w:right w:val="none" w:sz="0" w:space="0" w:color="auto"/>
      </w:divBdr>
    </w:div>
    <w:div w:id="1245651396">
      <w:bodyDiv w:val="1"/>
      <w:marLeft w:val="0"/>
      <w:marRight w:val="0"/>
      <w:marTop w:val="0"/>
      <w:marBottom w:val="0"/>
      <w:divBdr>
        <w:top w:val="none" w:sz="0" w:space="0" w:color="auto"/>
        <w:left w:val="none" w:sz="0" w:space="0" w:color="auto"/>
        <w:bottom w:val="none" w:sz="0" w:space="0" w:color="auto"/>
        <w:right w:val="none" w:sz="0" w:space="0" w:color="auto"/>
      </w:divBdr>
    </w:div>
    <w:div w:id="1262104757">
      <w:bodyDiv w:val="1"/>
      <w:marLeft w:val="0"/>
      <w:marRight w:val="0"/>
      <w:marTop w:val="0"/>
      <w:marBottom w:val="0"/>
      <w:divBdr>
        <w:top w:val="none" w:sz="0" w:space="0" w:color="auto"/>
        <w:left w:val="none" w:sz="0" w:space="0" w:color="auto"/>
        <w:bottom w:val="none" w:sz="0" w:space="0" w:color="auto"/>
        <w:right w:val="none" w:sz="0" w:space="0" w:color="auto"/>
      </w:divBdr>
    </w:div>
    <w:div w:id="1264799894">
      <w:bodyDiv w:val="1"/>
      <w:marLeft w:val="0"/>
      <w:marRight w:val="0"/>
      <w:marTop w:val="0"/>
      <w:marBottom w:val="0"/>
      <w:divBdr>
        <w:top w:val="none" w:sz="0" w:space="0" w:color="auto"/>
        <w:left w:val="none" w:sz="0" w:space="0" w:color="auto"/>
        <w:bottom w:val="none" w:sz="0" w:space="0" w:color="auto"/>
        <w:right w:val="none" w:sz="0" w:space="0" w:color="auto"/>
      </w:divBdr>
    </w:div>
    <w:div w:id="1304969903">
      <w:bodyDiv w:val="1"/>
      <w:marLeft w:val="0"/>
      <w:marRight w:val="0"/>
      <w:marTop w:val="0"/>
      <w:marBottom w:val="0"/>
      <w:divBdr>
        <w:top w:val="none" w:sz="0" w:space="0" w:color="auto"/>
        <w:left w:val="none" w:sz="0" w:space="0" w:color="auto"/>
        <w:bottom w:val="none" w:sz="0" w:space="0" w:color="auto"/>
        <w:right w:val="none" w:sz="0" w:space="0" w:color="auto"/>
      </w:divBdr>
      <w:divsChild>
        <w:div w:id="1715884337">
          <w:marLeft w:val="0"/>
          <w:marRight w:val="0"/>
          <w:marTop w:val="0"/>
          <w:marBottom w:val="0"/>
          <w:divBdr>
            <w:top w:val="none" w:sz="0" w:space="0" w:color="auto"/>
            <w:left w:val="none" w:sz="0" w:space="0" w:color="auto"/>
            <w:bottom w:val="none" w:sz="0" w:space="0" w:color="auto"/>
            <w:right w:val="none" w:sz="0" w:space="0" w:color="auto"/>
          </w:divBdr>
        </w:div>
        <w:div w:id="1783723165">
          <w:marLeft w:val="0"/>
          <w:marRight w:val="0"/>
          <w:marTop w:val="0"/>
          <w:marBottom w:val="0"/>
          <w:divBdr>
            <w:top w:val="none" w:sz="0" w:space="0" w:color="auto"/>
            <w:left w:val="none" w:sz="0" w:space="0" w:color="auto"/>
            <w:bottom w:val="none" w:sz="0" w:space="0" w:color="auto"/>
            <w:right w:val="none" w:sz="0" w:space="0" w:color="auto"/>
          </w:divBdr>
        </w:div>
      </w:divsChild>
    </w:div>
    <w:div w:id="1342391692">
      <w:bodyDiv w:val="1"/>
      <w:marLeft w:val="0"/>
      <w:marRight w:val="0"/>
      <w:marTop w:val="0"/>
      <w:marBottom w:val="0"/>
      <w:divBdr>
        <w:top w:val="none" w:sz="0" w:space="0" w:color="auto"/>
        <w:left w:val="none" w:sz="0" w:space="0" w:color="auto"/>
        <w:bottom w:val="none" w:sz="0" w:space="0" w:color="auto"/>
        <w:right w:val="none" w:sz="0" w:space="0" w:color="auto"/>
      </w:divBdr>
    </w:div>
    <w:div w:id="1343510792">
      <w:bodyDiv w:val="1"/>
      <w:marLeft w:val="0"/>
      <w:marRight w:val="0"/>
      <w:marTop w:val="0"/>
      <w:marBottom w:val="0"/>
      <w:divBdr>
        <w:top w:val="none" w:sz="0" w:space="0" w:color="auto"/>
        <w:left w:val="none" w:sz="0" w:space="0" w:color="auto"/>
        <w:bottom w:val="none" w:sz="0" w:space="0" w:color="auto"/>
        <w:right w:val="none" w:sz="0" w:space="0" w:color="auto"/>
      </w:divBdr>
    </w:div>
    <w:div w:id="1344169127">
      <w:bodyDiv w:val="1"/>
      <w:marLeft w:val="0"/>
      <w:marRight w:val="0"/>
      <w:marTop w:val="0"/>
      <w:marBottom w:val="0"/>
      <w:divBdr>
        <w:top w:val="none" w:sz="0" w:space="0" w:color="auto"/>
        <w:left w:val="none" w:sz="0" w:space="0" w:color="auto"/>
        <w:bottom w:val="none" w:sz="0" w:space="0" w:color="auto"/>
        <w:right w:val="none" w:sz="0" w:space="0" w:color="auto"/>
      </w:divBdr>
    </w:div>
    <w:div w:id="1386874117">
      <w:bodyDiv w:val="1"/>
      <w:marLeft w:val="0"/>
      <w:marRight w:val="0"/>
      <w:marTop w:val="0"/>
      <w:marBottom w:val="0"/>
      <w:divBdr>
        <w:top w:val="none" w:sz="0" w:space="0" w:color="auto"/>
        <w:left w:val="none" w:sz="0" w:space="0" w:color="auto"/>
        <w:bottom w:val="none" w:sz="0" w:space="0" w:color="auto"/>
        <w:right w:val="none" w:sz="0" w:space="0" w:color="auto"/>
      </w:divBdr>
    </w:div>
    <w:div w:id="1469782092">
      <w:bodyDiv w:val="1"/>
      <w:marLeft w:val="0"/>
      <w:marRight w:val="0"/>
      <w:marTop w:val="0"/>
      <w:marBottom w:val="0"/>
      <w:divBdr>
        <w:top w:val="none" w:sz="0" w:space="0" w:color="auto"/>
        <w:left w:val="none" w:sz="0" w:space="0" w:color="auto"/>
        <w:bottom w:val="none" w:sz="0" w:space="0" w:color="auto"/>
        <w:right w:val="none" w:sz="0" w:space="0" w:color="auto"/>
      </w:divBdr>
    </w:div>
    <w:div w:id="1487090207">
      <w:bodyDiv w:val="1"/>
      <w:marLeft w:val="0"/>
      <w:marRight w:val="0"/>
      <w:marTop w:val="0"/>
      <w:marBottom w:val="0"/>
      <w:divBdr>
        <w:top w:val="none" w:sz="0" w:space="0" w:color="auto"/>
        <w:left w:val="none" w:sz="0" w:space="0" w:color="auto"/>
        <w:bottom w:val="none" w:sz="0" w:space="0" w:color="auto"/>
        <w:right w:val="none" w:sz="0" w:space="0" w:color="auto"/>
      </w:divBdr>
    </w:div>
    <w:div w:id="1499924290">
      <w:bodyDiv w:val="1"/>
      <w:marLeft w:val="0"/>
      <w:marRight w:val="0"/>
      <w:marTop w:val="0"/>
      <w:marBottom w:val="0"/>
      <w:divBdr>
        <w:top w:val="none" w:sz="0" w:space="0" w:color="auto"/>
        <w:left w:val="none" w:sz="0" w:space="0" w:color="auto"/>
        <w:bottom w:val="none" w:sz="0" w:space="0" w:color="auto"/>
        <w:right w:val="none" w:sz="0" w:space="0" w:color="auto"/>
      </w:divBdr>
    </w:div>
    <w:div w:id="1500467976">
      <w:bodyDiv w:val="1"/>
      <w:marLeft w:val="0"/>
      <w:marRight w:val="0"/>
      <w:marTop w:val="0"/>
      <w:marBottom w:val="0"/>
      <w:divBdr>
        <w:top w:val="none" w:sz="0" w:space="0" w:color="auto"/>
        <w:left w:val="none" w:sz="0" w:space="0" w:color="auto"/>
        <w:bottom w:val="none" w:sz="0" w:space="0" w:color="auto"/>
        <w:right w:val="none" w:sz="0" w:space="0" w:color="auto"/>
      </w:divBdr>
    </w:div>
    <w:div w:id="1535848622">
      <w:bodyDiv w:val="1"/>
      <w:marLeft w:val="0"/>
      <w:marRight w:val="0"/>
      <w:marTop w:val="0"/>
      <w:marBottom w:val="0"/>
      <w:divBdr>
        <w:top w:val="none" w:sz="0" w:space="0" w:color="auto"/>
        <w:left w:val="none" w:sz="0" w:space="0" w:color="auto"/>
        <w:bottom w:val="none" w:sz="0" w:space="0" w:color="auto"/>
        <w:right w:val="none" w:sz="0" w:space="0" w:color="auto"/>
      </w:divBdr>
    </w:div>
    <w:div w:id="1553612919">
      <w:bodyDiv w:val="1"/>
      <w:marLeft w:val="0"/>
      <w:marRight w:val="0"/>
      <w:marTop w:val="0"/>
      <w:marBottom w:val="0"/>
      <w:divBdr>
        <w:top w:val="none" w:sz="0" w:space="0" w:color="auto"/>
        <w:left w:val="none" w:sz="0" w:space="0" w:color="auto"/>
        <w:bottom w:val="none" w:sz="0" w:space="0" w:color="auto"/>
        <w:right w:val="none" w:sz="0" w:space="0" w:color="auto"/>
      </w:divBdr>
      <w:divsChild>
        <w:div w:id="369696521">
          <w:marLeft w:val="0"/>
          <w:marRight w:val="0"/>
          <w:marTop w:val="0"/>
          <w:marBottom w:val="0"/>
          <w:divBdr>
            <w:top w:val="none" w:sz="0" w:space="0" w:color="auto"/>
            <w:left w:val="none" w:sz="0" w:space="0" w:color="auto"/>
            <w:bottom w:val="none" w:sz="0" w:space="0" w:color="auto"/>
            <w:right w:val="none" w:sz="0" w:space="0" w:color="auto"/>
          </w:divBdr>
        </w:div>
        <w:div w:id="1077938687">
          <w:marLeft w:val="0"/>
          <w:marRight w:val="0"/>
          <w:marTop w:val="0"/>
          <w:marBottom w:val="0"/>
          <w:divBdr>
            <w:top w:val="none" w:sz="0" w:space="0" w:color="auto"/>
            <w:left w:val="none" w:sz="0" w:space="0" w:color="auto"/>
            <w:bottom w:val="none" w:sz="0" w:space="0" w:color="auto"/>
            <w:right w:val="none" w:sz="0" w:space="0" w:color="auto"/>
          </w:divBdr>
        </w:div>
        <w:div w:id="330105225">
          <w:marLeft w:val="0"/>
          <w:marRight w:val="0"/>
          <w:marTop w:val="0"/>
          <w:marBottom w:val="0"/>
          <w:divBdr>
            <w:top w:val="none" w:sz="0" w:space="0" w:color="auto"/>
            <w:left w:val="none" w:sz="0" w:space="0" w:color="auto"/>
            <w:bottom w:val="none" w:sz="0" w:space="0" w:color="auto"/>
            <w:right w:val="none" w:sz="0" w:space="0" w:color="auto"/>
          </w:divBdr>
        </w:div>
        <w:div w:id="1672565511">
          <w:marLeft w:val="0"/>
          <w:marRight w:val="0"/>
          <w:marTop w:val="0"/>
          <w:marBottom w:val="0"/>
          <w:divBdr>
            <w:top w:val="none" w:sz="0" w:space="0" w:color="auto"/>
            <w:left w:val="none" w:sz="0" w:space="0" w:color="auto"/>
            <w:bottom w:val="none" w:sz="0" w:space="0" w:color="auto"/>
            <w:right w:val="none" w:sz="0" w:space="0" w:color="auto"/>
          </w:divBdr>
        </w:div>
      </w:divsChild>
    </w:div>
    <w:div w:id="1571500621">
      <w:bodyDiv w:val="1"/>
      <w:marLeft w:val="0"/>
      <w:marRight w:val="0"/>
      <w:marTop w:val="0"/>
      <w:marBottom w:val="0"/>
      <w:divBdr>
        <w:top w:val="none" w:sz="0" w:space="0" w:color="auto"/>
        <w:left w:val="none" w:sz="0" w:space="0" w:color="auto"/>
        <w:bottom w:val="none" w:sz="0" w:space="0" w:color="auto"/>
        <w:right w:val="none" w:sz="0" w:space="0" w:color="auto"/>
      </w:divBdr>
    </w:div>
    <w:div w:id="1643777658">
      <w:bodyDiv w:val="1"/>
      <w:marLeft w:val="0"/>
      <w:marRight w:val="0"/>
      <w:marTop w:val="0"/>
      <w:marBottom w:val="0"/>
      <w:divBdr>
        <w:top w:val="none" w:sz="0" w:space="0" w:color="auto"/>
        <w:left w:val="none" w:sz="0" w:space="0" w:color="auto"/>
        <w:bottom w:val="none" w:sz="0" w:space="0" w:color="auto"/>
        <w:right w:val="none" w:sz="0" w:space="0" w:color="auto"/>
      </w:divBdr>
      <w:divsChild>
        <w:div w:id="1838574976">
          <w:marLeft w:val="0"/>
          <w:marRight w:val="0"/>
          <w:marTop w:val="0"/>
          <w:marBottom w:val="0"/>
          <w:divBdr>
            <w:top w:val="none" w:sz="0" w:space="0" w:color="auto"/>
            <w:left w:val="none" w:sz="0" w:space="0" w:color="auto"/>
            <w:bottom w:val="none" w:sz="0" w:space="0" w:color="auto"/>
            <w:right w:val="none" w:sz="0" w:space="0" w:color="auto"/>
          </w:divBdr>
        </w:div>
        <w:div w:id="1856574092">
          <w:marLeft w:val="0"/>
          <w:marRight w:val="0"/>
          <w:marTop w:val="0"/>
          <w:marBottom w:val="0"/>
          <w:divBdr>
            <w:top w:val="none" w:sz="0" w:space="0" w:color="auto"/>
            <w:left w:val="none" w:sz="0" w:space="0" w:color="auto"/>
            <w:bottom w:val="none" w:sz="0" w:space="0" w:color="auto"/>
            <w:right w:val="none" w:sz="0" w:space="0" w:color="auto"/>
          </w:divBdr>
        </w:div>
        <w:div w:id="183711006">
          <w:marLeft w:val="0"/>
          <w:marRight w:val="0"/>
          <w:marTop w:val="0"/>
          <w:marBottom w:val="0"/>
          <w:divBdr>
            <w:top w:val="none" w:sz="0" w:space="0" w:color="auto"/>
            <w:left w:val="none" w:sz="0" w:space="0" w:color="auto"/>
            <w:bottom w:val="none" w:sz="0" w:space="0" w:color="auto"/>
            <w:right w:val="none" w:sz="0" w:space="0" w:color="auto"/>
          </w:divBdr>
        </w:div>
      </w:divsChild>
    </w:div>
    <w:div w:id="1704749851">
      <w:bodyDiv w:val="1"/>
      <w:marLeft w:val="0"/>
      <w:marRight w:val="0"/>
      <w:marTop w:val="0"/>
      <w:marBottom w:val="0"/>
      <w:divBdr>
        <w:top w:val="none" w:sz="0" w:space="0" w:color="auto"/>
        <w:left w:val="none" w:sz="0" w:space="0" w:color="auto"/>
        <w:bottom w:val="none" w:sz="0" w:space="0" w:color="auto"/>
        <w:right w:val="none" w:sz="0" w:space="0" w:color="auto"/>
      </w:divBdr>
      <w:divsChild>
        <w:div w:id="383022120">
          <w:marLeft w:val="0"/>
          <w:marRight w:val="0"/>
          <w:marTop w:val="0"/>
          <w:marBottom w:val="0"/>
          <w:divBdr>
            <w:top w:val="none" w:sz="0" w:space="0" w:color="auto"/>
            <w:left w:val="none" w:sz="0" w:space="0" w:color="auto"/>
            <w:bottom w:val="none" w:sz="0" w:space="0" w:color="auto"/>
            <w:right w:val="none" w:sz="0" w:space="0" w:color="auto"/>
          </w:divBdr>
        </w:div>
        <w:div w:id="1171334121">
          <w:marLeft w:val="0"/>
          <w:marRight w:val="0"/>
          <w:marTop w:val="0"/>
          <w:marBottom w:val="0"/>
          <w:divBdr>
            <w:top w:val="none" w:sz="0" w:space="0" w:color="auto"/>
            <w:left w:val="none" w:sz="0" w:space="0" w:color="auto"/>
            <w:bottom w:val="none" w:sz="0" w:space="0" w:color="auto"/>
            <w:right w:val="none" w:sz="0" w:space="0" w:color="auto"/>
          </w:divBdr>
        </w:div>
        <w:div w:id="621302670">
          <w:marLeft w:val="0"/>
          <w:marRight w:val="0"/>
          <w:marTop w:val="0"/>
          <w:marBottom w:val="0"/>
          <w:divBdr>
            <w:top w:val="none" w:sz="0" w:space="0" w:color="auto"/>
            <w:left w:val="none" w:sz="0" w:space="0" w:color="auto"/>
            <w:bottom w:val="none" w:sz="0" w:space="0" w:color="auto"/>
            <w:right w:val="none" w:sz="0" w:space="0" w:color="auto"/>
          </w:divBdr>
        </w:div>
        <w:div w:id="413163760">
          <w:marLeft w:val="0"/>
          <w:marRight w:val="0"/>
          <w:marTop w:val="0"/>
          <w:marBottom w:val="0"/>
          <w:divBdr>
            <w:top w:val="none" w:sz="0" w:space="0" w:color="auto"/>
            <w:left w:val="none" w:sz="0" w:space="0" w:color="auto"/>
            <w:bottom w:val="none" w:sz="0" w:space="0" w:color="auto"/>
            <w:right w:val="none" w:sz="0" w:space="0" w:color="auto"/>
          </w:divBdr>
        </w:div>
        <w:div w:id="61757728">
          <w:marLeft w:val="0"/>
          <w:marRight w:val="0"/>
          <w:marTop w:val="0"/>
          <w:marBottom w:val="0"/>
          <w:divBdr>
            <w:top w:val="none" w:sz="0" w:space="0" w:color="auto"/>
            <w:left w:val="none" w:sz="0" w:space="0" w:color="auto"/>
            <w:bottom w:val="none" w:sz="0" w:space="0" w:color="auto"/>
            <w:right w:val="none" w:sz="0" w:space="0" w:color="auto"/>
          </w:divBdr>
        </w:div>
        <w:div w:id="1178227980">
          <w:marLeft w:val="0"/>
          <w:marRight w:val="0"/>
          <w:marTop w:val="0"/>
          <w:marBottom w:val="0"/>
          <w:divBdr>
            <w:top w:val="none" w:sz="0" w:space="0" w:color="auto"/>
            <w:left w:val="none" w:sz="0" w:space="0" w:color="auto"/>
            <w:bottom w:val="none" w:sz="0" w:space="0" w:color="auto"/>
            <w:right w:val="none" w:sz="0" w:space="0" w:color="auto"/>
          </w:divBdr>
        </w:div>
        <w:div w:id="1448498987">
          <w:marLeft w:val="0"/>
          <w:marRight w:val="0"/>
          <w:marTop w:val="0"/>
          <w:marBottom w:val="0"/>
          <w:divBdr>
            <w:top w:val="none" w:sz="0" w:space="0" w:color="auto"/>
            <w:left w:val="none" w:sz="0" w:space="0" w:color="auto"/>
            <w:bottom w:val="none" w:sz="0" w:space="0" w:color="auto"/>
            <w:right w:val="none" w:sz="0" w:space="0" w:color="auto"/>
          </w:divBdr>
        </w:div>
        <w:div w:id="572546561">
          <w:marLeft w:val="0"/>
          <w:marRight w:val="0"/>
          <w:marTop w:val="0"/>
          <w:marBottom w:val="0"/>
          <w:divBdr>
            <w:top w:val="none" w:sz="0" w:space="0" w:color="auto"/>
            <w:left w:val="none" w:sz="0" w:space="0" w:color="auto"/>
            <w:bottom w:val="none" w:sz="0" w:space="0" w:color="auto"/>
            <w:right w:val="none" w:sz="0" w:space="0" w:color="auto"/>
          </w:divBdr>
        </w:div>
        <w:div w:id="2109304964">
          <w:marLeft w:val="0"/>
          <w:marRight w:val="0"/>
          <w:marTop w:val="0"/>
          <w:marBottom w:val="0"/>
          <w:divBdr>
            <w:top w:val="none" w:sz="0" w:space="0" w:color="auto"/>
            <w:left w:val="none" w:sz="0" w:space="0" w:color="auto"/>
            <w:bottom w:val="none" w:sz="0" w:space="0" w:color="auto"/>
            <w:right w:val="none" w:sz="0" w:space="0" w:color="auto"/>
          </w:divBdr>
        </w:div>
        <w:div w:id="494151691">
          <w:marLeft w:val="0"/>
          <w:marRight w:val="0"/>
          <w:marTop w:val="0"/>
          <w:marBottom w:val="0"/>
          <w:divBdr>
            <w:top w:val="none" w:sz="0" w:space="0" w:color="auto"/>
            <w:left w:val="none" w:sz="0" w:space="0" w:color="auto"/>
            <w:bottom w:val="none" w:sz="0" w:space="0" w:color="auto"/>
            <w:right w:val="none" w:sz="0" w:space="0" w:color="auto"/>
          </w:divBdr>
        </w:div>
        <w:div w:id="1098521676">
          <w:marLeft w:val="0"/>
          <w:marRight w:val="0"/>
          <w:marTop w:val="0"/>
          <w:marBottom w:val="0"/>
          <w:divBdr>
            <w:top w:val="none" w:sz="0" w:space="0" w:color="auto"/>
            <w:left w:val="none" w:sz="0" w:space="0" w:color="auto"/>
            <w:bottom w:val="none" w:sz="0" w:space="0" w:color="auto"/>
            <w:right w:val="none" w:sz="0" w:space="0" w:color="auto"/>
          </w:divBdr>
        </w:div>
        <w:div w:id="851070765">
          <w:marLeft w:val="0"/>
          <w:marRight w:val="0"/>
          <w:marTop w:val="0"/>
          <w:marBottom w:val="0"/>
          <w:divBdr>
            <w:top w:val="none" w:sz="0" w:space="0" w:color="auto"/>
            <w:left w:val="none" w:sz="0" w:space="0" w:color="auto"/>
            <w:bottom w:val="none" w:sz="0" w:space="0" w:color="auto"/>
            <w:right w:val="none" w:sz="0" w:space="0" w:color="auto"/>
          </w:divBdr>
        </w:div>
        <w:div w:id="299969249">
          <w:marLeft w:val="0"/>
          <w:marRight w:val="0"/>
          <w:marTop w:val="0"/>
          <w:marBottom w:val="0"/>
          <w:divBdr>
            <w:top w:val="none" w:sz="0" w:space="0" w:color="auto"/>
            <w:left w:val="none" w:sz="0" w:space="0" w:color="auto"/>
            <w:bottom w:val="none" w:sz="0" w:space="0" w:color="auto"/>
            <w:right w:val="none" w:sz="0" w:space="0" w:color="auto"/>
          </w:divBdr>
        </w:div>
        <w:div w:id="12731136">
          <w:marLeft w:val="0"/>
          <w:marRight w:val="0"/>
          <w:marTop w:val="0"/>
          <w:marBottom w:val="0"/>
          <w:divBdr>
            <w:top w:val="none" w:sz="0" w:space="0" w:color="auto"/>
            <w:left w:val="none" w:sz="0" w:space="0" w:color="auto"/>
            <w:bottom w:val="none" w:sz="0" w:space="0" w:color="auto"/>
            <w:right w:val="none" w:sz="0" w:space="0" w:color="auto"/>
          </w:divBdr>
        </w:div>
      </w:divsChild>
    </w:div>
    <w:div w:id="1711223525">
      <w:bodyDiv w:val="1"/>
      <w:marLeft w:val="0"/>
      <w:marRight w:val="0"/>
      <w:marTop w:val="0"/>
      <w:marBottom w:val="0"/>
      <w:divBdr>
        <w:top w:val="none" w:sz="0" w:space="0" w:color="auto"/>
        <w:left w:val="none" w:sz="0" w:space="0" w:color="auto"/>
        <w:bottom w:val="none" w:sz="0" w:space="0" w:color="auto"/>
        <w:right w:val="none" w:sz="0" w:space="0" w:color="auto"/>
      </w:divBdr>
    </w:div>
    <w:div w:id="1726753722">
      <w:bodyDiv w:val="1"/>
      <w:marLeft w:val="0"/>
      <w:marRight w:val="0"/>
      <w:marTop w:val="0"/>
      <w:marBottom w:val="0"/>
      <w:divBdr>
        <w:top w:val="none" w:sz="0" w:space="0" w:color="auto"/>
        <w:left w:val="none" w:sz="0" w:space="0" w:color="auto"/>
        <w:bottom w:val="none" w:sz="0" w:space="0" w:color="auto"/>
        <w:right w:val="none" w:sz="0" w:space="0" w:color="auto"/>
      </w:divBdr>
    </w:div>
    <w:div w:id="1800102049">
      <w:bodyDiv w:val="1"/>
      <w:marLeft w:val="0"/>
      <w:marRight w:val="0"/>
      <w:marTop w:val="0"/>
      <w:marBottom w:val="0"/>
      <w:divBdr>
        <w:top w:val="none" w:sz="0" w:space="0" w:color="auto"/>
        <w:left w:val="none" w:sz="0" w:space="0" w:color="auto"/>
        <w:bottom w:val="none" w:sz="0" w:space="0" w:color="auto"/>
        <w:right w:val="none" w:sz="0" w:space="0" w:color="auto"/>
      </w:divBdr>
      <w:divsChild>
        <w:div w:id="2001538342">
          <w:marLeft w:val="0"/>
          <w:marRight w:val="0"/>
          <w:marTop w:val="0"/>
          <w:marBottom w:val="0"/>
          <w:divBdr>
            <w:top w:val="none" w:sz="0" w:space="0" w:color="auto"/>
            <w:left w:val="none" w:sz="0" w:space="0" w:color="auto"/>
            <w:bottom w:val="none" w:sz="0" w:space="0" w:color="auto"/>
            <w:right w:val="none" w:sz="0" w:space="0" w:color="auto"/>
          </w:divBdr>
        </w:div>
        <w:div w:id="1823545525">
          <w:marLeft w:val="0"/>
          <w:marRight w:val="0"/>
          <w:marTop w:val="0"/>
          <w:marBottom w:val="0"/>
          <w:divBdr>
            <w:top w:val="none" w:sz="0" w:space="0" w:color="auto"/>
            <w:left w:val="none" w:sz="0" w:space="0" w:color="auto"/>
            <w:bottom w:val="none" w:sz="0" w:space="0" w:color="auto"/>
            <w:right w:val="none" w:sz="0" w:space="0" w:color="auto"/>
          </w:divBdr>
        </w:div>
      </w:divsChild>
    </w:div>
    <w:div w:id="1853758854">
      <w:bodyDiv w:val="1"/>
      <w:marLeft w:val="0"/>
      <w:marRight w:val="0"/>
      <w:marTop w:val="0"/>
      <w:marBottom w:val="0"/>
      <w:divBdr>
        <w:top w:val="none" w:sz="0" w:space="0" w:color="auto"/>
        <w:left w:val="none" w:sz="0" w:space="0" w:color="auto"/>
        <w:bottom w:val="none" w:sz="0" w:space="0" w:color="auto"/>
        <w:right w:val="none" w:sz="0" w:space="0" w:color="auto"/>
      </w:divBdr>
    </w:div>
    <w:div w:id="1869756678">
      <w:bodyDiv w:val="1"/>
      <w:marLeft w:val="0"/>
      <w:marRight w:val="0"/>
      <w:marTop w:val="0"/>
      <w:marBottom w:val="0"/>
      <w:divBdr>
        <w:top w:val="none" w:sz="0" w:space="0" w:color="auto"/>
        <w:left w:val="none" w:sz="0" w:space="0" w:color="auto"/>
        <w:bottom w:val="none" w:sz="0" w:space="0" w:color="auto"/>
        <w:right w:val="none" w:sz="0" w:space="0" w:color="auto"/>
      </w:divBdr>
    </w:div>
    <w:div w:id="1909682808">
      <w:bodyDiv w:val="1"/>
      <w:marLeft w:val="0"/>
      <w:marRight w:val="0"/>
      <w:marTop w:val="0"/>
      <w:marBottom w:val="0"/>
      <w:divBdr>
        <w:top w:val="none" w:sz="0" w:space="0" w:color="auto"/>
        <w:left w:val="none" w:sz="0" w:space="0" w:color="auto"/>
        <w:bottom w:val="none" w:sz="0" w:space="0" w:color="auto"/>
        <w:right w:val="none" w:sz="0" w:space="0" w:color="auto"/>
      </w:divBdr>
    </w:div>
    <w:div w:id="1920408723">
      <w:bodyDiv w:val="1"/>
      <w:marLeft w:val="0"/>
      <w:marRight w:val="0"/>
      <w:marTop w:val="0"/>
      <w:marBottom w:val="0"/>
      <w:divBdr>
        <w:top w:val="none" w:sz="0" w:space="0" w:color="auto"/>
        <w:left w:val="none" w:sz="0" w:space="0" w:color="auto"/>
        <w:bottom w:val="none" w:sz="0" w:space="0" w:color="auto"/>
        <w:right w:val="none" w:sz="0" w:space="0" w:color="auto"/>
      </w:divBdr>
      <w:divsChild>
        <w:div w:id="940458413">
          <w:marLeft w:val="0"/>
          <w:marRight w:val="0"/>
          <w:marTop w:val="0"/>
          <w:marBottom w:val="0"/>
          <w:divBdr>
            <w:top w:val="none" w:sz="0" w:space="0" w:color="auto"/>
            <w:left w:val="none" w:sz="0" w:space="0" w:color="auto"/>
            <w:bottom w:val="none" w:sz="0" w:space="0" w:color="auto"/>
            <w:right w:val="none" w:sz="0" w:space="0" w:color="auto"/>
          </w:divBdr>
        </w:div>
        <w:div w:id="680666102">
          <w:marLeft w:val="0"/>
          <w:marRight w:val="0"/>
          <w:marTop w:val="0"/>
          <w:marBottom w:val="0"/>
          <w:divBdr>
            <w:top w:val="none" w:sz="0" w:space="0" w:color="auto"/>
            <w:left w:val="none" w:sz="0" w:space="0" w:color="auto"/>
            <w:bottom w:val="none" w:sz="0" w:space="0" w:color="auto"/>
            <w:right w:val="none" w:sz="0" w:space="0" w:color="auto"/>
          </w:divBdr>
        </w:div>
        <w:div w:id="630333027">
          <w:marLeft w:val="0"/>
          <w:marRight w:val="0"/>
          <w:marTop w:val="0"/>
          <w:marBottom w:val="0"/>
          <w:divBdr>
            <w:top w:val="none" w:sz="0" w:space="0" w:color="auto"/>
            <w:left w:val="none" w:sz="0" w:space="0" w:color="auto"/>
            <w:bottom w:val="none" w:sz="0" w:space="0" w:color="auto"/>
            <w:right w:val="none" w:sz="0" w:space="0" w:color="auto"/>
          </w:divBdr>
        </w:div>
        <w:div w:id="1060325601">
          <w:marLeft w:val="0"/>
          <w:marRight w:val="0"/>
          <w:marTop w:val="0"/>
          <w:marBottom w:val="0"/>
          <w:divBdr>
            <w:top w:val="none" w:sz="0" w:space="0" w:color="auto"/>
            <w:left w:val="none" w:sz="0" w:space="0" w:color="auto"/>
            <w:bottom w:val="none" w:sz="0" w:space="0" w:color="auto"/>
            <w:right w:val="none" w:sz="0" w:space="0" w:color="auto"/>
          </w:divBdr>
        </w:div>
      </w:divsChild>
    </w:div>
    <w:div w:id="1921670648">
      <w:bodyDiv w:val="1"/>
      <w:marLeft w:val="0"/>
      <w:marRight w:val="0"/>
      <w:marTop w:val="0"/>
      <w:marBottom w:val="0"/>
      <w:divBdr>
        <w:top w:val="none" w:sz="0" w:space="0" w:color="auto"/>
        <w:left w:val="none" w:sz="0" w:space="0" w:color="auto"/>
        <w:bottom w:val="none" w:sz="0" w:space="0" w:color="auto"/>
        <w:right w:val="none" w:sz="0" w:space="0" w:color="auto"/>
      </w:divBdr>
    </w:div>
    <w:div w:id="1966037118">
      <w:bodyDiv w:val="1"/>
      <w:marLeft w:val="0"/>
      <w:marRight w:val="0"/>
      <w:marTop w:val="0"/>
      <w:marBottom w:val="0"/>
      <w:divBdr>
        <w:top w:val="none" w:sz="0" w:space="0" w:color="auto"/>
        <w:left w:val="none" w:sz="0" w:space="0" w:color="auto"/>
        <w:bottom w:val="none" w:sz="0" w:space="0" w:color="auto"/>
        <w:right w:val="none" w:sz="0" w:space="0" w:color="auto"/>
      </w:divBdr>
    </w:div>
    <w:div w:id="1994675837">
      <w:bodyDiv w:val="1"/>
      <w:marLeft w:val="0"/>
      <w:marRight w:val="0"/>
      <w:marTop w:val="0"/>
      <w:marBottom w:val="0"/>
      <w:divBdr>
        <w:top w:val="none" w:sz="0" w:space="0" w:color="auto"/>
        <w:left w:val="none" w:sz="0" w:space="0" w:color="auto"/>
        <w:bottom w:val="none" w:sz="0" w:space="0" w:color="auto"/>
        <w:right w:val="none" w:sz="0" w:space="0" w:color="auto"/>
      </w:divBdr>
      <w:divsChild>
        <w:div w:id="1804153550">
          <w:marLeft w:val="0"/>
          <w:marRight w:val="0"/>
          <w:marTop w:val="0"/>
          <w:marBottom w:val="0"/>
          <w:divBdr>
            <w:top w:val="none" w:sz="0" w:space="0" w:color="auto"/>
            <w:left w:val="none" w:sz="0" w:space="0" w:color="auto"/>
            <w:bottom w:val="none" w:sz="0" w:space="0" w:color="auto"/>
            <w:right w:val="none" w:sz="0" w:space="0" w:color="auto"/>
          </w:divBdr>
        </w:div>
        <w:div w:id="406223433">
          <w:marLeft w:val="0"/>
          <w:marRight w:val="0"/>
          <w:marTop w:val="0"/>
          <w:marBottom w:val="0"/>
          <w:divBdr>
            <w:top w:val="none" w:sz="0" w:space="0" w:color="auto"/>
            <w:left w:val="none" w:sz="0" w:space="0" w:color="auto"/>
            <w:bottom w:val="none" w:sz="0" w:space="0" w:color="auto"/>
            <w:right w:val="none" w:sz="0" w:space="0" w:color="auto"/>
          </w:divBdr>
        </w:div>
      </w:divsChild>
    </w:div>
    <w:div w:id="2006975984">
      <w:bodyDiv w:val="1"/>
      <w:marLeft w:val="0"/>
      <w:marRight w:val="0"/>
      <w:marTop w:val="0"/>
      <w:marBottom w:val="0"/>
      <w:divBdr>
        <w:top w:val="none" w:sz="0" w:space="0" w:color="auto"/>
        <w:left w:val="none" w:sz="0" w:space="0" w:color="auto"/>
        <w:bottom w:val="none" w:sz="0" w:space="0" w:color="auto"/>
        <w:right w:val="none" w:sz="0" w:space="0" w:color="auto"/>
      </w:divBdr>
    </w:div>
    <w:div w:id="2039694604">
      <w:bodyDiv w:val="1"/>
      <w:marLeft w:val="0"/>
      <w:marRight w:val="0"/>
      <w:marTop w:val="0"/>
      <w:marBottom w:val="0"/>
      <w:divBdr>
        <w:top w:val="none" w:sz="0" w:space="0" w:color="auto"/>
        <w:left w:val="none" w:sz="0" w:space="0" w:color="auto"/>
        <w:bottom w:val="none" w:sz="0" w:space="0" w:color="auto"/>
        <w:right w:val="none" w:sz="0" w:space="0" w:color="auto"/>
      </w:divBdr>
    </w:div>
    <w:div w:id="2066949426">
      <w:bodyDiv w:val="1"/>
      <w:marLeft w:val="0"/>
      <w:marRight w:val="0"/>
      <w:marTop w:val="0"/>
      <w:marBottom w:val="0"/>
      <w:divBdr>
        <w:top w:val="none" w:sz="0" w:space="0" w:color="auto"/>
        <w:left w:val="none" w:sz="0" w:space="0" w:color="auto"/>
        <w:bottom w:val="none" w:sz="0" w:space="0" w:color="auto"/>
        <w:right w:val="none" w:sz="0" w:space="0" w:color="auto"/>
      </w:divBdr>
    </w:div>
    <w:div w:id="2076932032">
      <w:bodyDiv w:val="1"/>
      <w:marLeft w:val="0"/>
      <w:marRight w:val="0"/>
      <w:marTop w:val="0"/>
      <w:marBottom w:val="0"/>
      <w:divBdr>
        <w:top w:val="none" w:sz="0" w:space="0" w:color="auto"/>
        <w:left w:val="none" w:sz="0" w:space="0" w:color="auto"/>
        <w:bottom w:val="none" w:sz="0" w:space="0" w:color="auto"/>
        <w:right w:val="none" w:sz="0" w:space="0" w:color="auto"/>
      </w:divBdr>
    </w:div>
    <w:div w:id="2090106656">
      <w:bodyDiv w:val="1"/>
      <w:marLeft w:val="0"/>
      <w:marRight w:val="0"/>
      <w:marTop w:val="0"/>
      <w:marBottom w:val="0"/>
      <w:divBdr>
        <w:top w:val="none" w:sz="0" w:space="0" w:color="auto"/>
        <w:left w:val="none" w:sz="0" w:space="0" w:color="auto"/>
        <w:bottom w:val="none" w:sz="0" w:space="0" w:color="auto"/>
        <w:right w:val="none" w:sz="0" w:space="0" w:color="auto"/>
      </w:divBdr>
    </w:div>
    <w:div w:id="2099473370">
      <w:bodyDiv w:val="1"/>
      <w:marLeft w:val="0"/>
      <w:marRight w:val="0"/>
      <w:marTop w:val="0"/>
      <w:marBottom w:val="0"/>
      <w:divBdr>
        <w:top w:val="none" w:sz="0" w:space="0" w:color="auto"/>
        <w:left w:val="none" w:sz="0" w:space="0" w:color="auto"/>
        <w:bottom w:val="none" w:sz="0" w:space="0" w:color="auto"/>
        <w:right w:val="none" w:sz="0" w:space="0" w:color="auto"/>
      </w:divBdr>
    </w:div>
    <w:div w:id="2100371788">
      <w:bodyDiv w:val="1"/>
      <w:marLeft w:val="0"/>
      <w:marRight w:val="0"/>
      <w:marTop w:val="0"/>
      <w:marBottom w:val="0"/>
      <w:divBdr>
        <w:top w:val="none" w:sz="0" w:space="0" w:color="auto"/>
        <w:left w:val="none" w:sz="0" w:space="0" w:color="auto"/>
        <w:bottom w:val="none" w:sz="0" w:space="0" w:color="auto"/>
        <w:right w:val="none" w:sz="0" w:space="0" w:color="auto"/>
      </w:divBdr>
      <w:divsChild>
        <w:div w:id="1970358229">
          <w:marLeft w:val="0"/>
          <w:marRight w:val="0"/>
          <w:marTop w:val="0"/>
          <w:marBottom w:val="0"/>
          <w:divBdr>
            <w:top w:val="none" w:sz="0" w:space="0" w:color="auto"/>
            <w:left w:val="none" w:sz="0" w:space="0" w:color="auto"/>
            <w:bottom w:val="none" w:sz="0" w:space="0" w:color="auto"/>
            <w:right w:val="none" w:sz="0" w:space="0" w:color="auto"/>
          </w:divBdr>
          <w:divsChild>
            <w:div w:id="746079413">
              <w:marLeft w:val="0"/>
              <w:marRight w:val="0"/>
              <w:marTop w:val="0"/>
              <w:marBottom w:val="0"/>
              <w:divBdr>
                <w:top w:val="none" w:sz="0" w:space="0" w:color="auto"/>
                <w:left w:val="none" w:sz="0" w:space="0" w:color="auto"/>
                <w:bottom w:val="none" w:sz="0" w:space="0" w:color="auto"/>
                <w:right w:val="none" w:sz="0" w:space="0" w:color="auto"/>
              </w:divBdr>
            </w:div>
          </w:divsChild>
        </w:div>
        <w:div w:id="1471947221">
          <w:marLeft w:val="0"/>
          <w:marRight w:val="0"/>
          <w:marTop w:val="0"/>
          <w:marBottom w:val="0"/>
          <w:divBdr>
            <w:top w:val="none" w:sz="0" w:space="0" w:color="auto"/>
            <w:left w:val="none" w:sz="0" w:space="0" w:color="auto"/>
            <w:bottom w:val="none" w:sz="0" w:space="0" w:color="auto"/>
            <w:right w:val="none" w:sz="0" w:space="0" w:color="auto"/>
          </w:divBdr>
        </w:div>
        <w:div w:id="1883327186">
          <w:marLeft w:val="0"/>
          <w:marRight w:val="0"/>
          <w:marTop w:val="0"/>
          <w:marBottom w:val="0"/>
          <w:divBdr>
            <w:top w:val="none" w:sz="0" w:space="0" w:color="auto"/>
            <w:left w:val="none" w:sz="0" w:space="0" w:color="auto"/>
            <w:bottom w:val="none" w:sz="0" w:space="0" w:color="auto"/>
            <w:right w:val="none" w:sz="0" w:space="0" w:color="auto"/>
          </w:divBdr>
        </w:div>
        <w:div w:id="1838228402">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s04web.zoom.us/meetings/78893590280/invitations?signature=YNIy0fATupxCop9sFc3y0n21AZKtqL6diasuEW6k8v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us04web.zoom.us/launch/jc/7889359028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us04web.zoom.us/j/78893590280?pwd=PacQ3wlQBogDy5X99t8waQkpbXqesQ.1"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05D7C7-6F9E-8C4E-A370-D4C3F93D6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573</Words>
  <Characters>3278</Characters>
  <Application>Microsoft Office Word</Application>
  <DocSecurity>0</DocSecurity>
  <Lines>163</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Elaine Palma</cp:lastModifiedBy>
  <cp:revision>3</cp:revision>
  <dcterms:created xsi:type="dcterms:W3CDTF">2026-08-17T01:34:00Z</dcterms:created>
  <dcterms:modified xsi:type="dcterms:W3CDTF">2026-08-17T20:03:00Z</dcterms:modified>
</cp:coreProperties>
</file>